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E63B1" w:rsidRPr="00FA42AB" w:rsidRDefault="003E63B1" w:rsidP="00142228">
      <w:pPr>
        <w:tabs>
          <w:tab w:val="left" w:pos="1843"/>
        </w:tabs>
        <w:spacing w:after="0"/>
        <w:jc w:val="center"/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</w:pPr>
      <w:r w:rsidRPr="00FA42AB"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  <w:t xml:space="preserve">ТЕРРИТОРИАЛЬНАЯ ИЗБИРАТЕЛЬНАЯ КОМИССИЯ </w:t>
      </w:r>
    </w:p>
    <w:p w:rsidR="003E63B1" w:rsidRPr="00FA42AB" w:rsidRDefault="003E63B1" w:rsidP="00142228">
      <w:pPr>
        <w:spacing w:after="0"/>
        <w:jc w:val="center"/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</w:pPr>
      <w:r w:rsidRPr="00FA42AB"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  <w:t>АБИНСКАЯ</w:t>
      </w:r>
    </w:p>
    <w:p w:rsidR="003E63B1" w:rsidRPr="00FA42AB" w:rsidRDefault="003E63B1" w:rsidP="00142228">
      <w:pPr>
        <w:spacing w:after="0"/>
        <w:ind w:left="540"/>
        <w:rPr>
          <w:rFonts w:ascii="Times New Roman" w:eastAsia="Times New Roman" w:hAnsi="Times New Roman" w:cs="Times New Roman"/>
          <w:bCs/>
          <w:sz w:val="32"/>
          <w:szCs w:val="32"/>
          <w:lang w:eastAsia="ru-RU"/>
        </w:rPr>
      </w:pPr>
    </w:p>
    <w:p w:rsidR="003E63B1" w:rsidRPr="00FA42AB" w:rsidRDefault="003E63B1" w:rsidP="00142228">
      <w:pPr>
        <w:spacing w:after="0"/>
        <w:jc w:val="center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FA42AB"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  <w:t>РЕШЕНИЕ</w:t>
      </w:r>
    </w:p>
    <w:p w:rsidR="003E63B1" w:rsidRPr="00FA42AB" w:rsidRDefault="00F945BC" w:rsidP="00142228">
      <w:pPr>
        <w:tabs>
          <w:tab w:val="left" w:pos="9355"/>
        </w:tabs>
        <w:spacing w:after="0"/>
        <w:ind w:right="-5"/>
        <w:jc w:val="both"/>
        <w:rPr>
          <w:rFonts w:ascii="Times New Roman" w:eastAsia="Times New Roman" w:hAnsi="Times New Roman" w:cs="Times New Roman"/>
          <w:b/>
          <w:color w:val="000000"/>
          <w:sz w:val="27"/>
          <w:szCs w:val="27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27</w:t>
      </w:r>
      <w:r w:rsidR="00557C04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августа</w:t>
      </w:r>
      <w:r w:rsidR="00626599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2026</w:t>
      </w:r>
      <w:r w:rsidR="003E63B1" w:rsidRPr="002820E7"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  <w:t xml:space="preserve"> года                                                              </w:t>
      </w:r>
      <w:r w:rsidR="00811FC2" w:rsidRPr="002820E7"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  <w:t xml:space="preserve">           </w:t>
      </w:r>
      <w:r w:rsidR="001A069D"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  <w:t xml:space="preserve">   </w:t>
      </w:r>
      <w:r w:rsidR="0023118F"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  <w:t xml:space="preserve">   </w:t>
      </w:r>
      <w:r w:rsidR="004524F3"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  <w:t xml:space="preserve"> </w:t>
      </w:r>
      <w:r w:rsidR="00E55ED2"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  <w:t xml:space="preserve"> </w:t>
      </w:r>
      <w:r w:rsidR="00050C05"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  <w:t xml:space="preserve"> </w:t>
      </w:r>
      <w:r w:rsidR="00D02885"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  <w:t xml:space="preserve"> </w:t>
      </w:r>
      <w:r w:rsidR="00347E82"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  <w:t xml:space="preserve"> </w:t>
      </w:r>
      <w:r w:rsidR="003E63B1" w:rsidRPr="002820E7">
        <w:rPr>
          <w:rFonts w:ascii="Times New Roman" w:eastAsia="Times New Roman" w:hAnsi="Times New Roman" w:cs="Times New Roman"/>
          <w:b/>
          <w:color w:val="000000"/>
          <w:sz w:val="27"/>
          <w:szCs w:val="27"/>
          <w:lang w:eastAsia="ru-RU"/>
        </w:rPr>
        <w:t xml:space="preserve">№ </w:t>
      </w:r>
      <w:r w:rsidR="00917786">
        <w:rPr>
          <w:rFonts w:ascii="Times New Roman" w:eastAsia="Times New Roman" w:hAnsi="Times New Roman" w:cs="Times New Roman"/>
          <w:b/>
          <w:color w:val="000000"/>
          <w:sz w:val="27"/>
          <w:szCs w:val="27"/>
          <w:lang w:eastAsia="ru-RU"/>
        </w:rPr>
        <w:t>2</w:t>
      </w:r>
      <w:r>
        <w:rPr>
          <w:rFonts w:ascii="Times New Roman" w:eastAsia="Times New Roman" w:hAnsi="Times New Roman" w:cs="Times New Roman"/>
          <w:b/>
          <w:color w:val="000000"/>
          <w:sz w:val="27"/>
          <w:szCs w:val="27"/>
          <w:lang w:eastAsia="ru-RU"/>
        </w:rPr>
        <w:t>2</w:t>
      </w:r>
      <w:r w:rsidR="006419B9" w:rsidRPr="002820E7">
        <w:rPr>
          <w:rFonts w:ascii="Times New Roman" w:eastAsia="Times New Roman" w:hAnsi="Times New Roman" w:cs="Times New Roman"/>
          <w:b/>
          <w:color w:val="000000"/>
          <w:sz w:val="27"/>
          <w:szCs w:val="27"/>
          <w:lang w:eastAsia="ru-RU"/>
        </w:rPr>
        <w:t>/</w:t>
      </w:r>
      <w:r w:rsidR="00304D92">
        <w:rPr>
          <w:rFonts w:ascii="Times New Roman" w:eastAsia="Times New Roman" w:hAnsi="Times New Roman" w:cs="Times New Roman"/>
          <w:b/>
          <w:color w:val="000000"/>
          <w:sz w:val="27"/>
          <w:szCs w:val="27"/>
          <w:lang w:eastAsia="ru-RU"/>
        </w:rPr>
        <w:t>210</w:t>
      </w:r>
    </w:p>
    <w:p w:rsidR="003E63B1" w:rsidRPr="00FA42AB" w:rsidRDefault="003E63B1" w:rsidP="00142228">
      <w:pPr>
        <w:spacing w:after="120"/>
        <w:ind w:right="-1"/>
        <w:jc w:val="center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FA42AB">
        <w:rPr>
          <w:rFonts w:ascii="Times New Roman" w:eastAsia="Times New Roman" w:hAnsi="Times New Roman" w:cs="Times New Roman"/>
          <w:sz w:val="27"/>
          <w:szCs w:val="27"/>
          <w:lang w:eastAsia="ru-RU"/>
        </w:rPr>
        <w:t>г. Абинск</w:t>
      </w:r>
    </w:p>
    <w:p w:rsidR="003E63B1" w:rsidRPr="00FA42AB" w:rsidRDefault="003E63B1" w:rsidP="00142228">
      <w:pPr>
        <w:spacing w:after="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FA42A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Об исключении из резерва составов участковых комиссий</w:t>
      </w:r>
    </w:p>
    <w:p w:rsidR="003E63B1" w:rsidRPr="00FA42AB" w:rsidRDefault="003E63B1" w:rsidP="00142228">
      <w:pPr>
        <w:spacing w:after="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E63B1" w:rsidRPr="00FA42AB" w:rsidRDefault="003E63B1" w:rsidP="00142228">
      <w:pPr>
        <w:spacing w:after="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E63B1" w:rsidRPr="001A1A51" w:rsidRDefault="003E63B1" w:rsidP="00142228">
      <w:pPr>
        <w:spacing w:after="0"/>
        <w:ind w:firstLine="709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FA42AB">
        <w:rPr>
          <w:rFonts w:ascii="Times New Roman" w:eastAsia="Times New Roman" w:hAnsi="Times New Roman" w:cs="Times New Roman"/>
          <w:sz w:val="28"/>
          <w:szCs w:val="28"/>
          <w:lang w:eastAsia="ru-RU"/>
        </w:rPr>
        <w:t>На основании пункт 9 статьи 26, пункта 5</w:t>
      </w:r>
      <w:r w:rsidRPr="00FA42AB">
        <w:rPr>
          <w:rFonts w:ascii="Times New Roman" w:eastAsia="Times New Roman" w:hAnsi="Times New Roman" w:cs="Times New Roman"/>
          <w:sz w:val="28"/>
          <w:szCs w:val="28"/>
          <w:vertAlign w:val="superscript"/>
          <w:lang w:eastAsia="ru-RU"/>
        </w:rPr>
        <w:t>1</w:t>
      </w:r>
      <w:r w:rsidRPr="00FA42A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статьи 27 Федерального закона от 12 июня 2002 года № 67-ФЗ «Об основных гарантиях избирательных прав и права на участие в референдуме граждан Российской Федерации», пункта 25 Порядка формирования резерва составов участковых комиссий и назначения нового члена участковой комиссии из резерва составов участковых комиссий, утвержденного постановлением Центральной избирательной комиссии Российской Федерации от 5 декабря 2012 года № 152/1137-6,</w:t>
      </w:r>
      <w:r w:rsidRPr="00FA42A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территориальная избирательная комиссия Абинская </w:t>
      </w:r>
      <w:r w:rsidRPr="001A1A5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РЕШИЛА:</w:t>
      </w:r>
    </w:p>
    <w:p w:rsidR="000D7BC1" w:rsidRPr="000D7BC1" w:rsidRDefault="000D7BC1" w:rsidP="00142228">
      <w:pPr>
        <w:spacing w:after="0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0D7BC1">
        <w:rPr>
          <w:rFonts w:ascii="Times New Roman" w:eastAsia="Times New Roman" w:hAnsi="Times New Roman" w:cs="Times New Roman"/>
          <w:sz w:val="28"/>
          <w:szCs w:val="28"/>
          <w:lang w:eastAsia="ru-RU"/>
        </w:rPr>
        <w:t>1. Исключить из резерва составов участковых комиссий территориальной избирательной комиссии Абинская Краснодарского края кандидатуры согласно прилагаемым спискам.</w:t>
      </w:r>
    </w:p>
    <w:p w:rsidR="000D7BC1" w:rsidRPr="000D7BC1" w:rsidRDefault="000D7BC1" w:rsidP="00142228">
      <w:pPr>
        <w:spacing w:after="0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val="x-none" w:eastAsia="ru-RU"/>
        </w:rPr>
      </w:pPr>
      <w:r w:rsidRPr="000D7BC1">
        <w:rPr>
          <w:rFonts w:ascii="Times New Roman" w:eastAsia="Times New Roman" w:hAnsi="Times New Roman" w:cs="Times New Roman"/>
          <w:sz w:val="28"/>
          <w:szCs w:val="28"/>
          <w:lang w:eastAsia="x-none"/>
        </w:rPr>
        <w:t>2</w:t>
      </w:r>
      <w:r w:rsidRPr="000D7BC1"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t xml:space="preserve">. Разместить настоящее решение на официальном сайте органов местного самоуправления муниципального образования Абинский район (раздел ТИК Абинская). </w:t>
      </w:r>
    </w:p>
    <w:p w:rsidR="000D7BC1" w:rsidRPr="000D7BC1" w:rsidRDefault="000D7BC1" w:rsidP="00142228">
      <w:pPr>
        <w:spacing w:after="0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0D7BC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3. Контроль за выполнением пункта 2 возложить на секретаря территориальной избирательной комиссии Абинская Маслову</w:t>
      </w:r>
      <w:r w:rsidRPr="000D7BC1">
        <w:rPr>
          <w:rFonts w:ascii="Calibri" w:eastAsia="Calibri" w:hAnsi="Calibri" w:cs="Times New Roman"/>
        </w:rPr>
        <w:t xml:space="preserve"> </w:t>
      </w:r>
      <w:r w:rsidRPr="000D7BC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Д.Д.</w:t>
      </w:r>
    </w:p>
    <w:p w:rsidR="003E63B1" w:rsidRDefault="003E63B1" w:rsidP="00142228">
      <w:pPr>
        <w:spacing w:after="0"/>
        <w:ind w:firstLine="283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tbl>
      <w:tblPr>
        <w:tblW w:w="0" w:type="auto"/>
        <w:tblLook w:val="0000" w:firstRow="0" w:lastRow="0" w:firstColumn="0" w:lastColumn="0" w:noHBand="0" w:noVBand="0"/>
      </w:tblPr>
      <w:tblGrid>
        <w:gridCol w:w="5352"/>
        <w:gridCol w:w="1595"/>
        <w:gridCol w:w="2623"/>
      </w:tblGrid>
      <w:tr w:rsidR="00BC57FA" w:rsidRPr="004A60F9" w:rsidTr="00C83899">
        <w:tc>
          <w:tcPr>
            <w:tcW w:w="5353" w:type="dxa"/>
          </w:tcPr>
          <w:p w:rsidR="00BC57FA" w:rsidRPr="004A60F9" w:rsidRDefault="00BC57FA" w:rsidP="00142228">
            <w:pPr>
              <w:spacing w:after="0"/>
              <w:jc w:val="center"/>
              <w:rPr>
                <w:rFonts w:ascii="SchoolBook" w:eastAsia="Times New Roman" w:hAnsi="SchoolBook" w:cs="Times New Roman"/>
                <w:sz w:val="28"/>
                <w:szCs w:val="28"/>
                <w:lang w:eastAsia="ru-RU"/>
              </w:rPr>
            </w:pPr>
            <w:r w:rsidRPr="004A60F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Председатель</w:t>
            </w:r>
          </w:p>
          <w:p w:rsidR="00BC57FA" w:rsidRPr="004A60F9" w:rsidRDefault="00BC57FA" w:rsidP="00142228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A60F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территориальной избирательной комиссии Абинская</w:t>
            </w:r>
          </w:p>
          <w:p w:rsidR="00BC57FA" w:rsidRPr="004A60F9" w:rsidRDefault="00BC57FA" w:rsidP="00142228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595" w:type="dxa"/>
          </w:tcPr>
          <w:p w:rsidR="00BC57FA" w:rsidRPr="004A60F9" w:rsidRDefault="00BC57FA" w:rsidP="00142228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BC57FA" w:rsidRPr="004A60F9" w:rsidRDefault="00BC57FA" w:rsidP="00142228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BC57FA" w:rsidRPr="004A60F9" w:rsidRDefault="00BC57FA" w:rsidP="00142228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A60F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</w:t>
            </w:r>
            <w:r w:rsidR="00FF0FBD" w:rsidRPr="00FF0FBD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подпись</w:t>
            </w:r>
          </w:p>
        </w:tc>
        <w:tc>
          <w:tcPr>
            <w:tcW w:w="2623" w:type="dxa"/>
          </w:tcPr>
          <w:p w:rsidR="00BC57FA" w:rsidRPr="004A60F9" w:rsidRDefault="00BC57FA" w:rsidP="00142228">
            <w:pPr>
              <w:spacing w:after="0"/>
              <w:jc w:val="right"/>
              <w:rPr>
                <w:rFonts w:ascii="SchoolBook" w:eastAsia="Times New Roman" w:hAnsi="SchoolBook" w:cs="Times New Roman"/>
                <w:sz w:val="28"/>
                <w:szCs w:val="28"/>
                <w:lang w:eastAsia="ru-RU"/>
              </w:rPr>
            </w:pPr>
          </w:p>
          <w:p w:rsidR="00BC57FA" w:rsidRPr="004A60F9" w:rsidRDefault="00BC57FA" w:rsidP="00142228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BC57FA" w:rsidRPr="004A60F9" w:rsidRDefault="00BC57FA" w:rsidP="00142228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A60F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С.И.Амеличкина</w:t>
            </w:r>
          </w:p>
        </w:tc>
      </w:tr>
    </w:tbl>
    <w:p w:rsidR="00F25349" w:rsidRPr="00FA42AB" w:rsidRDefault="0023118F" w:rsidP="00142228">
      <w:pPr>
        <w:spacing w:after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tbl>
      <w:tblPr>
        <w:tblW w:w="0" w:type="auto"/>
        <w:tblLook w:val="0000" w:firstRow="0" w:lastRow="0" w:firstColumn="0" w:lastColumn="0" w:noHBand="0" w:noVBand="0"/>
      </w:tblPr>
      <w:tblGrid>
        <w:gridCol w:w="5495"/>
        <w:gridCol w:w="1417"/>
        <w:gridCol w:w="2517"/>
      </w:tblGrid>
      <w:tr w:rsidR="00F25349" w:rsidRPr="003E0B5C" w:rsidTr="00F25349">
        <w:tc>
          <w:tcPr>
            <w:tcW w:w="5495" w:type="dxa"/>
          </w:tcPr>
          <w:p w:rsidR="00F25349" w:rsidRPr="003E0B5C" w:rsidRDefault="00F25349" w:rsidP="00142228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3E0B5C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Секретарь</w:t>
            </w:r>
          </w:p>
          <w:p w:rsidR="00F25349" w:rsidRPr="003E0B5C" w:rsidRDefault="00F25349" w:rsidP="00142228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3E0B5C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территориальной избирательной комиссии  Абинская</w:t>
            </w:r>
          </w:p>
        </w:tc>
        <w:tc>
          <w:tcPr>
            <w:tcW w:w="1417" w:type="dxa"/>
          </w:tcPr>
          <w:p w:rsidR="00F25349" w:rsidRPr="003E0B5C" w:rsidRDefault="00F25349" w:rsidP="00142228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</w:p>
          <w:p w:rsidR="00F25349" w:rsidRPr="003E0B5C" w:rsidRDefault="00F25349" w:rsidP="00142228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</w:p>
          <w:p w:rsidR="00F25349" w:rsidRPr="003E0B5C" w:rsidRDefault="00F25349" w:rsidP="00142228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3E0B5C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     </w:t>
            </w:r>
            <w:r w:rsidR="00FF0FBD" w:rsidRPr="00FF0FBD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подпись</w:t>
            </w:r>
            <w:bookmarkStart w:id="0" w:name="_GoBack"/>
            <w:bookmarkEnd w:id="0"/>
          </w:p>
        </w:tc>
        <w:tc>
          <w:tcPr>
            <w:tcW w:w="2517" w:type="dxa"/>
          </w:tcPr>
          <w:p w:rsidR="00F25349" w:rsidRPr="003E0B5C" w:rsidRDefault="00F25349" w:rsidP="00142228">
            <w:pPr>
              <w:spacing w:after="0"/>
              <w:jc w:val="right"/>
              <w:rPr>
                <w:rFonts w:ascii="SchoolBook" w:eastAsia="Times New Roman" w:hAnsi="SchoolBook" w:cs="Times New Roman"/>
                <w:sz w:val="28"/>
                <w:szCs w:val="20"/>
                <w:lang w:eastAsia="ru-RU"/>
              </w:rPr>
            </w:pPr>
          </w:p>
          <w:p w:rsidR="00F25349" w:rsidRPr="003E0B5C" w:rsidRDefault="00F25349" w:rsidP="00142228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</w:p>
          <w:p w:rsidR="00F25349" w:rsidRPr="003E0B5C" w:rsidRDefault="003A7F0C" w:rsidP="00142228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        Д.Д.</w:t>
            </w:r>
            <w:r w:rsidR="00EE7613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Маслова</w:t>
            </w:r>
          </w:p>
        </w:tc>
      </w:tr>
    </w:tbl>
    <w:p w:rsidR="004A5E38" w:rsidRDefault="004A5E38" w:rsidP="00BC57FA">
      <w:pPr>
        <w:spacing w:after="0"/>
        <w:jc w:val="both"/>
      </w:pPr>
    </w:p>
    <w:p w:rsidR="003E63B1" w:rsidRDefault="003E63B1" w:rsidP="003E63B1">
      <w:pPr>
        <w:spacing w:after="0" w:line="240" w:lineRule="auto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</w:p>
    <w:p w:rsidR="00A461D5" w:rsidRPr="00FA42AB" w:rsidRDefault="00A461D5" w:rsidP="003E63B1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84"/>
        <w:gridCol w:w="4786"/>
      </w:tblGrid>
      <w:tr w:rsidR="003E63B1" w:rsidTr="005B0BE6">
        <w:tc>
          <w:tcPr>
            <w:tcW w:w="4784" w:type="dxa"/>
          </w:tcPr>
          <w:p w:rsidR="003E63B1" w:rsidRDefault="003E63B1" w:rsidP="005B0BE6">
            <w:pPr>
              <w:spacing w:after="0" w:line="360" w:lineRule="auto"/>
              <w:jc w:val="right"/>
              <w:rPr>
                <w:rFonts w:ascii="Times New Roman CYR" w:eastAsia="Calibri" w:hAnsi="Times New Roman CYR" w:cs="Times New Roman"/>
                <w:sz w:val="27"/>
                <w:szCs w:val="27"/>
                <w:lang w:eastAsia="ru-RU"/>
              </w:rPr>
            </w:pPr>
          </w:p>
        </w:tc>
        <w:tc>
          <w:tcPr>
            <w:tcW w:w="4786" w:type="dxa"/>
          </w:tcPr>
          <w:p w:rsidR="003E63B1" w:rsidRDefault="003E63B1" w:rsidP="005B0BE6">
            <w:pPr>
              <w:autoSpaceDN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  <w:t>ПРИЛОЖЕНИЕ</w:t>
            </w:r>
          </w:p>
          <w:p w:rsidR="003E63B1" w:rsidRDefault="003E63B1" w:rsidP="005B0BE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  <w:t xml:space="preserve">к решению территориальной избирательной комиссии Абинская </w:t>
            </w:r>
          </w:p>
          <w:p w:rsidR="003E63B1" w:rsidRDefault="00D367AD" w:rsidP="005B0BE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  <w:t xml:space="preserve">от </w:t>
            </w:r>
            <w:r w:rsidR="00CD555F"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  <w:t>27</w:t>
            </w:r>
            <w:r w:rsidR="00DC2041"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  <w:t xml:space="preserve"> </w:t>
            </w:r>
            <w:r w:rsidR="00685676"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  <w:t>августа</w:t>
            </w:r>
            <w:r w:rsidR="0023118F" w:rsidRPr="00E67456"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  <w:t xml:space="preserve"> 202</w:t>
            </w:r>
            <w:r w:rsidR="00CB0FD7"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  <w:t>6</w:t>
            </w:r>
            <w:r w:rsidR="003E63B1" w:rsidRPr="00E67456"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  <w:t xml:space="preserve"> года № </w:t>
            </w:r>
            <w:r w:rsidR="00D47079"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  <w:t>2</w:t>
            </w:r>
            <w:r w:rsidR="00CD555F"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  <w:t>2</w:t>
            </w:r>
            <w:r w:rsidR="006419B9" w:rsidRPr="00E67456"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  <w:t>/</w:t>
            </w:r>
            <w:r w:rsidR="00304D92"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  <w:t>210</w:t>
            </w:r>
          </w:p>
          <w:p w:rsidR="003E63B1" w:rsidRDefault="003E63B1" w:rsidP="005B0BE6">
            <w:pPr>
              <w:spacing w:after="0" w:line="360" w:lineRule="auto"/>
              <w:jc w:val="right"/>
              <w:rPr>
                <w:rFonts w:ascii="Times New Roman CYR" w:eastAsia="Calibri" w:hAnsi="Times New Roman CYR" w:cs="Times New Roman"/>
                <w:sz w:val="27"/>
                <w:szCs w:val="27"/>
                <w:lang w:eastAsia="ru-RU"/>
              </w:rPr>
            </w:pPr>
          </w:p>
        </w:tc>
      </w:tr>
    </w:tbl>
    <w:p w:rsidR="003E63B1" w:rsidRPr="00117D1C" w:rsidRDefault="003E63B1" w:rsidP="003E63B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117D1C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Список </w:t>
      </w:r>
    </w:p>
    <w:p w:rsidR="003E63B1" w:rsidRPr="00117D1C" w:rsidRDefault="003E63B1" w:rsidP="003E63B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</w:pPr>
      <w:r w:rsidRPr="00117D1C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лиц для исключения из резерва</w:t>
      </w:r>
      <w:r w:rsidRPr="00117D1C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 xml:space="preserve"> составов участковых комиссий</w:t>
      </w:r>
    </w:p>
    <w:p w:rsidR="003E63B1" w:rsidRPr="00117D1C" w:rsidRDefault="003E63B1" w:rsidP="003E63B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</w:pPr>
      <w:r w:rsidRPr="00117D1C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территориальной избирательной комиссии Абинская</w:t>
      </w:r>
    </w:p>
    <w:p w:rsidR="003E63B1" w:rsidRPr="00117D1C" w:rsidRDefault="003E63B1" w:rsidP="003E63B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</w:pPr>
      <w:r w:rsidRPr="00117D1C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 xml:space="preserve">Краснодарский край </w:t>
      </w:r>
    </w:p>
    <w:p w:rsidR="003E63B1" w:rsidRPr="00117D1C" w:rsidRDefault="003E63B1" w:rsidP="003E63B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</w:pPr>
    </w:p>
    <w:p w:rsidR="003E63B1" w:rsidRPr="00117D1C" w:rsidRDefault="003E63B1" w:rsidP="003E63B1">
      <w:pPr>
        <w:spacing w:after="0"/>
        <w:ind w:firstLine="709"/>
        <w:jc w:val="center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  <w:r w:rsidRPr="00117D1C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На основании подпункта «г» пункта 25 Порядка ЦИК </w:t>
      </w:r>
    </w:p>
    <w:p w:rsidR="003E63B1" w:rsidRPr="00117D1C" w:rsidRDefault="003E63B1" w:rsidP="003E63B1">
      <w:pPr>
        <w:spacing w:after="0"/>
        <w:ind w:firstLine="709"/>
        <w:jc w:val="center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  <w:r w:rsidRPr="00117D1C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от </w:t>
      </w:r>
      <w:r w:rsidRPr="00117D1C">
        <w:rPr>
          <w:rFonts w:ascii="Times New Roman" w:eastAsia="Times New Roman" w:hAnsi="Times New Roman" w:cs="Times New Roman"/>
          <w:sz w:val="26"/>
          <w:szCs w:val="26"/>
          <w:lang w:eastAsia="ru-RU"/>
        </w:rPr>
        <w:t>5 декабря 2012 года № 152/1137-6</w:t>
      </w:r>
    </w:p>
    <w:p w:rsidR="003E63B1" w:rsidRDefault="003E63B1" w:rsidP="003E63B1">
      <w:pPr>
        <w:spacing w:after="0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W w:w="97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17"/>
        <w:gridCol w:w="3119"/>
        <w:gridCol w:w="3827"/>
        <w:gridCol w:w="1987"/>
      </w:tblGrid>
      <w:tr w:rsidR="003E63B1" w:rsidTr="00B62460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63B1" w:rsidRPr="00E75086" w:rsidRDefault="003E63B1" w:rsidP="005B0B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7508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6720" w:rsidRPr="00E75086" w:rsidRDefault="00186720" w:rsidP="005B0B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3E63B1" w:rsidRPr="00E75086" w:rsidRDefault="003E63B1" w:rsidP="005B0B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7508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Фамилия, имя, отчество</w:t>
            </w:r>
            <w:r w:rsidRPr="00E7508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br/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6720" w:rsidRPr="00E75086" w:rsidRDefault="00186720" w:rsidP="005B0B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3E63B1" w:rsidRPr="00E75086" w:rsidRDefault="003E63B1" w:rsidP="005B0B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7508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Кем предложен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6720" w:rsidRPr="00E75086" w:rsidRDefault="00186720" w:rsidP="00186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3E63B1" w:rsidRPr="00E75086" w:rsidRDefault="003E63B1" w:rsidP="00B624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7508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№ </w:t>
            </w:r>
            <w:r w:rsidR="00872C22" w:rsidRPr="00E7508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избирательного</w:t>
            </w:r>
            <w:r w:rsidRPr="00E7508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участка</w:t>
            </w:r>
          </w:p>
          <w:p w:rsidR="00186720" w:rsidRPr="00E75086" w:rsidRDefault="00186720" w:rsidP="00186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A4273B" w:rsidTr="00B62460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273B" w:rsidRPr="006D590B" w:rsidRDefault="00A4273B" w:rsidP="00A42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59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273B" w:rsidRDefault="00D52BDC" w:rsidP="00A42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Рыбина</w:t>
            </w:r>
          </w:p>
          <w:p w:rsidR="00D52BDC" w:rsidRDefault="00D52BDC" w:rsidP="00A42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Татьяна Евгеньевна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273B" w:rsidRPr="00C95C2D" w:rsidRDefault="00D52BDC" w:rsidP="00A42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D52BDC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Краснодарское краевое отделение политической партии «КОММУНИСТИЧЕСКАЯ ПАРТИЯ РОССИЙСКОЙ ФЕДЕРАЦИИ»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273B" w:rsidRPr="006D590B" w:rsidRDefault="00D52BDC" w:rsidP="00A42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01-10</w:t>
            </w:r>
          </w:p>
        </w:tc>
      </w:tr>
    </w:tbl>
    <w:p w:rsidR="00077C13" w:rsidRDefault="00077C13"/>
    <w:sectPr w:rsidR="00077C13" w:rsidSect="0026748D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B0725" w:rsidRDefault="00EB0725" w:rsidP="007C6DA3">
      <w:pPr>
        <w:spacing w:after="0" w:line="240" w:lineRule="auto"/>
      </w:pPr>
      <w:r>
        <w:separator/>
      </w:r>
    </w:p>
  </w:endnote>
  <w:endnote w:type="continuationSeparator" w:id="0">
    <w:p w:rsidR="00EB0725" w:rsidRDefault="00EB0725" w:rsidP="007C6DA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SchoolBook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B0725" w:rsidRDefault="00EB0725" w:rsidP="007C6DA3">
      <w:pPr>
        <w:spacing w:after="0" w:line="240" w:lineRule="auto"/>
      </w:pPr>
      <w:r>
        <w:separator/>
      </w:r>
    </w:p>
  </w:footnote>
  <w:footnote w:type="continuationSeparator" w:id="0">
    <w:p w:rsidR="00EB0725" w:rsidRDefault="00EB0725" w:rsidP="007C6DA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E48127F"/>
    <w:multiLevelType w:val="hybridMultilevel"/>
    <w:tmpl w:val="854AFEE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2652CC4"/>
    <w:multiLevelType w:val="hybridMultilevel"/>
    <w:tmpl w:val="129436B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6FA1049"/>
    <w:multiLevelType w:val="hybridMultilevel"/>
    <w:tmpl w:val="129436B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5654D"/>
    <w:rsid w:val="00000FDD"/>
    <w:rsid w:val="00002FCE"/>
    <w:rsid w:val="000170EC"/>
    <w:rsid w:val="00017E52"/>
    <w:rsid w:val="000271FA"/>
    <w:rsid w:val="00034C13"/>
    <w:rsid w:val="00042C8C"/>
    <w:rsid w:val="00042F01"/>
    <w:rsid w:val="00050C05"/>
    <w:rsid w:val="00051901"/>
    <w:rsid w:val="000571E0"/>
    <w:rsid w:val="00073A12"/>
    <w:rsid w:val="00077938"/>
    <w:rsid w:val="00077C13"/>
    <w:rsid w:val="0008402F"/>
    <w:rsid w:val="000A2EAB"/>
    <w:rsid w:val="000B7916"/>
    <w:rsid w:val="000D7A9C"/>
    <w:rsid w:val="000D7B4D"/>
    <w:rsid w:val="000D7BC1"/>
    <w:rsid w:val="000E5249"/>
    <w:rsid w:val="000E5FBD"/>
    <w:rsid w:val="000F21A6"/>
    <w:rsid w:val="000F5999"/>
    <w:rsid w:val="000F614F"/>
    <w:rsid w:val="001046EE"/>
    <w:rsid w:val="001067D2"/>
    <w:rsid w:val="00106D35"/>
    <w:rsid w:val="00107337"/>
    <w:rsid w:val="001075E0"/>
    <w:rsid w:val="00110C40"/>
    <w:rsid w:val="001172F0"/>
    <w:rsid w:val="00117D1C"/>
    <w:rsid w:val="00126A23"/>
    <w:rsid w:val="0013511F"/>
    <w:rsid w:val="0014025F"/>
    <w:rsid w:val="00142228"/>
    <w:rsid w:val="0015146C"/>
    <w:rsid w:val="00153F14"/>
    <w:rsid w:val="00161F4A"/>
    <w:rsid w:val="001642F5"/>
    <w:rsid w:val="00172F4C"/>
    <w:rsid w:val="00185DF0"/>
    <w:rsid w:val="00186720"/>
    <w:rsid w:val="00186721"/>
    <w:rsid w:val="00195E40"/>
    <w:rsid w:val="001A069D"/>
    <w:rsid w:val="001A31B6"/>
    <w:rsid w:val="001B0157"/>
    <w:rsid w:val="001D194B"/>
    <w:rsid w:val="001E7822"/>
    <w:rsid w:val="001F420E"/>
    <w:rsid w:val="001F55F7"/>
    <w:rsid w:val="0023118F"/>
    <w:rsid w:val="002317E0"/>
    <w:rsid w:val="00241D76"/>
    <w:rsid w:val="00246D89"/>
    <w:rsid w:val="00254C1E"/>
    <w:rsid w:val="00260BC5"/>
    <w:rsid w:val="0026748D"/>
    <w:rsid w:val="00274C8B"/>
    <w:rsid w:val="00281359"/>
    <w:rsid w:val="002820E7"/>
    <w:rsid w:val="00285F1C"/>
    <w:rsid w:val="002C4421"/>
    <w:rsid w:val="002D3C66"/>
    <w:rsid w:val="002D5FE9"/>
    <w:rsid w:val="002E73F9"/>
    <w:rsid w:val="002F2BF1"/>
    <w:rsid w:val="002F63B5"/>
    <w:rsid w:val="00304B9D"/>
    <w:rsid w:val="00304D92"/>
    <w:rsid w:val="00313D51"/>
    <w:rsid w:val="0032580C"/>
    <w:rsid w:val="003319DA"/>
    <w:rsid w:val="00332D84"/>
    <w:rsid w:val="003469CB"/>
    <w:rsid w:val="00347E82"/>
    <w:rsid w:val="00360D2F"/>
    <w:rsid w:val="00362A31"/>
    <w:rsid w:val="0038434C"/>
    <w:rsid w:val="003A7F0C"/>
    <w:rsid w:val="003B6C24"/>
    <w:rsid w:val="003B7632"/>
    <w:rsid w:val="003B7A60"/>
    <w:rsid w:val="003C2E26"/>
    <w:rsid w:val="003D3B33"/>
    <w:rsid w:val="003E341C"/>
    <w:rsid w:val="003E63B1"/>
    <w:rsid w:val="003F0C36"/>
    <w:rsid w:val="00411E88"/>
    <w:rsid w:val="00412738"/>
    <w:rsid w:val="00420E2C"/>
    <w:rsid w:val="00422E6A"/>
    <w:rsid w:val="00424D3D"/>
    <w:rsid w:val="00445C37"/>
    <w:rsid w:val="004524F3"/>
    <w:rsid w:val="00455B2E"/>
    <w:rsid w:val="00460B62"/>
    <w:rsid w:val="004806C0"/>
    <w:rsid w:val="00491C13"/>
    <w:rsid w:val="004A5E38"/>
    <w:rsid w:val="004B32D9"/>
    <w:rsid w:val="004D2E34"/>
    <w:rsid w:val="004E3091"/>
    <w:rsid w:val="004F0FCF"/>
    <w:rsid w:val="004F19FF"/>
    <w:rsid w:val="004F754B"/>
    <w:rsid w:val="00501023"/>
    <w:rsid w:val="00511420"/>
    <w:rsid w:val="00516D30"/>
    <w:rsid w:val="00517BC1"/>
    <w:rsid w:val="00521747"/>
    <w:rsid w:val="00543569"/>
    <w:rsid w:val="0054608B"/>
    <w:rsid w:val="00552691"/>
    <w:rsid w:val="00556865"/>
    <w:rsid w:val="00557A55"/>
    <w:rsid w:val="00557C04"/>
    <w:rsid w:val="00557F2C"/>
    <w:rsid w:val="00574358"/>
    <w:rsid w:val="0057597B"/>
    <w:rsid w:val="00596624"/>
    <w:rsid w:val="005C2D6F"/>
    <w:rsid w:val="005F1F82"/>
    <w:rsid w:val="005F4278"/>
    <w:rsid w:val="005F7053"/>
    <w:rsid w:val="00602457"/>
    <w:rsid w:val="00603164"/>
    <w:rsid w:val="00626599"/>
    <w:rsid w:val="006419B9"/>
    <w:rsid w:val="00645FFB"/>
    <w:rsid w:val="006552F7"/>
    <w:rsid w:val="00655DD3"/>
    <w:rsid w:val="0067209B"/>
    <w:rsid w:val="00685676"/>
    <w:rsid w:val="00693748"/>
    <w:rsid w:val="006972AB"/>
    <w:rsid w:val="006A57A5"/>
    <w:rsid w:val="006A6E38"/>
    <w:rsid w:val="006B7CC1"/>
    <w:rsid w:val="006D120A"/>
    <w:rsid w:val="006D590B"/>
    <w:rsid w:val="006F3E0F"/>
    <w:rsid w:val="006F5385"/>
    <w:rsid w:val="006F709B"/>
    <w:rsid w:val="00705816"/>
    <w:rsid w:val="007252E2"/>
    <w:rsid w:val="007337E3"/>
    <w:rsid w:val="007343B1"/>
    <w:rsid w:val="00765D99"/>
    <w:rsid w:val="007734BF"/>
    <w:rsid w:val="0077505F"/>
    <w:rsid w:val="00776290"/>
    <w:rsid w:val="007834E6"/>
    <w:rsid w:val="0079119D"/>
    <w:rsid w:val="007B30DF"/>
    <w:rsid w:val="007C0A00"/>
    <w:rsid w:val="007C6DA3"/>
    <w:rsid w:val="007D2533"/>
    <w:rsid w:val="007F2EF0"/>
    <w:rsid w:val="007F605F"/>
    <w:rsid w:val="00806CF7"/>
    <w:rsid w:val="00811FC2"/>
    <w:rsid w:val="00830C5A"/>
    <w:rsid w:val="008417FB"/>
    <w:rsid w:val="008445ED"/>
    <w:rsid w:val="0085331C"/>
    <w:rsid w:val="00865090"/>
    <w:rsid w:val="00872C22"/>
    <w:rsid w:val="008734BD"/>
    <w:rsid w:val="0089122B"/>
    <w:rsid w:val="00892DFE"/>
    <w:rsid w:val="00895F94"/>
    <w:rsid w:val="008A3695"/>
    <w:rsid w:val="008B0186"/>
    <w:rsid w:val="008B2E19"/>
    <w:rsid w:val="008B32BA"/>
    <w:rsid w:val="008C12BF"/>
    <w:rsid w:val="008D218E"/>
    <w:rsid w:val="008E25FB"/>
    <w:rsid w:val="008E3933"/>
    <w:rsid w:val="008F12D4"/>
    <w:rsid w:val="009116C7"/>
    <w:rsid w:val="00917786"/>
    <w:rsid w:val="00940B54"/>
    <w:rsid w:val="00954499"/>
    <w:rsid w:val="0095798B"/>
    <w:rsid w:val="009626D7"/>
    <w:rsid w:val="00965827"/>
    <w:rsid w:val="0098221F"/>
    <w:rsid w:val="00991626"/>
    <w:rsid w:val="0099164E"/>
    <w:rsid w:val="00996E39"/>
    <w:rsid w:val="0099779D"/>
    <w:rsid w:val="009A1F55"/>
    <w:rsid w:val="009A4CED"/>
    <w:rsid w:val="009B4A19"/>
    <w:rsid w:val="009C0EDF"/>
    <w:rsid w:val="009C2C5A"/>
    <w:rsid w:val="009D2C21"/>
    <w:rsid w:val="009E300C"/>
    <w:rsid w:val="009E7A45"/>
    <w:rsid w:val="009F5A93"/>
    <w:rsid w:val="00A01D45"/>
    <w:rsid w:val="00A04259"/>
    <w:rsid w:val="00A0709E"/>
    <w:rsid w:val="00A21752"/>
    <w:rsid w:val="00A2766B"/>
    <w:rsid w:val="00A36A59"/>
    <w:rsid w:val="00A4273B"/>
    <w:rsid w:val="00A461D5"/>
    <w:rsid w:val="00A55B8F"/>
    <w:rsid w:val="00A56F7E"/>
    <w:rsid w:val="00A65F06"/>
    <w:rsid w:val="00A74E0A"/>
    <w:rsid w:val="00A834A0"/>
    <w:rsid w:val="00AB6EE8"/>
    <w:rsid w:val="00AC53D6"/>
    <w:rsid w:val="00AC78F7"/>
    <w:rsid w:val="00AE0D86"/>
    <w:rsid w:val="00AE351C"/>
    <w:rsid w:val="00B100D6"/>
    <w:rsid w:val="00B24838"/>
    <w:rsid w:val="00B401AA"/>
    <w:rsid w:val="00B45C39"/>
    <w:rsid w:val="00B523DA"/>
    <w:rsid w:val="00B5459C"/>
    <w:rsid w:val="00B57298"/>
    <w:rsid w:val="00B62460"/>
    <w:rsid w:val="00B70402"/>
    <w:rsid w:val="00B94033"/>
    <w:rsid w:val="00BA6D95"/>
    <w:rsid w:val="00BB331C"/>
    <w:rsid w:val="00BC57FA"/>
    <w:rsid w:val="00BE21CF"/>
    <w:rsid w:val="00BE3A95"/>
    <w:rsid w:val="00BF2F09"/>
    <w:rsid w:val="00BF40EB"/>
    <w:rsid w:val="00C06118"/>
    <w:rsid w:val="00C15396"/>
    <w:rsid w:val="00C17829"/>
    <w:rsid w:val="00C351E1"/>
    <w:rsid w:val="00C4261C"/>
    <w:rsid w:val="00C431E2"/>
    <w:rsid w:val="00C44FEE"/>
    <w:rsid w:val="00C52CFC"/>
    <w:rsid w:val="00C757EC"/>
    <w:rsid w:val="00C76D2A"/>
    <w:rsid w:val="00C856C7"/>
    <w:rsid w:val="00C9098A"/>
    <w:rsid w:val="00C94A1B"/>
    <w:rsid w:val="00CA4692"/>
    <w:rsid w:val="00CB0FD7"/>
    <w:rsid w:val="00CB13E9"/>
    <w:rsid w:val="00CD10A0"/>
    <w:rsid w:val="00CD1D12"/>
    <w:rsid w:val="00CD555F"/>
    <w:rsid w:val="00CE1071"/>
    <w:rsid w:val="00CE51B5"/>
    <w:rsid w:val="00CF0DE4"/>
    <w:rsid w:val="00D02885"/>
    <w:rsid w:val="00D061EE"/>
    <w:rsid w:val="00D11EC1"/>
    <w:rsid w:val="00D13A27"/>
    <w:rsid w:val="00D17D7B"/>
    <w:rsid w:val="00D328B2"/>
    <w:rsid w:val="00D367AD"/>
    <w:rsid w:val="00D404E4"/>
    <w:rsid w:val="00D47079"/>
    <w:rsid w:val="00D52BDC"/>
    <w:rsid w:val="00D612D1"/>
    <w:rsid w:val="00D67C42"/>
    <w:rsid w:val="00D70AF9"/>
    <w:rsid w:val="00D84E7F"/>
    <w:rsid w:val="00D952AA"/>
    <w:rsid w:val="00DB1EA2"/>
    <w:rsid w:val="00DC0053"/>
    <w:rsid w:val="00DC2041"/>
    <w:rsid w:val="00DC3F46"/>
    <w:rsid w:val="00DE01E9"/>
    <w:rsid w:val="00DE5D9F"/>
    <w:rsid w:val="00DE6631"/>
    <w:rsid w:val="00DE6E28"/>
    <w:rsid w:val="00DE6F0A"/>
    <w:rsid w:val="00DF30C0"/>
    <w:rsid w:val="00DF3FDB"/>
    <w:rsid w:val="00DF6E62"/>
    <w:rsid w:val="00E15E1D"/>
    <w:rsid w:val="00E33A1C"/>
    <w:rsid w:val="00E40A87"/>
    <w:rsid w:val="00E52C50"/>
    <w:rsid w:val="00E55ED2"/>
    <w:rsid w:val="00E5654D"/>
    <w:rsid w:val="00E579A1"/>
    <w:rsid w:val="00E65E10"/>
    <w:rsid w:val="00E67456"/>
    <w:rsid w:val="00E67B41"/>
    <w:rsid w:val="00E75086"/>
    <w:rsid w:val="00E751F1"/>
    <w:rsid w:val="00E75A7D"/>
    <w:rsid w:val="00E91AF4"/>
    <w:rsid w:val="00EA31D2"/>
    <w:rsid w:val="00EB0725"/>
    <w:rsid w:val="00EB0CE7"/>
    <w:rsid w:val="00EB45D8"/>
    <w:rsid w:val="00ED0184"/>
    <w:rsid w:val="00EE7613"/>
    <w:rsid w:val="00EF0A1C"/>
    <w:rsid w:val="00EF1335"/>
    <w:rsid w:val="00F0523B"/>
    <w:rsid w:val="00F05FB7"/>
    <w:rsid w:val="00F25349"/>
    <w:rsid w:val="00F43FE9"/>
    <w:rsid w:val="00F53AF0"/>
    <w:rsid w:val="00F77ADE"/>
    <w:rsid w:val="00F945BC"/>
    <w:rsid w:val="00FA3832"/>
    <w:rsid w:val="00FB4213"/>
    <w:rsid w:val="00FD4966"/>
    <w:rsid w:val="00FE5F8C"/>
    <w:rsid w:val="00FF0FBD"/>
    <w:rsid w:val="00FF4A29"/>
    <w:rsid w:val="00FF67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7A1379"/>
  <w15:docId w15:val="{1C4C9494-FDA3-453D-B735-315B48F710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E63B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E5D9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DE5D9F"/>
    <w:rPr>
      <w:rFonts w:ascii="Segoe UI" w:hAnsi="Segoe UI" w:cs="Segoe UI"/>
      <w:sz w:val="18"/>
      <w:szCs w:val="18"/>
    </w:rPr>
  </w:style>
  <w:style w:type="paragraph" w:styleId="a5">
    <w:name w:val="List Paragraph"/>
    <w:basedOn w:val="a"/>
    <w:uiPriority w:val="34"/>
    <w:qFormat/>
    <w:rsid w:val="001D194B"/>
    <w:pPr>
      <w:ind w:left="720"/>
      <w:contextualSpacing/>
    </w:pPr>
  </w:style>
  <w:style w:type="paragraph" w:styleId="a6">
    <w:name w:val="header"/>
    <w:basedOn w:val="a"/>
    <w:link w:val="a7"/>
    <w:uiPriority w:val="99"/>
    <w:unhideWhenUsed/>
    <w:rsid w:val="007C6DA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7C6DA3"/>
  </w:style>
  <w:style w:type="paragraph" w:styleId="a8">
    <w:name w:val="footer"/>
    <w:basedOn w:val="a"/>
    <w:link w:val="a9"/>
    <w:uiPriority w:val="99"/>
    <w:unhideWhenUsed/>
    <w:rsid w:val="007C6DA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7C6DA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310</TotalTime>
  <Pages>2</Pages>
  <Words>290</Words>
  <Characters>1656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ТИК</cp:lastModifiedBy>
  <cp:revision>364</cp:revision>
  <cp:lastPrinted>2026-08-04T12:30:00Z</cp:lastPrinted>
  <dcterms:created xsi:type="dcterms:W3CDTF">2023-12-21T09:54:00Z</dcterms:created>
  <dcterms:modified xsi:type="dcterms:W3CDTF">2026-08-27T06:40:00Z</dcterms:modified>
</cp:coreProperties>
</file>