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0F9" w:rsidRPr="004A60F9" w:rsidRDefault="004A60F9" w:rsidP="004A6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A60F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ТЕРРИТОРИАЛЬНАЯ ИЗБИРАТЕЛЬНАЯ КОМИССИЯ АБИНСКАЯ</w:t>
      </w:r>
    </w:p>
    <w:p w:rsidR="004A60F9" w:rsidRPr="004A60F9" w:rsidRDefault="004A60F9" w:rsidP="004A60F9">
      <w:pPr>
        <w:spacing w:after="0" w:line="240" w:lineRule="auto"/>
        <w:ind w:left="54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4A60F9" w:rsidRPr="004A60F9" w:rsidRDefault="004A60F9" w:rsidP="004A6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</w:pPr>
      <w:r w:rsidRPr="004A60F9">
        <w:rPr>
          <w:rFonts w:ascii="Times New Roman" w:eastAsia="Times New Roman" w:hAnsi="Times New Roman" w:cs="Times New Roman"/>
          <w:b/>
          <w:sz w:val="32"/>
          <w:szCs w:val="32"/>
          <w:lang w:val="x-none" w:eastAsia="x-none"/>
        </w:rPr>
        <w:t>РЕШЕНИЕ</w:t>
      </w:r>
    </w:p>
    <w:p w:rsidR="004A60F9" w:rsidRPr="004A60F9" w:rsidRDefault="004A60F9" w:rsidP="004A60F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40"/>
          <w:szCs w:val="28"/>
          <w:lang w:val="x-none" w:eastAsia="x-none"/>
        </w:rPr>
      </w:pPr>
    </w:p>
    <w:p w:rsidR="004A60F9" w:rsidRPr="004A60F9" w:rsidRDefault="00835F53" w:rsidP="004A60F9">
      <w:pPr>
        <w:tabs>
          <w:tab w:val="left" w:pos="9355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13</w:t>
      </w:r>
      <w:r w:rsidR="00616B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августа</w:t>
      </w:r>
      <w:r w:rsidR="00E36AC1" w:rsidRPr="006720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A60F9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B705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4A60F9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                                                       </w:t>
      </w:r>
      <w:r w:rsidR="00EF7E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</w:t>
      </w:r>
      <w:r w:rsidR="005E4DB6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60F9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 w:rsidR="003046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EE3D88" w:rsidRPr="000E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r w:rsidR="00EE09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195</w:t>
      </w:r>
    </w:p>
    <w:p w:rsidR="004A60F9" w:rsidRPr="004A60F9" w:rsidRDefault="004A60F9" w:rsidP="004A60F9">
      <w:pPr>
        <w:tabs>
          <w:tab w:val="center" w:pos="4677"/>
          <w:tab w:val="left" w:pos="8582"/>
        </w:tabs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  <w:t>г. Абинск</w:t>
      </w:r>
      <w:r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</w:p>
    <w:p w:rsidR="004C47B1" w:rsidRPr="004A60F9" w:rsidRDefault="004A60F9" w:rsidP="004C4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4A6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досрочном прекращении полномочий члена участковой избирательной комиссии избирательного участка </w:t>
      </w:r>
      <w:r w:rsidRPr="004A60F9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№ 01-</w:t>
      </w:r>
      <w:r w:rsidR="000E4A7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25</w:t>
      </w:r>
    </w:p>
    <w:p w:rsidR="004A60F9" w:rsidRDefault="004A60F9" w:rsidP="003F6B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60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правом решающего голоса </w:t>
      </w:r>
      <w:r w:rsidR="000E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Волковой Натальи Григорьевны</w:t>
      </w:r>
    </w:p>
    <w:p w:rsidR="005B69DE" w:rsidRPr="004A60F9" w:rsidRDefault="005B69DE" w:rsidP="004A60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60F9" w:rsidRPr="00274D3C" w:rsidRDefault="004A60F9" w:rsidP="00BC5E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поступившего заявления члена участковой избирательной комиссии избирательного участка </w:t>
      </w:r>
      <w:r w:rsidR="00E86BD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№ 01-</w:t>
      </w:r>
      <w:r w:rsidR="000E4A7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25</w:t>
      </w: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правом решающего голоса </w:t>
      </w:r>
      <w:r w:rsidR="00727EBC" w:rsidRPr="00727EB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Волковой Натальи Григорьевны</w:t>
      </w:r>
      <w:r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назначенного в состав участковой избирательной комиссии </w:t>
      </w:r>
      <w:r w:rsidR="000E4A77" w:rsidRPr="000E4A77">
        <w:rPr>
          <w:rFonts w:ascii="Times New Roman" w:hAnsi="Times New Roman"/>
          <w:sz w:val="28"/>
        </w:rPr>
        <w:t>Региональн</w:t>
      </w:r>
      <w:r w:rsidR="000E4A77">
        <w:rPr>
          <w:rFonts w:ascii="Times New Roman" w:hAnsi="Times New Roman"/>
          <w:sz w:val="28"/>
        </w:rPr>
        <w:t>ым</w:t>
      </w:r>
      <w:r w:rsidR="000E4A77" w:rsidRPr="000E4A77">
        <w:rPr>
          <w:rFonts w:ascii="Times New Roman" w:hAnsi="Times New Roman"/>
          <w:sz w:val="28"/>
        </w:rPr>
        <w:t xml:space="preserve"> отделение</w:t>
      </w:r>
      <w:r w:rsidR="000E4A77">
        <w:rPr>
          <w:rFonts w:ascii="Times New Roman" w:hAnsi="Times New Roman"/>
          <w:sz w:val="28"/>
        </w:rPr>
        <w:t>м</w:t>
      </w:r>
      <w:r w:rsidR="000E4A77" w:rsidRPr="000E4A77">
        <w:rPr>
          <w:rFonts w:ascii="Times New Roman" w:hAnsi="Times New Roman"/>
          <w:sz w:val="28"/>
        </w:rPr>
        <w:t xml:space="preserve"> в Краснодарском крае Политическо</w:t>
      </w:r>
      <w:r w:rsidR="000E4A77">
        <w:rPr>
          <w:rFonts w:ascii="Times New Roman" w:hAnsi="Times New Roman"/>
          <w:sz w:val="28"/>
        </w:rPr>
        <w:t xml:space="preserve">й партии «Гражданская платформа» </w:t>
      </w:r>
      <w:r w:rsidRPr="004A60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соответствии с пунктами 6 и 11 статьи 29 от 12 июня 2002 года № 67-ФЗ Федерального закона «Об основных гарантиях избирательных прав и права на участие в референдуме граждан Российской Федерации» </w:t>
      </w:r>
      <w:r w:rsidRPr="00274D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Pr="00274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ерриториальная избирательная комиссия Абинская </w:t>
      </w:r>
      <w:r w:rsidRPr="00274D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РЕШИЛА:</w:t>
      </w:r>
    </w:p>
    <w:p w:rsidR="00EC285C" w:rsidRDefault="004A60F9" w:rsidP="00EC285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74D3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 Досрочно прекратить полномочия член</w:t>
      </w:r>
      <w:r w:rsidRPr="00274D3C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Pr="00274D3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участковой избирательной комиссии избирательного участка </w:t>
      </w:r>
      <w:r w:rsidRPr="00274D3C">
        <w:rPr>
          <w:rFonts w:ascii="Times New Roman" w:eastAsia="Times New Roman" w:hAnsi="Times New Roman" w:cs="Times New Roman"/>
          <w:noProof/>
          <w:sz w:val="28"/>
          <w:szCs w:val="28"/>
          <w:lang w:val="x-none" w:eastAsia="x-none"/>
        </w:rPr>
        <w:t>№ 01-</w:t>
      </w:r>
      <w:r w:rsidR="0020240D">
        <w:rPr>
          <w:rFonts w:ascii="Times New Roman" w:eastAsia="Times New Roman" w:hAnsi="Times New Roman" w:cs="Times New Roman"/>
          <w:noProof/>
          <w:sz w:val="28"/>
          <w:szCs w:val="28"/>
          <w:lang w:eastAsia="x-none"/>
        </w:rPr>
        <w:t>25</w:t>
      </w:r>
      <w:r w:rsidRPr="00274D3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74D3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 правом решающего голоса </w:t>
      </w:r>
      <w:r w:rsidR="0020240D" w:rsidRPr="0020240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Волковой Натальи Григорьевны</w:t>
      </w:r>
      <w:r w:rsidR="004E179C" w:rsidRPr="00274D3C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4A60F9" w:rsidRPr="002B31EB" w:rsidRDefault="00B706DA" w:rsidP="0020240D">
      <w:pPr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Абзац 5 п</w:t>
      </w:r>
      <w:r w:rsidR="006264FB">
        <w:rPr>
          <w:rFonts w:ascii="Times New Roman" w:eastAsia="Times New Roman" w:hAnsi="Times New Roman" w:cs="Times New Roman"/>
          <w:sz w:val="28"/>
          <w:szCs w:val="28"/>
          <w:lang w:eastAsia="x-none"/>
        </w:rPr>
        <w:t>ункт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1</w:t>
      </w:r>
      <w:r w:rsidR="00110CC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решения 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>территориальной избирател</w:t>
      </w:r>
      <w:r w:rsidR="003248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ьной комиссии Абинская </w:t>
      </w:r>
      <w:r w:rsidR="0022214D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от 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29 мая</w:t>
      </w:r>
      <w:r w:rsidR="004A062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3481B">
        <w:rPr>
          <w:rFonts w:ascii="Times New Roman" w:eastAsia="Times New Roman" w:hAnsi="Times New Roman" w:cs="Times New Roman"/>
          <w:sz w:val="28"/>
          <w:szCs w:val="28"/>
          <w:lang w:eastAsia="x-none"/>
        </w:rPr>
        <w:t>202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года № 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98</w:t>
      </w:r>
      <w:r w:rsidR="009A169B" w:rsidRPr="009A169B">
        <w:rPr>
          <w:rFonts w:ascii="Times New Roman" w:eastAsia="Times New Roman" w:hAnsi="Times New Roman" w:cs="Times New Roman"/>
          <w:sz w:val="28"/>
          <w:szCs w:val="28"/>
          <w:lang w:eastAsia="x-none"/>
        </w:rPr>
        <w:t>/</w:t>
      </w:r>
      <w:r w:rsidR="0020240D">
        <w:rPr>
          <w:rFonts w:ascii="Times New Roman" w:eastAsia="Times New Roman" w:hAnsi="Times New Roman" w:cs="Times New Roman"/>
          <w:sz w:val="28"/>
          <w:szCs w:val="28"/>
          <w:lang w:eastAsia="x-none"/>
        </w:rPr>
        <w:t>747</w:t>
      </w:r>
      <w:r w:rsidR="0058769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87692" w:rsidRPr="00587692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20240D" w:rsidRPr="0020240D">
        <w:rPr>
          <w:rFonts w:ascii="Times New Roman" w:eastAsia="Times New Roman" w:hAnsi="Times New Roman"/>
          <w:bCs/>
          <w:sz w:val="28"/>
          <w:szCs w:val="28"/>
          <w:lang w:eastAsia="ru-RU"/>
        </w:rPr>
        <w:t>О формировании уча</w:t>
      </w:r>
      <w:r w:rsidR="002024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стковой избирательной комиссии </w:t>
      </w:r>
      <w:r w:rsidR="0020240D" w:rsidRPr="0020240D">
        <w:rPr>
          <w:rFonts w:ascii="Times New Roman" w:eastAsia="Times New Roman" w:hAnsi="Times New Roman"/>
          <w:bCs/>
          <w:sz w:val="28"/>
          <w:szCs w:val="28"/>
          <w:lang w:eastAsia="ru-RU"/>
        </w:rPr>
        <w:t>избирательного участка № 01-25</w:t>
      </w:r>
      <w:r w:rsidR="00EC285C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» считать 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eastAsia="x-none"/>
        </w:rPr>
        <w:t>утратившим силу</w:t>
      </w:r>
      <w:r w:rsidR="004A60F9" w:rsidRPr="00EC285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5F236A" w:rsidRDefault="009C3A87" w:rsidP="005F2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74D3C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3</w:t>
      </w:r>
      <w:r w:rsidR="00737C92" w:rsidRPr="00274D3C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. Удостоверение на имя </w:t>
      </w:r>
      <w:r w:rsidR="0021009D" w:rsidRPr="0021009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Волковой Н</w:t>
      </w:r>
      <w:r w:rsidR="0021009D">
        <w:rPr>
          <w:rFonts w:ascii="Times New Roman" w:eastAsia="Times New Roman" w:hAnsi="Times New Roman" w:cs="Times New Roman"/>
          <w:sz w:val="28"/>
          <w:szCs w:val="28"/>
          <w:lang w:eastAsia="ru-RU"/>
        </w:rPr>
        <w:t>.Г.</w:t>
      </w:r>
      <w:r w:rsidR="00B176D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</w:t>
      </w:r>
      <w:r w:rsidR="005F236A" w:rsidRPr="005F236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выданное </w:t>
      </w:r>
      <w:r w:rsidR="0021009D">
        <w:rPr>
          <w:rFonts w:ascii="Times New Roman" w:eastAsia="Times New Roman" w:hAnsi="Times New Roman" w:cs="Times New Roman"/>
          <w:sz w:val="28"/>
          <w:szCs w:val="28"/>
          <w:lang w:eastAsia="x-none"/>
        </w:rPr>
        <w:t>7 июня 2023</w:t>
      </w:r>
      <w:r w:rsidR="005F236A" w:rsidRPr="005F236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года, считать недействительным и изъять.</w:t>
      </w:r>
    </w:p>
    <w:p w:rsidR="008474C0" w:rsidRDefault="009C3A87" w:rsidP="005F23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A60F9"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Выдать настоящее решение </w:t>
      </w:r>
      <w:r w:rsidR="00D47F9F" w:rsidRPr="00D47F9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Волковой Н.Г.</w:t>
      </w:r>
      <w:r w:rsidR="008B65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0F9"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направить в участковую избирательную комиссию избирательного участка </w:t>
      </w:r>
      <w:r w:rsidR="004A60F9" w:rsidRPr="004A60F9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№ 01-</w:t>
      </w:r>
      <w:r w:rsidR="00D47F9F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t>25</w:t>
      </w:r>
      <w:r w:rsidR="004A60F9" w:rsidRPr="004A60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A60F9" w:rsidRPr="008474C0" w:rsidRDefault="009C3A87" w:rsidP="008474C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lastRenderedPageBreak/>
        <w:t>5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 Разместить настоящее решение на официальном сайте органов местного самоуправления муниципального образования Абинский район (раздел ТИК Абинская). </w:t>
      </w:r>
    </w:p>
    <w:p w:rsidR="004A60F9" w:rsidRPr="004A60F9" w:rsidRDefault="009C3A87" w:rsidP="00BC5E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 Контроль за выполнением пунктов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3,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4</w:t>
      </w:r>
      <w:r w:rsid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>,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решения возложить на 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</w:t>
      </w:r>
      <w:r w:rsidR="00080850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секретаря</w:t>
      </w:r>
      <w:r w:rsidR="004A60F9" w:rsidRPr="004A60F9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территориальной избирательной </w:t>
      </w:r>
      <w:r w:rsidR="00D80B9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комиссии Абинская </w:t>
      </w:r>
      <w:r w:rsidR="00D80B9A">
        <w:rPr>
          <w:rFonts w:ascii="Times New Roman" w:eastAsia="Times New Roman" w:hAnsi="Times New Roman" w:cs="Times New Roman"/>
          <w:sz w:val="28"/>
          <w:szCs w:val="28"/>
          <w:lang w:eastAsia="x-none"/>
        </w:rPr>
        <w:t>Маслову Д.Д.</w:t>
      </w:r>
    </w:p>
    <w:p w:rsidR="004A60F9" w:rsidRPr="004A60F9" w:rsidRDefault="004A60F9" w:rsidP="004A60F9">
      <w:pPr>
        <w:spacing w:after="0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A60F9" w:rsidRPr="004A60F9" w:rsidRDefault="004A60F9" w:rsidP="004A60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1417"/>
        <w:gridCol w:w="2517"/>
      </w:tblGrid>
      <w:tr w:rsidR="009874C7" w:rsidTr="009874C7">
        <w:tc>
          <w:tcPr>
            <w:tcW w:w="5353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Председатель</w:t>
            </w: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территориальной избирательной комиссии Абинская</w:t>
            </w: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</w:t>
            </w:r>
            <w:r w:rsidR="00F45544" w:rsidRPr="00F4554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</w:p>
        </w:tc>
        <w:tc>
          <w:tcPr>
            <w:tcW w:w="25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SchoolBook" w:eastAsia="Times New Roman" w:hAnsi="SchoolBook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С.И.Амеличкина</w:t>
            </w:r>
          </w:p>
        </w:tc>
      </w:tr>
      <w:tr w:rsidR="009874C7" w:rsidTr="009874C7">
        <w:tc>
          <w:tcPr>
            <w:tcW w:w="5353" w:type="dxa"/>
            <w:hideMark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Секретарь</w:t>
            </w: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территориальной избирательной комиссии  Абинская</w:t>
            </w:r>
          </w:p>
        </w:tc>
        <w:tc>
          <w:tcPr>
            <w:tcW w:w="14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874C7" w:rsidRDefault="00F4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4554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подпись</w:t>
            </w:r>
            <w:bookmarkStart w:id="0" w:name="_GoBack"/>
            <w:bookmarkEnd w:id="0"/>
          </w:p>
        </w:tc>
        <w:tc>
          <w:tcPr>
            <w:tcW w:w="2517" w:type="dxa"/>
          </w:tcPr>
          <w:p w:rsidR="009874C7" w:rsidRDefault="009874C7">
            <w:pPr>
              <w:spacing w:after="0" w:line="240" w:lineRule="auto"/>
              <w:jc w:val="center"/>
              <w:rPr>
                <w:rFonts w:ascii="SchoolBook" w:eastAsia="Times New Roman" w:hAnsi="SchoolBook" w:cs="Times New Roman"/>
                <w:sz w:val="28"/>
                <w:szCs w:val="20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874C7" w:rsidRDefault="00987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   Д.Д. Маслова</w:t>
            </w:r>
          </w:p>
        </w:tc>
      </w:tr>
    </w:tbl>
    <w:p w:rsidR="000E5249" w:rsidRDefault="000E5249" w:rsidP="00AD405D">
      <w:pPr>
        <w:jc w:val="center"/>
      </w:pPr>
    </w:p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FD2" w:rsidRDefault="00913FD2" w:rsidP="0083514E">
      <w:pPr>
        <w:spacing w:after="0" w:line="240" w:lineRule="auto"/>
      </w:pPr>
      <w:r>
        <w:separator/>
      </w:r>
    </w:p>
  </w:endnote>
  <w:endnote w:type="continuationSeparator" w:id="0">
    <w:p w:rsidR="00913FD2" w:rsidRDefault="00913FD2" w:rsidP="00835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FD2" w:rsidRDefault="00913FD2" w:rsidP="0083514E">
      <w:pPr>
        <w:spacing w:after="0" w:line="240" w:lineRule="auto"/>
      </w:pPr>
      <w:r>
        <w:separator/>
      </w:r>
    </w:p>
  </w:footnote>
  <w:footnote w:type="continuationSeparator" w:id="0">
    <w:p w:rsidR="00913FD2" w:rsidRDefault="00913FD2" w:rsidP="008351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BA6"/>
    <w:rsid w:val="000163F2"/>
    <w:rsid w:val="00022F36"/>
    <w:rsid w:val="00031117"/>
    <w:rsid w:val="00033330"/>
    <w:rsid w:val="000537CA"/>
    <w:rsid w:val="00063D71"/>
    <w:rsid w:val="00075D62"/>
    <w:rsid w:val="00080850"/>
    <w:rsid w:val="00084229"/>
    <w:rsid w:val="00084D26"/>
    <w:rsid w:val="00084ED9"/>
    <w:rsid w:val="0009530B"/>
    <w:rsid w:val="000A6DCD"/>
    <w:rsid w:val="000B4149"/>
    <w:rsid w:val="000E0E42"/>
    <w:rsid w:val="000E4A77"/>
    <w:rsid w:val="000E5249"/>
    <w:rsid w:val="00101B57"/>
    <w:rsid w:val="001036A9"/>
    <w:rsid w:val="00110CCC"/>
    <w:rsid w:val="00124D25"/>
    <w:rsid w:val="001775FD"/>
    <w:rsid w:val="001A13B0"/>
    <w:rsid w:val="001A5988"/>
    <w:rsid w:val="001B0BE5"/>
    <w:rsid w:val="001B5732"/>
    <w:rsid w:val="001D17C1"/>
    <w:rsid w:val="001E180A"/>
    <w:rsid w:val="001E55CA"/>
    <w:rsid w:val="0020240D"/>
    <w:rsid w:val="0020640A"/>
    <w:rsid w:val="0021009D"/>
    <w:rsid w:val="0022214D"/>
    <w:rsid w:val="00235E2A"/>
    <w:rsid w:val="00245523"/>
    <w:rsid w:val="0024556D"/>
    <w:rsid w:val="00263D28"/>
    <w:rsid w:val="00274D3C"/>
    <w:rsid w:val="00284B2C"/>
    <w:rsid w:val="002B31EB"/>
    <w:rsid w:val="002C6F9A"/>
    <w:rsid w:val="002F15C6"/>
    <w:rsid w:val="002F185A"/>
    <w:rsid w:val="003046EC"/>
    <w:rsid w:val="003147CF"/>
    <w:rsid w:val="00324888"/>
    <w:rsid w:val="003302E4"/>
    <w:rsid w:val="0033481B"/>
    <w:rsid w:val="00347E08"/>
    <w:rsid w:val="0036749D"/>
    <w:rsid w:val="00372A61"/>
    <w:rsid w:val="00383D87"/>
    <w:rsid w:val="00390342"/>
    <w:rsid w:val="0039467E"/>
    <w:rsid w:val="003A0330"/>
    <w:rsid w:val="003A5196"/>
    <w:rsid w:val="003B4A2D"/>
    <w:rsid w:val="003B4E0F"/>
    <w:rsid w:val="003D27C4"/>
    <w:rsid w:val="003E1DE4"/>
    <w:rsid w:val="003F0C83"/>
    <w:rsid w:val="003F6BE8"/>
    <w:rsid w:val="00407553"/>
    <w:rsid w:val="00426AA4"/>
    <w:rsid w:val="00430D38"/>
    <w:rsid w:val="00447214"/>
    <w:rsid w:val="0045662E"/>
    <w:rsid w:val="004711B7"/>
    <w:rsid w:val="004A062C"/>
    <w:rsid w:val="004A60F9"/>
    <w:rsid w:val="004C47B1"/>
    <w:rsid w:val="004E07E0"/>
    <w:rsid w:val="004E179C"/>
    <w:rsid w:val="004F29B5"/>
    <w:rsid w:val="004F4231"/>
    <w:rsid w:val="00521C12"/>
    <w:rsid w:val="00532522"/>
    <w:rsid w:val="005462CC"/>
    <w:rsid w:val="00567347"/>
    <w:rsid w:val="005732D4"/>
    <w:rsid w:val="00587692"/>
    <w:rsid w:val="005A35C9"/>
    <w:rsid w:val="005B4885"/>
    <w:rsid w:val="005B69DE"/>
    <w:rsid w:val="005D46EE"/>
    <w:rsid w:val="005E45DB"/>
    <w:rsid w:val="005E4DB6"/>
    <w:rsid w:val="005F16F4"/>
    <w:rsid w:val="005F236A"/>
    <w:rsid w:val="005F7183"/>
    <w:rsid w:val="00602232"/>
    <w:rsid w:val="0060500F"/>
    <w:rsid w:val="006123C0"/>
    <w:rsid w:val="00613403"/>
    <w:rsid w:val="00613FE1"/>
    <w:rsid w:val="00616B30"/>
    <w:rsid w:val="006264FB"/>
    <w:rsid w:val="00672078"/>
    <w:rsid w:val="006857CD"/>
    <w:rsid w:val="006877BC"/>
    <w:rsid w:val="00687E19"/>
    <w:rsid w:val="00691314"/>
    <w:rsid w:val="00694086"/>
    <w:rsid w:val="006A072B"/>
    <w:rsid w:val="006A2287"/>
    <w:rsid w:val="006C0417"/>
    <w:rsid w:val="006F6E90"/>
    <w:rsid w:val="00705964"/>
    <w:rsid w:val="00707D2C"/>
    <w:rsid w:val="00716ED9"/>
    <w:rsid w:val="007263DA"/>
    <w:rsid w:val="007267AA"/>
    <w:rsid w:val="00727EBC"/>
    <w:rsid w:val="00737C92"/>
    <w:rsid w:val="0074570E"/>
    <w:rsid w:val="007466AF"/>
    <w:rsid w:val="00754316"/>
    <w:rsid w:val="00762C46"/>
    <w:rsid w:val="0078698C"/>
    <w:rsid w:val="00787F1D"/>
    <w:rsid w:val="007D6E0F"/>
    <w:rsid w:val="007E0EDA"/>
    <w:rsid w:val="007F13F3"/>
    <w:rsid w:val="00831D58"/>
    <w:rsid w:val="0083514E"/>
    <w:rsid w:val="00835851"/>
    <w:rsid w:val="00835DB6"/>
    <w:rsid w:val="00835F53"/>
    <w:rsid w:val="008474C0"/>
    <w:rsid w:val="00855B07"/>
    <w:rsid w:val="00856E1F"/>
    <w:rsid w:val="00863617"/>
    <w:rsid w:val="00891C1E"/>
    <w:rsid w:val="008A5BA6"/>
    <w:rsid w:val="008B18F8"/>
    <w:rsid w:val="008B652E"/>
    <w:rsid w:val="008C66C4"/>
    <w:rsid w:val="008D5D31"/>
    <w:rsid w:val="008F0E10"/>
    <w:rsid w:val="008F108B"/>
    <w:rsid w:val="00912813"/>
    <w:rsid w:val="00913FD2"/>
    <w:rsid w:val="00931529"/>
    <w:rsid w:val="0094215E"/>
    <w:rsid w:val="00954544"/>
    <w:rsid w:val="00954694"/>
    <w:rsid w:val="00954FCA"/>
    <w:rsid w:val="00970BF9"/>
    <w:rsid w:val="009874C7"/>
    <w:rsid w:val="009A169B"/>
    <w:rsid w:val="009C3A87"/>
    <w:rsid w:val="009F527A"/>
    <w:rsid w:val="00A00D14"/>
    <w:rsid w:val="00A20A1E"/>
    <w:rsid w:val="00A2147A"/>
    <w:rsid w:val="00A41900"/>
    <w:rsid w:val="00A92003"/>
    <w:rsid w:val="00AB0441"/>
    <w:rsid w:val="00AB0E44"/>
    <w:rsid w:val="00AD405D"/>
    <w:rsid w:val="00AE6D77"/>
    <w:rsid w:val="00B176DC"/>
    <w:rsid w:val="00B310A8"/>
    <w:rsid w:val="00B522FC"/>
    <w:rsid w:val="00B70591"/>
    <w:rsid w:val="00B706DA"/>
    <w:rsid w:val="00B86DC7"/>
    <w:rsid w:val="00B955B3"/>
    <w:rsid w:val="00BA0C63"/>
    <w:rsid w:val="00BB030B"/>
    <w:rsid w:val="00BB4195"/>
    <w:rsid w:val="00BC5E78"/>
    <w:rsid w:val="00BE780A"/>
    <w:rsid w:val="00BF1DBB"/>
    <w:rsid w:val="00BF4DCA"/>
    <w:rsid w:val="00C13DD6"/>
    <w:rsid w:val="00C2068F"/>
    <w:rsid w:val="00C233ED"/>
    <w:rsid w:val="00C53236"/>
    <w:rsid w:val="00C60CC4"/>
    <w:rsid w:val="00C62E94"/>
    <w:rsid w:val="00C840D4"/>
    <w:rsid w:val="00C84A8E"/>
    <w:rsid w:val="00C922B7"/>
    <w:rsid w:val="00C923A1"/>
    <w:rsid w:val="00CA073A"/>
    <w:rsid w:val="00CC0C31"/>
    <w:rsid w:val="00CC26B3"/>
    <w:rsid w:val="00CD52E5"/>
    <w:rsid w:val="00CF077C"/>
    <w:rsid w:val="00D05217"/>
    <w:rsid w:val="00D22D5F"/>
    <w:rsid w:val="00D2758C"/>
    <w:rsid w:val="00D47F9F"/>
    <w:rsid w:val="00D54187"/>
    <w:rsid w:val="00D55B5E"/>
    <w:rsid w:val="00D6509D"/>
    <w:rsid w:val="00D770BD"/>
    <w:rsid w:val="00D80B9A"/>
    <w:rsid w:val="00D82A70"/>
    <w:rsid w:val="00DB6E84"/>
    <w:rsid w:val="00DE5D68"/>
    <w:rsid w:val="00E11FB8"/>
    <w:rsid w:val="00E27C30"/>
    <w:rsid w:val="00E36AC1"/>
    <w:rsid w:val="00E42A34"/>
    <w:rsid w:val="00E5591C"/>
    <w:rsid w:val="00E833AB"/>
    <w:rsid w:val="00E844A0"/>
    <w:rsid w:val="00E86BD1"/>
    <w:rsid w:val="00EA1ED1"/>
    <w:rsid w:val="00EA707D"/>
    <w:rsid w:val="00EB6268"/>
    <w:rsid w:val="00EC285C"/>
    <w:rsid w:val="00EC67F0"/>
    <w:rsid w:val="00EE09E1"/>
    <w:rsid w:val="00EE3D88"/>
    <w:rsid w:val="00EF1A36"/>
    <w:rsid w:val="00EF7E7A"/>
    <w:rsid w:val="00F17A8E"/>
    <w:rsid w:val="00F45544"/>
    <w:rsid w:val="00F508BC"/>
    <w:rsid w:val="00F55CF1"/>
    <w:rsid w:val="00F70BAA"/>
    <w:rsid w:val="00FB4966"/>
    <w:rsid w:val="00FB6AB2"/>
    <w:rsid w:val="00FD434D"/>
    <w:rsid w:val="00FF1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9A7C"/>
  <w15:docId w15:val="{E970AD46-F3E8-40FF-9D17-183015C4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274D3C"/>
    <w:pPr>
      <w:spacing w:after="0" w:line="240" w:lineRule="auto"/>
      <w:ind w:right="-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274D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35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514E"/>
  </w:style>
  <w:style w:type="paragraph" w:styleId="a5">
    <w:name w:val="footer"/>
    <w:basedOn w:val="a"/>
    <w:link w:val="a6"/>
    <w:uiPriority w:val="99"/>
    <w:unhideWhenUsed/>
    <w:rsid w:val="008351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51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ТИК</cp:lastModifiedBy>
  <cp:revision>231</cp:revision>
  <dcterms:created xsi:type="dcterms:W3CDTF">2023-12-21T09:33:00Z</dcterms:created>
  <dcterms:modified xsi:type="dcterms:W3CDTF">2026-08-19T11:29:00Z</dcterms:modified>
</cp:coreProperties>
</file>