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1B" w:rsidRPr="0024751B" w:rsidRDefault="0024751B" w:rsidP="0024751B">
      <w:pPr>
        <w:suppressAutoHyphens/>
        <w:spacing w:after="0" w:line="228" w:lineRule="auto"/>
        <w:ind w:right="-28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Аналитическая записка об итогах социально-экономического развития муниципального образования Абинский район</w:t>
      </w:r>
    </w:p>
    <w:p w:rsidR="0024751B" w:rsidRDefault="0024751B" w:rsidP="0024751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январь-</w:t>
      </w:r>
      <w:r w:rsidR="00397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март</w:t>
      </w:r>
      <w:r w:rsidR="00DC41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97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</w:t>
      </w:r>
      <w:r w:rsidR="00A75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</w:p>
    <w:p w:rsidR="0024751B" w:rsidRPr="0024751B" w:rsidRDefault="0024751B" w:rsidP="0024751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783D" w:rsidRPr="0039783D" w:rsidRDefault="0039783D" w:rsidP="0039783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bookmarkStart w:id="0" w:name="_Hlk131577172"/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bookmarkEnd w:id="0"/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-март 202</w:t>
      </w:r>
      <w:r w:rsidR="00A755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объем отгруженных товаров промышленного производства составил </w:t>
      </w:r>
      <w:r w:rsidR="00A755E6">
        <w:rPr>
          <w:rFonts w:ascii="Times New Roman" w:eastAsia="Times New Roman" w:hAnsi="Times New Roman" w:cs="Times New Roman"/>
          <w:sz w:val="28"/>
          <w:szCs w:val="28"/>
          <w:lang w:eastAsia="ru-RU"/>
        </w:rPr>
        <w:t>22430,0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55E6"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по отношению к январю-марту 202</w:t>
      </w:r>
      <w:r w:rsidR="00A755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9783D" w:rsidRPr="0039783D" w:rsidRDefault="0039783D" w:rsidP="0039783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январь-март 202</w:t>
      </w:r>
      <w:r w:rsidR="00A755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объем отгруженных товаров обрабатывающих производств составил </w:t>
      </w:r>
      <w:r w:rsidR="00A755E6">
        <w:rPr>
          <w:rFonts w:ascii="Times New Roman" w:eastAsia="Times New Roman" w:hAnsi="Times New Roman" w:cs="Times New Roman"/>
          <w:sz w:val="28"/>
          <w:szCs w:val="28"/>
          <w:lang w:eastAsia="ru-RU"/>
        </w:rPr>
        <w:t>21646,3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55E6">
        <w:rPr>
          <w:rFonts w:ascii="Times New Roman" w:eastAsia="Times New Roman" w:hAnsi="Times New Roman" w:cs="Times New Roman"/>
          <w:sz w:val="28"/>
          <w:szCs w:val="28"/>
          <w:lang w:eastAsia="ru-RU"/>
        </w:rPr>
        <w:t>6,2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к январю-марту 202</w:t>
      </w:r>
      <w:r w:rsidR="00A755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Объём отгруженной продукции собственного производства, выполненных работ предприятиями сельского хозяйства муниципального образования Абинский район за январь-март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818,4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56,6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январю-марту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строит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ельных работ за январь-март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–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6,9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116,4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аналогичному периоду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услуг предприятий транспорта и связи за январь-март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крупным и средним предприятиям составил 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87,9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 или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17,7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к январю-марту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розничного товарооборота по крупным и средним предприятиям с учетом объемов территориально-обособленных подразделений за январь-март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3519,5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1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18,9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январю-марту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Оборот общественного питания по крупным и средним предприятиям    за январь-март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5442,0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руб., что составляет 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36,9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отношению к январю- марту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</w:rPr>
        <w:t xml:space="preserve">Уровень регистрируемой безработицы, рассчитанный по отношению                          к численности трудоспособного населения в трудоспособном возрасте, по </w:t>
      </w:r>
      <w:proofErr w:type="spellStart"/>
      <w:r w:rsidRPr="0039783D">
        <w:rPr>
          <w:rFonts w:ascii="Times New Roman" w:hAnsi="Times New Roman" w:cs="Times New Roman"/>
          <w:sz w:val="28"/>
          <w:szCs w:val="28"/>
        </w:rPr>
        <w:t>Абинскому</w:t>
      </w:r>
      <w:proofErr w:type="spellEnd"/>
      <w:r w:rsidRPr="0039783D">
        <w:rPr>
          <w:rFonts w:ascii="Times New Roman" w:hAnsi="Times New Roman" w:cs="Times New Roman"/>
          <w:sz w:val="28"/>
          <w:szCs w:val="28"/>
        </w:rPr>
        <w:t xml:space="preserve"> району по состоянию на 1 апреля 202</w:t>
      </w:r>
      <w:r w:rsidR="00A755E6">
        <w:rPr>
          <w:rFonts w:ascii="Times New Roman" w:hAnsi="Times New Roman" w:cs="Times New Roman"/>
          <w:sz w:val="28"/>
          <w:szCs w:val="28"/>
        </w:rPr>
        <w:t>6</w:t>
      </w:r>
      <w:r w:rsidRPr="0039783D">
        <w:rPr>
          <w:rFonts w:ascii="Times New Roman" w:hAnsi="Times New Roman" w:cs="Times New Roman"/>
          <w:sz w:val="28"/>
          <w:szCs w:val="28"/>
        </w:rPr>
        <w:t xml:space="preserve"> г. составил 0,</w:t>
      </w:r>
      <w:r w:rsidR="00A755E6">
        <w:rPr>
          <w:rFonts w:ascii="Times New Roman" w:hAnsi="Times New Roman" w:cs="Times New Roman"/>
          <w:sz w:val="28"/>
          <w:szCs w:val="28"/>
        </w:rPr>
        <w:t>3</w:t>
      </w:r>
      <w:r w:rsidRPr="0039783D">
        <w:rPr>
          <w:rFonts w:ascii="Times New Roman" w:hAnsi="Times New Roman" w:cs="Times New Roman"/>
          <w:sz w:val="28"/>
          <w:szCs w:val="28"/>
        </w:rPr>
        <w:t xml:space="preserve"> %.</w:t>
      </w:r>
      <w:r w:rsidR="00DC416A" w:rsidRPr="0039783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Среднемесячная заработная плата по </w:t>
      </w:r>
      <w:proofErr w:type="spellStart"/>
      <w:r w:rsidRPr="0039783D">
        <w:rPr>
          <w:rFonts w:ascii="Times New Roman" w:hAnsi="Times New Roman" w:cs="Times New Roman"/>
          <w:sz w:val="28"/>
          <w:szCs w:val="28"/>
          <w:lang w:eastAsia="ru-RU"/>
        </w:rPr>
        <w:t>Абинскому</w:t>
      </w:r>
      <w:proofErr w:type="spellEnd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за январь-февраль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сравнению с аналогичным периодом 202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увеличилась на</w:t>
      </w:r>
      <w:r w:rsidR="00457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6,3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и составила </w:t>
      </w:r>
      <w:r w:rsidR="00A755E6">
        <w:rPr>
          <w:rFonts w:ascii="Times New Roman" w:hAnsi="Times New Roman" w:cs="Times New Roman"/>
          <w:sz w:val="28"/>
          <w:szCs w:val="28"/>
          <w:lang w:eastAsia="ru-RU"/>
        </w:rPr>
        <w:t>71328,0</w:t>
      </w:r>
      <w:bookmarkStart w:id="1" w:name="_GoBack"/>
      <w:bookmarkEnd w:id="1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 </w:t>
      </w:r>
    </w:p>
    <w:p w:rsidR="0024751B" w:rsidRDefault="0024751B" w:rsidP="00DC416A">
      <w:pPr>
        <w:ind w:firstLine="708"/>
        <w:jc w:val="both"/>
      </w:pPr>
    </w:p>
    <w:sectPr w:rsidR="0024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E3"/>
    <w:rsid w:val="0024751B"/>
    <w:rsid w:val="002B3A71"/>
    <w:rsid w:val="0039783D"/>
    <w:rsid w:val="00457185"/>
    <w:rsid w:val="009F6B6E"/>
    <w:rsid w:val="00A755E6"/>
    <w:rsid w:val="00D614AB"/>
    <w:rsid w:val="00DC416A"/>
    <w:rsid w:val="00E55F5F"/>
    <w:rsid w:val="00E6758E"/>
    <w:rsid w:val="00E7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0B0A"/>
  <w15:chartTrackingRefBased/>
  <w15:docId w15:val="{5858254E-4218-4E08-94FF-4E0713A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5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55F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55F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4</cp:revision>
  <dcterms:created xsi:type="dcterms:W3CDTF">2025-12-08T07:34:00Z</dcterms:created>
  <dcterms:modified xsi:type="dcterms:W3CDTF">2026-07-10T05:52:00Z</dcterms:modified>
</cp:coreProperties>
</file>