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D4332D">
        <w:rPr>
          <w:color w:val="000000"/>
          <w:sz w:val="28"/>
          <w:szCs w:val="28"/>
        </w:rPr>
        <w:t>39</w:t>
      </w:r>
      <w:r w:rsidR="00F8012C">
        <w:rPr>
          <w:color w:val="000000"/>
          <w:sz w:val="28"/>
          <w:szCs w:val="28"/>
        </w:rPr>
        <w:t>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D4332D">
        <w:rPr>
          <w:color w:val="000000"/>
          <w:sz w:val="28"/>
          <w:szCs w:val="28"/>
        </w:rPr>
        <w:t>6</w:t>
      </w:r>
      <w:r w:rsidR="00F8012C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4332D">
        <w:rPr>
          <w:color w:val="000000"/>
          <w:sz w:val="28"/>
          <w:szCs w:val="28"/>
        </w:rPr>
        <w:t>39</w:t>
      </w:r>
      <w:r w:rsidR="00F8012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8012C">
        <w:rPr>
          <w:color w:val="000000"/>
          <w:sz w:val="28"/>
          <w:szCs w:val="28"/>
        </w:rPr>
        <w:t>Никитина Татьяна Сергеевна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4332D">
        <w:rPr>
          <w:color w:val="000000"/>
          <w:sz w:val="28"/>
          <w:szCs w:val="28"/>
        </w:rPr>
        <w:t>20.07.</w:t>
      </w:r>
      <w:r w:rsidR="009F47A9">
        <w:rPr>
          <w:color w:val="000000"/>
          <w:sz w:val="28"/>
          <w:szCs w:val="28"/>
        </w:rPr>
        <w:t>199</w:t>
      </w:r>
      <w:r w:rsidR="00D4332D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72DB7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2026-03-25T06:36:00Z</cp:lastPrinted>
  <dcterms:created xsi:type="dcterms:W3CDTF">2026-03-25T06:36:00Z</dcterms:created>
  <dcterms:modified xsi:type="dcterms:W3CDTF">2026-03-26T12:46:00Z</dcterms:modified>
</cp:coreProperties>
</file>