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1503D1">
        <w:rPr>
          <w:color w:val="000000"/>
          <w:sz w:val="28"/>
          <w:szCs w:val="28"/>
        </w:rPr>
        <w:t>98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1503D1">
        <w:rPr>
          <w:color w:val="000000"/>
          <w:sz w:val="28"/>
          <w:szCs w:val="28"/>
        </w:rPr>
        <w:t>104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1503D1">
        <w:rPr>
          <w:color w:val="000000"/>
          <w:sz w:val="28"/>
          <w:szCs w:val="28"/>
        </w:rPr>
        <w:t>98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1503D1">
        <w:rPr>
          <w:color w:val="000000"/>
          <w:sz w:val="28"/>
          <w:szCs w:val="28"/>
        </w:rPr>
        <w:t>Просолов Владимир Михайлович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 </w:t>
      </w:r>
      <w:r w:rsidR="008F0FCD">
        <w:rPr>
          <w:color w:val="000000"/>
          <w:sz w:val="28"/>
          <w:szCs w:val="28"/>
        </w:rPr>
        <w:t>15.07.1993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28</w:t>
      </w:r>
      <w:r w:rsidR="001503D1">
        <w:rPr>
          <w:color w:val="000000"/>
          <w:sz w:val="28"/>
          <w:szCs w:val="28"/>
        </w:rPr>
        <w:t>45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503D1"/>
    <w:rsid w:val="001E098F"/>
    <w:rsid w:val="00214BFF"/>
    <w:rsid w:val="0021689B"/>
    <w:rsid w:val="00223473"/>
    <w:rsid w:val="002F2468"/>
    <w:rsid w:val="003059FF"/>
    <w:rsid w:val="003A673B"/>
    <w:rsid w:val="003D673F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8217D9"/>
    <w:rsid w:val="008F0FCD"/>
    <w:rsid w:val="00904E81"/>
    <w:rsid w:val="009B03B7"/>
    <w:rsid w:val="00AB3869"/>
    <w:rsid w:val="00AC0E99"/>
    <w:rsid w:val="00B55A38"/>
    <w:rsid w:val="00BB66C0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2026-02-11T07:17:00Z</cp:lastPrinted>
  <dcterms:created xsi:type="dcterms:W3CDTF">2026-02-11T07:17:00Z</dcterms:created>
  <dcterms:modified xsi:type="dcterms:W3CDTF">2026-02-11T07:19:00Z</dcterms:modified>
</cp:coreProperties>
</file>