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2303E8">
        <w:rPr>
          <w:color w:val="000000"/>
          <w:sz w:val="28"/>
          <w:szCs w:val="28"/>
        </w:rPr>
        <w:t>490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303E8">
        <w:rPr>
          <w:color w:val="000000"/>
          <w:sz w:val="28"/>
          <w:szCs w:val="28"/>
        </w:rPr>
        <w:t>793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2303E8">
        <w:rPr>
          <w:color w:val="000000"/>
          <w:sz w:val="28"/>
          <w:szCs w:val="28"/>
        </w:rPr>
        <w:t>490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2303E8">
        <w:rPr>
          <w:color w:val="000000"/>
          <w:sz w:val="28"/>
          <w:szCs w:val="28"/>
        </w:rPr>
        <w:t>Жукалина</w:t>
      </w:r>
      <w:proofErr w:type="spellEnd"/>
      <w:r w:rsidR="002303E8">
        <w:rPr>
          <w:color w:val="000000"/>
          <w:sz w:val="28"/>
          <w:szCs w:val="28"/>
        </w:rPr>
        <w:t xml:space="preserve"> Галина Александровна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</w:t>
      </w:r>
      <w:r w:rsidR="002303E8">
        <w:rPr>
          <w:color w:val="000000"/>
          <w:sz w:val="28"/>
          <w:szCs w:val="28"/>
        </w:rPr>
        <w:t>4</w:t>
      </w:r>
      <w:r w:rsidR="008F0FCD">
        <w:rPr>
          <w:color w:val="000000"/>
          <w:sz w:val="28"/>
          <w:szCs w:val="28"/>
        </w:rPr>
        <w:t>.07.199</w:t>
      </w:r>
      <w:r w:rsidR="002303E8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2</w:t>
      </w:r>
      <w:r w:rsidR="002303E8">
        <w:rPr>
          <w:color w:val="000000"/>
          <w:sz w:val="28"/>
          <w:szCs w:val="28"/>
        </w:rPr>
        <w:t>38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503D1"/>
    <w:rsid w:val="001E098F"/>
    <w:rsid w:val="00214BFF"/>
    <w:rsid w:val="0021689B"/>
    <w:rsid w:val="00223473"/>
    <w:rsid w:val="002303E8"/>
    <w:rsid w:val="0024787B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2026-02-16T11:35:00Z</cp:lastPrinted>
  <dcterms:created xsi:type="dcterms:W3CDTF">2026-02-16T11:40:00Z</dcterms:created>
  <dcterms:modified xsi:type="dcterms:W3CDTF">2026-02-16T12:52:00Z</dcterms:modified>
</cp:coreProperties>
</file>