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7ECB" w14:textId="591099E4" w:rsidR="003A2DD9" w:rsidRPr="00407DB2" w:rsidRDefault="00450464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464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14:paraId="59B77ECC" w14:textId="77777777" w:rsidR="00B51A36" w:rsidRPr="00407DB2" w:rsidRDefault="00561453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по подготовке заключения на проект решения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D67C03">
        <w:rPr>
          <w:rFonts w:ascii="Times New Roman" w:hAnsi="Times New Roman" w:cs="Times New Roman"/>
          <w:b/>
          <w:sz w:val="28"/>
          <w:szCs w:val="28"/>
        </w:rPr>
        <w:t xml:space="preserve">Мингрельского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Абинского района «О бюджете </w:t>
      </w:r>
      <w:r w:rsidR="00D67C03">
        <w:rPr>
          <w:rFonts w:ascii="Times New Roman" w:hAnsi="Times New Roman" w:cs="Times New Roman"/>
          <w:b/>
          <w:sz w:val="28"/>
          <w:szCs w:val="28"/>
        </w:rPr>
        <w:t xml:space="preserve">Мингрельского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>сельского поселения Абинского района на 202</w:t>
      </w:r>
      <w:r w:rsidR="00E42FA7">
        <w:rPr>
          <w:rFonts w:ascii="Times New Roman" w:hAnsi="Times New Roman" w:cs="Times New Roman"/>
          <w:b/>
          <w:sz w:val="28"/>
          <w:szCs w:val="28"/>
        </w:rPr>
        <w:t>6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плановый период </w:t>
      </w:r>
      <w:r w:rsidR="00E53098" w:rsidRPr="00304E74">
        <w:rPr>
          <w:rFonts w:ascii="Times New Roman" w:hAnsi="Times New Roman" w:cs="Times New Roman"/>
          <w:b/>
          <w:sz w:val="28"/>
          <w:szCs w:val="28"/>
        </w:rPr>
        <w:t>202</w:t>
      </w:r>
      <w:r w:rsidR="00E42FA7">
        <w:rPr>
          <w:rFonts w:ascii="Times New Roman" w:hAnsi="Times New Roman" w:cs="Times New Roman"/>
          <w:b/>
          <w:sz w:val="28"/>
          <w:szCs w:val="28"/>
        </w:rPr>
        <w:t>7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42FA7">
        <w:rPr>
          <w:rFonts w:ascii="Times New Roman" w:hAnsi="Times New Roman" w:cs="Times New Roman"/>
          <w:b/>
          <w:sz w:val="28"/>
          <w:szCs w:val="28"/>
        </w:rPr>
        <w:t>8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59B77ECD" w14:textId="77777777" w:rsidR="007913F8" w:rsidRPr="00407DB2" w:rsidRDefault="007913F8" w:rsidP="00C31BB6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9B77ECE" w14:textId="77777777" w:rsidR="007913F8" w:rsidRPr="00E475F2" w:rsidRDefault="00C917F1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</w:t>
      </w:r>
      <w:r w:rsidR="0016639E" w:rsidRPr="00E475F2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="0016639E" w:rsidRPr="00E475F2">
        <w:rPr>
          <w:rFonts w:ascii="Times New Roman" w:hAnsi="Times New Roman"/>
          <w:sz w:val="28"/>
          <w:szCs w:val="28"/>
        </w:rPr>
        <w:t xml:space="preserve"> 157 Бюджетного кодекса Российской Федерации</w:t>
      </w:r>
      <w:r w:rsidR="00E42FA7">
        <w:rPr>
          <w:rFonts w:ascii="Times New Roman" w:hAnsi="Times New Roman"/>
          <w:sz w:val="28"/>
          <w:szCs w:val="28"/>
        </w:rPr>
        <w:t xml:space="preserve"> </w:t>
      </w:r>
      <w:r w:rsidRPr="00304E74">
        <w:rPr>
          <w:rFonts w:ascii="Times New Roman" w:hAnsi="Times New Roman" w:cs="Times New Roman"/>
          <w:sz w:val="28"/>
          <w:szCs w:val="28"/>
        </w:rPr>
        <w:t>(далее – БК РФ),</w:t>
      </w:r>
      <w:r w:rsidR="00E42FA7">
        <w:rPr>
          <w:rFonts w:ascii="Times New Roman" w:hAnsi="Times New Roman" w:cs="Times New Roman"/>
          <w:sz w:val="28"/>
          <w:szCs w:val="28"/>
        </w:rPr>
        <w:t xml:space="preserve"> </w:t>
      </w:r>
      <w:r w:rsidR="0016639E" w:rsidRPr="00E475F2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ем</w:t>
      </w:r>
      <w:r w:rsidR="0016639E" w:rsidRPr="00E475F2">
        <w:rPr>
          <w:rFonts w:ascii="Times New Roman" w:hAnsi="Times New Roman"/>
          <w:sz w:val="28"/>
          <w:szCs w:val="28"/>
        </w:rPr>
        <w:t xml:space="preserve"> о передаче полномочий по осуществлению внешнего муниципального финансового контроля от </w:t>
      </w:r>
      <w:r w:rsidR="00304E74">
        <w:rPr>
          <w:rFonts w:ascii="Times New Roman" w:hAnsi="Times New Roman"/>
          <w:sz w:val="28"/>
          <w:szCs w:val="28"/>
        </w:rPr>
        <w:t>8</w:t>
      </w:r>
      <w:r w:rsidR="00E42FA7">
        <w:rPr>
          <w:rFonts w:ascii="Times New Roman" w:hAnsi="Times New Roman"/>
          <w:sz w:val="28"/>
          <w:szCs w:val="28"/>
        </w:rPr>
        <w:t xml:space="preserve"> </w:t>
      </w:r>
      <w:r w:rsidR="00304E74">
        <w:rPr>
          <w:rFonts w:ascii="Times New Roman" w:hAnsi="Times New Roman"/>
          <w:sz w:val="28"/>
          <w:szCs w:val="28"/>
        </w:rPr>
        <w:t>но</w:t>
      </w:r>
      <w:r w:rsidR="003713B4">
        <w:rPr>
          <w:rFonts w:ascii="Times New Roman" w:hAnsi="Times New Roman"/>
          <w:sz w:val="28"/>
          <w:szCs w:val="28"/>
        </w:rPr>
        <w:t>ября</w:t>
      </w:r>
      <w:r w:rsidR="0016639E" w:rsidRPr="00E475F2">
        <w:rPr>
          <w:rFonts w:ascii="Times New Roman" w:hAnsi="Times New Roman"/>
          <w:sz w:val="28"/>
          <w:szCs w:val="28"/>
        </w:rPr>
        <w:t xml:space="preserve"> 20</w:t>
      </w:r>
      <w:r w:rsidR="00304E74">
        <w:rPr>
          <w:rFonts w:ascii="Times New Roman" w:hAnsi="Times New Roman"/>
          <w:sz w:val="28"/>
          <w:szCs w:val="28"/>
        </w:rPr>
        <w:t>21</w:t>
      </w:r>
      <w:r w:rsidR="0016639E" w:rsidRPr="00E475F2">
        <w:rPr>
          <w:rFonts w:ascii="Times New Roman" w:hAnsi="Times New Roman"/>
          <w:sz w:val="28"/>
          <w:szCs w:val="28"/>
        </w:rPr>
        <w:t xml:space="preserve"> года</w:t>
      </w:r>
      <w:r w:rsidR="003713B4">
        <w:rPr>
          <w:rFonts w:ascii="Times New Roman" w:hAnsi="Times New Roman"/>
          <w:sz w:val="28"/>
          <w:szCs w:val="28"/>
        </w:rPr>
        <w:t xml:space="preserve"> № </w:t>
      </w:r>
      <w:r w:rsidR="00D67C03">
        <w:rPr>
          <w:rFonts w:ascii="Times New Roman" w:hAnsi="Times New Roman"/>
          <w:sz w:val="28"/>
          <w:szCs w:val="28"/>
        </w:rPr>
        <w:t>4</w:t>
      </w:r>
      <w:r w:rsidR="0016639E" w:rsidRPr="00E475F2">
        <w:rPr>
          <w:rFonts w:ascii="Times New Roman" w:hAnsi="Times New Roman"/>
          <w:sz w:val="28"/>
          <w:szCs w:val="28"/>
        </w:rPr>
        <w:t>,  план</w:t>
      </w:r>
      <w:r>
        <w:rPr>
          <w:rFonts w:ascii="Times New Roman" w:hAnsi="Times New Roman"/>
          <w:sz w:val="28"/>
          <w:szCs w:val="28"/>
        </w:rPr>
        <w:t>ом</w:t>
      </w:r>
      <w:r w:rsidR="0016639E" w:rsidRPr="00E475F2">
        <w:rPr>
          <w:rFonts w:ascii="Times New Roman" w:hAnsi="Times New Roman"/>
          <w:sz w:val="28"/>
          <w:szCs w:val="28"/>
        </w:rPr>
        <w:t xml:space="preserve"> работы контрольно-счетной палаты муниципального образования Абинский район</w:t>
      </w:r>
      <w:r w:rsidR="00E475F2" w:rsidRPr="00E475F2">
        <w:rPr>
          <w:rFonts w:ascii="Times New Roman" w:hAnsi="Times New Roman"/>
          <w:sz w:val="28"/>
          <w:szCs w:val="28"/>
        </w:rPr>
        <w:t xml:space="preserve"> на 20</w:t>
      </w:r>
      <w:r w:rsidR="00E53098">
        <w:rPr>
          <w:rFonts w:ascii="Times New Roman" w:hAnsi="Times New Roman"/>
          <w:sz w:val="28"/>
          <w:szCs w:val="28"/>
        </w:rPr>
        <w:t>2</w:t>
      </w:r>
      <w:r w:rsidR="00E42FA7">
        <w:rPr>
          <w:rFonts w:ascii="Times New Roman" w:hAnsi="Times New Roman"/>
          <w:sz w:val="28"/>
          <w:szCs w:val="28"/>
        </w:rPr>
        <w:t>5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</w:t>
      </w:r>
      <w:r w:rsidR="0016639E" w:rsidRPr="00E475F2">
        <w:rPr>
          <w:rFonts w:ascii="Times New Roman" w:hAnsi="Times New Roman"/>
          <w:sz w:val="28"/>
          <w:szCs w:val="28"/>
        </w:rPr>
        <w:t xml:space="preserve"> и распоряжени</w:t>
      </w:r>
      <w:r>
        <w:rPr>
          <w:rFonts w:ascii="Times New Roman" w:hAnsi="Times New Roman"/>
          <w:sz w:val="28"/>
          <w:szCs w:val="28"/>
        </w:rPr>
        <w:t>ем</w:t>
      </w:r>
      <w:r w:rsidR="0016639E" w:rsidRPr="00E475F2">
        <w:rPr>
          <w:rFonts w:ascii="Times New Roman" w:hAnsi="Times New Roman"/>
          <w:sz w:val="28"/>
          <w:szCs w:val="28"/>
        </w:rPr>
        <w:t xml:space="preserve"> председателя контрольно-счетной палаты муниципального образования Абинский район </w:t>
      </w:r>
      <w:r w:rsidR="006D49BF">
        <w:rPr>
          <w:rFonts w:ascii="Times New Roman" w:hAnsi="Times New Roman"/>
          <w:sz w:val="28"/>
          <w:szCs w:val="28"/>
        </w:rPr>
        <w:t xml:space="preserve">от </w:t>
      </w:r>
      <w:r w:rsidR="003D3754">
        <w:rPr>
          <w:rFonts w:ascii="Times New Roman" w:hAnsi="Times New Roman"/>
          <w:sz w:val="28"/>
          <w:szCs w:val="28"/>
        </w:rPr>
        <w:t>1</w:t>
      </w:r>
      <w:r w:rsidR="00E42FA7">
        <w:rPr>
          <w:rFonts w:ascii="Times New Roman" w:hAnsi="Times New Roman"/>
          <w:sz w:val="28"/>
          <w:szCs w:val="28"/>
        </w:rPr>
        <w:t>3</w:t>
      </w:r>
      <w:r w:rsidR="00E475F2" w:rsidRPr="00E475F2">
        <w:rPr>
          <w:rFonts w:ascii="Times New Roman" w:hAnsi="Times New Roman"/>
          <w:sz w:val="28"/>
          <w:szCs w:val="28"/>
        </w:rPr>
        <w:t xml:space="preserve"> ноября 20</w:t>
      </w:r>
      <w:r w:rsidR="004A4845">
        <w:rPr>
          <w:rFonts w:ascii="Times New Roman" w:hAnsi="Times New Roman"/>
          <w:sz w:val="28"/>
          <w:szCs w:val="28"/>
        </w:rPr>
        <w:t>2</w:t>
      </w:r>
      <w:r w:rsidR="00E42FA7">
        <w:rPr>
          <w:rFonts w:ascii="Times New Roman" w:hAnsi="Times New Roman"/>
          <w:sz w:val="28"/>
          <w:szCs w:val="28"/>
        </w:rPr>
        <w:t>5</w:t>
      </w:r>
      <w:r w:rsidR="00E475F2" w:rsidRPr="00E475F2">
        <w:rPr>
          <w:rFonts w:ascii="Times New Roman" w:hAnsi="Times New Roman"/>
          <w:sz w:val="28"/>
          <w:szCs w:val="28"/>
        </w:rPr>
        <w:t xml:space="preserve"> года № </w:t>
      </w:r>
      <w:r w:rsidR="00E42FA7">
        <w:rPr>
          <w:rFonts w:ascii="Times New Roman" w:hAnsi="Times New Roman"/>
          <w:sz w:val="28"/>
          <w:szCs w:val="28"/>
        </w:rPr>
        <w:t xml:space="preserve">96 </w:t>
      </w:r>
      <w:r w:rsidR="000650B3" w:rsidRPr="00E475F2">
        <w:rPr>
          <w:rFonts w:ascii="Times New Roman" w:hAnsi="Times New Roman"/>
          <w:sz w:val="28"/>
          <w:szCs w:val="28"/>
        </w:rPr>
        <w:t xml:space="preserve">подготовлено заключение 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0650B3" w:rsidRPr="00E475F2">
        <w:rPr>
          <w:rFonts w:ascii="Times New Roman" w:hAnsi="Times New Roman" w:cs="Times New Roman"/>
          <w:sz w:val="28"/>
          <w:szCs w:val="28"/>
        </w:rPr>
        <w:t>сельского поселения Абинского района «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4A4845" w:rsidRPr="004A4845">
        <w:rPr>
          <w:rFonts w:ascii="Times New Roman" w:hAnsi="Times New Roman" w:cs="Times New Roman"/>
          <w:sz w:val="28"/>
          <w:szCs w:val="28"/>
        </w:rPr>
        <w:t>сельского поселения Абинского района на 202</w:t>
      </w:r>
      <w:r w:rsidR="00E42FA7">
        <w:rPr>
          <w:rFonts w:ascii="Times New Roman" w:hAnsi="Times New Roman" w:cs="Times New Roman"/>
          <w:sz w:val="28"/>
          <w:szCs w:val="28"/>
        </w:rPr>
        <w:t>6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304E74">
        <w:rPr>
          <w:rFonts w:ascii="Times New Roman" w:hAnsi="Times New Roman" w:cs="Times New Roman"/>
          <w:sz w:val="28"/>
          <w:szCs w:val="28"/>
        </w:rPr>
        <w:t xml:space="preserve">на </w:t>
      </w:r>
      <w:r w:rsidR="004A4845" w:rsidRPr="004A484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42FA7">
        <w:rPr>
          <w:rFonts w:ascii="Times New Roman" w:hAnsi="Times New Roman" w:cs="Times New Roman"/>
          <w:sz w:val="28"/>
          <w:szCs w:val="28"/>
        </w:rPr>
        <w:t>7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и 202</w:t>
      </w:r>
      <w:r w:rsidR="00E42FA7">
        <w:rPr>
          <w:rFonts w:ascii="Times New Roman" w:hAnsi="Times New Roman" w:cs="Times New Roman"/>
          <w:sz w:val="28"/>
          <w:szCs w:val="28"/>
        </w:rPr>
        <w:t>8</w:t>
      </w:r>
      <w:r w:rsidR="004A4845" w:rsidRPr="004A484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650B3" w:rsidRPr="00E475F2">
        <w:rPr>
          <w:rFonts w:ascii="Times New Roman" w:hAnsi="Times New Roman" w:cs="Times New Roman"/>
          <w:sz w:val="28"/>
          <w:szCs w:val="28"/>
        </w:rPr>
        <w:t>»</w:t>
      </w:r>
      <w:r w:rsidRPr="00304E74">
        <w:rPr>
          <w:rFonts w:ascii="Times New Roman" w:hAnsi="Times New Roman" w:cs="Times New Roman"/>
          <w:sz w:val="28"/>
          <w:szCs w:val="28"/>
        </w:rPr>
        <w:t xml:space="preserve">» (далее – проект Решения, проект бюджета) </w:t>
      </w:r>
      <w:r w:rsidR="00577E81" w:rsidRPr="00E475F2">
        <w:rPr>
          <w:rFonts w:ascii="Times New Roman" w:hAnsi="Times New Roman" w:cs="Times New Roman"/>
          <w:sz w:val="28"/>
          <w:szCs w:val="28"/>
        </w:rPr>
        <w:t>.</w:t>
      </w:r>
    </w:p>
    <w:p w14:paraId="59B77ECF" w14:textId="77777777" w:rsidR="004455DE" w:rsidRPr="00304E74" w:rsidRDefault="001D5FC9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E74">
        <w:rPr>
          <w:rFonts w:ascii="Times New Roman" w:hAnsi="Times New Roman" w:cs="Times New Roman"/>
          <w:sz w:val="28"/>
          <w:szCs w:val="28"/>
        </w:rPr>
        <w:t xml:space="preserve">Подготовка заключения на </w:t>
      </w:r>
      <w:r w:rsidR="00EB2374" w:rsidRPr="00304E74">
        <w:rPr>
          <w:rFonts w:ascii="Times New Roman" w:hAnsi="Times New Roman" w:cs="Times New Roman"/>
          <w:sz w:val="28"/>
          <w:szCs w:val="28"/>
        </w:rPr>
        <w:t>проект бюджета</w:t>
      </w:r>
      <w:r w:rsidRPr="00304E74">
        <w:rPr>
          <w:rFonts w:ascii="Times New Roman" w:hAnsi="Times New Roman" w:cs="Times New Roman"/>
          <w:sz w:val="28"/>
          <w:szCs w:val="28"/>
        </w:rPr>
        <w:t xml:space="preserve"> проводилась с целью установления полноты и соответствия представленного проекта Решения требованиям</w:t>
      </w:r>
      <w:r w:rsidR="00E42FA7">
        <w:rPr>
          <w:rFonts w:ascii="Times New Roman" w:hAnsi="Times New Roman" w:cs="Times New Roman"/>
          <w:sz w:val="28"/>
          <w:szCs w:val="28"/>
        </w:rPr>
        <w:t xml:space="preserve"> </w:t>
      </w:r>
      <w:r w:rsidRPr="00304E74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, </w:t>
      </w:r>
      <w:r w:rsidRPr="00304E74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D67C03">
        <w:rPr>
          <w:rFonts w:ascii="Times New Roman" w:hAnsi="Times New Roman" w:cs="Times New Roman"/>
          <w:sz w:val="28"/>
          <w:szCs w:val="28"/>
        </w:rPr>
        <w:t xml:space="preserve">Мингрельском </w:t>
      </w:r>
      <w:r w:rsidRPr="00304E74">
        <w:rPr>
          <w:rFonts w:ascii="Times New Roman" w:hAnsi="Times New Roman" w:cs="Times New Roman"/>
          <w:sz w:val="28"/>
          <w:szCs w:val="28"/>
        </w:rPr>
        <w:t>сельско</w:t>
      </w:r>
      <w:r w:rsidR="003713B4" w:rsidRPr="00304E74">
        <w:rPr>
          <w:rFonts w:ascii="Times New Roman" w:hAnsi="Times New Roman" w:cs="Times New Roman"/>
          <w:sz w:val="28"/>
          <w:szCs w:val="28"/>
        </w:rPr>
        <w:t>м</w:t>
      </w:r>
      <w:r w:rsidRPr="00304E7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713B4" w:rsidRPr="00304E74">
        <w:rPr>
          <w:rFonts w:ascii="Times New Roman" w:hAnsi="Times New Roman" w:cs="Times New Roman"/>
          <w:sz w:val="28"/>
          <w:szCs w:val="28"/>
        </w:rPr>
        <w:t>и Абинского района</w:t>
      </w:r>
      <w:r w:rsidR="00C31BB6" w:rsidRPr="00304E74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EB1476" w:rsidRPr="00304E74">
        <w:rPr>
          <w:rFonts w:ascii="Times New Roman" w:hAnsi="Times New Roman" w:cs="Times New Roman"/>
          <w:sz w:val="28"/>
          <w:szCs w:val="28"/>
        </w:rPr>
        <w:t xml:space="preserve">, 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>ины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и нормативны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правовы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акт</w:t>
      </w:r>
      <w:r w:rsidR="008B4853" w:rsidRPr="00304E74">
        <w:rPr>
          <w:rFonts w:ascii="Times New Roman" w:hAnsi="Times New Roman" w:cs="Times New Roman"/>
          <w:snapToGrid w:val="0"/>
          <w:sz w:val="28"/>
          <w:szCs w:val="28"/>
        </w:rPr>
        <w:t>ам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Российской Федерации</w:t>
      </w:r>
      <w:r w:rsidR="00273FD9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4455DE" w:rsidRPr="00304E74">
        <w:rPr>
          <w:rFonts w:ascii="Times New Roman" w:hAnsi="Times New Roman" w:cs="Times New Roman"/>
          <w:snapToGrid w:val="0"/>
          <w:sz w:val="28"/>
          <w:szCs w:val="28"/>
        </w:rPr>
        <w:t xml:space="preserve"> Краснодарского края</w:t>
      </w:r>
      <w:r w:rsidR="00273FD9"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="00E42FA7">
        <w:rPr>
          <w:rFonts w:ascii="Times New Roman" w:hAnsi="Times New Roman" w:cs="Times New Roman"/>
          <w:snapToGrid w:val="0"/>
          <w:sz w:val="28"/>
          <w:szCs w:val="28"/>
        </w:rPr>
        <w:t>органов местного самоуправления.</w:t>
      </w:r>
    </w:p>
    <w:p w14:paraId="59B77ED0" w14:textId="77777777" w:rsidR="00DA7836" w:rsidRPr="00C27CE0" w:rsidRDefault="00DA7836" w:rsidP="00DA7836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E0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одновременно с Проектом бюджета.</w:t>
      </w:r>
    </w:p>
    <w:p w14:paraId="59B77ED1" w14:textId="77777777" w:rsidR="00DA7836" w:rsidRPr="00C27CE0" w:rsidRDefault="00DA7836" w:rsidP="006476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CE0">
        <w:rPr>
          <w:rFonts w:ascii="Times New Roman" w:hAnsi="Times New Roman" w:cs="Times New Roman"/>
          <w:sz w:val="28"/>
          <w:szCs w:val="28"/>
        </w:rPr>
        <w:t xml:space="preserve">При подготовке заключения учтены основные направления бюджетной и налоговой политики </w:t>
      </w:r>
      <w:r w:rsidR="00D67C03" w:rsidRPr="00C27CE0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Pr="00C27CE0">
        <w:rPr>
          <w:rFonts w:ascii="Times New Roman" w:hAnsi="Times New Roman" w:cs="Times New Roman"/>
          <w:sz w:val="28"/>
          <w:szCs w:val="28"/>
        </w:rPr>
        <w:t>сельского поселения на 202</w:t>
      </w:r>
      <w:r w:rsidR="00E42FA7">
        <w:rPr>
          <w:rFonts w:ascii="Times New Roman" w:hAnsi="Times New Roman" w:cs="Times New Roman"/>
          <w:sz w:val="28"/>
          <w:szCs w:val="28"/>
        </w:rPr>
        <w:t>6</w:t>
      </w:r>
      <w:r w:rsidRPr="00C27CE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42FA7">
        <w:rPr>
          <w:rFonts w:ascii="Times New Roman" w:hAnsi="Times New Roman" w:cs="Times New Roman"/>
          <w:sz w:val="28"/>
          <w:szCs w:val="28"/>
        </w:rPr>
        <w:t>7</w:t>
      </w:r>
      <w:r w:rsidRPr="00C27CE0">
        <w:rPr>
          <w:rFonts w:ascii="Times New Roman" w:hAnsi="Times New Roman" w:cs="Times New Roman"/>
          <w:sz w:val="28"/>
          <w:szCs w:val="28"/>
        </w:rPr>
        <w:t xml:space="preserve"> и 202</w:t>
      </w:r>
      <w:r w:rsidR="00E42FA7">
        <w:rPr>
          <w:rFonts w:ascii="Times New Roman" w:hAnsi="Times New Roman" w:cs="Times New Roman"/>
          <w:sz w:val="28"/>
          <w:szCs w:val="28"/>
        </w:rPr>
        <w:t>8</w:t>
      </w:r>
      <w:r w:rsidRPr="00C27CE0">
        <w:rPr>
          <w:rFonts w:ascii="Times New Roman" w:hAnsi="Times New Roman" w:cs="Times New Roman"/>
          <w:sz w:val="28"/>
          <w:szCs w:val="28"/>
        </w:rPr>
        <w:t xml:space="preserve"> годов, </w:t>
      </w:r>
      <w:r w:rsidR="0064763E" w:rsidRPr="00C27CE0">
        <w:rPr>
          <w:rFonts w:ascii="Times New Roman" w:hAnsi="Times New Roman" w:cs="Times New Roman"/>
          <w:sz w:val="28"/>
          <w:szCs w:val="28"/>
        </w:rPr>
        <w:t xml:space="preserve">направленные на продолжение реализации комплекса мероприятий по обеспечению роста доходов, оптимизации расходов и совершенствованию долговой политики сельского поселения, </w:t>
      </w:r>
      <w:r w:rsidRPr="00C27CE0">
        <w:rPr>
          <w:rFonts w:ascii="Times New Roman" w:hAnsi="Times New Roman" w:cs="Times New Roman"/>
          <w:sz w:val="28"/>
          <w:szCs w:val="28"/>
        </w:rPr>
        <w:t xml:space="preserve">а также основные направления </w:t>
      </w:r>
      <w:r w:rsidRPr="00C27CE0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прогноза социально-экономического развития </w:t>
      </w:r>
      <w:r w:rsidR="00D67C03" w:rsidRPr="00C27CE0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Pr="00C27CE0">
        <w:rPr>
          <w:rFonts w:ascii="Times New Roman" w:hAnsi="Times New Roman" w:cs="Times New Roman"/>
          <w:bCs/>
          <w:iCs/>
          <w:spacing w:val="3"/>
          <w:sz w:val="28"/>
          <w:szCs w:val="28"/>
        </w:rPr>
        <w:t>сельского поселения</w:t>
      </w:r>
      <w:r w:rsidR="004D78CF" w:rsidRPr="00C27CE0">
        <w:rPr>
          <w:rFonts w:ascii="Times New Roman" w:hAnsi="Times New Roman" w:cs="Times New Roman"/>
          <w:bCs/>
          <w:iCs/>
          <w:spacing w:val="3"/>
          <w:sz w:val="28"/>
          <w:szCs w:val="28"/>
        </w:rPr>
        <w:t>.</w:t>
      </w:r>
    </w:p>
    <w:p w14:paraId="59B77ED2" w14:textId="77777777" w:rsidR="00E66D16" w:rsidRPr="00982F9C" w:rsidRDefault="00C917F1" w:rsidP="0082701B">
      <w:pPr>
        <w:pStyle w:val="ac"/>
        <w:tabs>
          <w:tab w:val="left" w:pos="709"/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</w:t>
      </w:r>
      <w:r w:rsidR="00E66D16" w:rsidRPr="00982F9C">
        <w:rPr>
          <w:bCs/>
          <w:sz w:val="28"/>
          <w:szCs w:val="28"/>
        </w:rPr>
        <w:t xml:space="preserve"> ходе проведения экспертизы </w:t>
      </w:r>
      <w:r>
        <w:rPr>
          <w:bCs/>
          <w:sz w:val="28"/>
          <w:szCs w:val="28"/>
        </w:rPr>
        <w:t xml:space="preserve">нарушений не установлено, однако отражены </w:t>
      </w:r>
      <w:r w:rsidR="00E66D16" w:rsidRPr="00982F9C">
        <w:rPr>
          <w:bCs/>
          <w:sz w:val="28"/>
          <w:szCs w:val="28"/>
        </w:rPr>
        <w:t>замечания</w:t>
      </w:r>
      <w:r w:rsidR="0082701B" w:rsidRPr="00982F9C">
        <w:rPr>
          <w:bCs/>
          <w:sz w:val="28"/>
          <w:szCs w:val="28"/>
        </w:rPr>
        <w:t xml:space="preserve"> некорректного указания </w:t>
      </w:r>
      <w:r w:rsidR="00E42FA7">
        <w:rPr>
          <w:bCs/>
          <w:sz w:val="28"/>
          <w:szCs w:val="28"/>
        </w:rPr>
        <w:t>периода в паспортах</w:t>
      </w:r>
      <w:r w:rsidR="0082701B" w:rsidRPr="00982F9C">
        <w:rPr>
          <w:bCs/>
          <w:sz w:val="28"/>
          <w:szCs w:val="28"/>
        </w:rPr>
        <w:t xml:space="preserve"> муниципальных про</w:t>
      </w:r>
      <w:r w:rsidR="00E42FA7">
        <w:rPr>
          <w:bCs/>
          <w:sz w:val="28"/>
          <w:szCs w:val="28"/>
        </w:rPr>
        <w:t>грамм</w:t>
      </w:r>
      <w:r w:rsidR="00982F9C" w:rsidRPr="00982F9C">
        <w:rPr>
          <w:bCs/>
          <w:sz w:val="28"/>
          <w:szCs w:val="28"/>
        </w:rPr>
        <w:t>.</w:t>
      </w:r>
    </w:p>
    <w:p w14:paraId="59B77ED3" w14:textId="77777777" w:rsidR="007323A2" w:rsidRPr="0082701B" w:rsidRDefault="007323A2" w:rsidP="00274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1B">
        <w:rPr>
          <w:rFonts w:ascii="Times New Roman" w:hAnsi="Times New Roman" w:cs="Times New Roman"/>
          <w:sz w:val="28"/>
          <w:szCs w:val="28"/>
        </w:rPr>
        <w:t>Заключение</w:t>
      </w:r>
      <w:r w:rsidR="00E42FA7">
        <w:rPr>
          <w:rFonts w:ascii="Times New Roman" w:hAnsi="Times New Roman" w:cs="Times New Roman"/>
          <w:sz w:val="28"/>
          <w:szCs w:val="28"/>
        </w:rPr>
        <w:t xml:space="preserve"> </w:t>
      </w:r>
      <w:r w:rsidRPr="0082701B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67C03" w:rsidRPr="0082701B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района «О бюджете </w:t>
      </w:r>
      <w:r w:rsidR="00D67C03" w:rsidRPr="0082701B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C5334F" w:rsidRPr="0082701B">
        <w:rPr>
          <w:rFonts w:ascii="Times New Roman" w:hAnsi="Times New Roman" w:cs="Times New Roman"/>
          <w:sz w:val="28"/>
          <w:szCs w:val="28"/>
        </w:rPr>
        <w:t>сельского поселения Абинского района на 202</w:t>
      </w:r>
      <w:r w:rsidR="00E42FA7">
        <w:rPr>
          <w:rFonts w:ascii="Times New Roman" w:hAnsi="Times New Roman" w:cs="Times New Roman"/>
          <w:sz w:val="28"/>
          <w:szCs w:val="28"/>
        </w:rPr>
        <w:t>6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66D16" w:rsidRPr="0082701B">
        <w:rPr>
          <w:rFonts w:ascii="Times New Roman" w:hAnsi="Times New Roman" w:cs="Times New Roman"/>
          <w:sz w:val="28"/>
          <w:szCs w:val="28"/>
        </w:rPr>
        <w:t xml:space="preserve">на </w:t>
      </w:r>
      <w:r w:rsidR="00C5334F" w:rsidRPr="0082701B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42FA7">
        <w:rPr>
          <w:rFonts w:ascii="Times New Roman" w:hAnsi="Times New Roman" w:cs="Times New Roman"/>
          <w:sz w:val="28"/>
          <w:szCs w:val="28"/>
        </w:rPr>
        <w:t>7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 и 202</w:t>
      </w:r>
      <w:r w:rsidR="00E42FA7">
        <w:rPr>
          <w:rFonts w:ascii="Times New Roman" w:hAnsi="Times New Roman" w:cs="Times New Roman"/>
          <w:sz w:val="28"/>
          <w:szCs w:val="28"/>
        </w:rPr>
        <w:t>8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2701B">
        <w:rPr>
          <w:rFonts w:ascii="Times New Roman" w:hAnsi="Times New Roman" w:cs="Times New Roman"/>
          <w:sz w:val="28"/>
          <w:szCs w:val="28"/>
        </w:rPr>
        <w:t xml:space="preserve">» </w:t>
      </w:r>
      <w:r w:rsidR="00C31BB6" w:rsidRPr="0082701B">
        <w:rPr>
          <w:rFonts w:ascii="Times New Roman" w:hAnsi="Times New Roman" w:cs="Times New Roman"/>
          <w:sz w:val="28"/>
          <w:szCs w:val="28"/>
        </w:rPr>
        <w:t xml:space="preserve">от </w:t>
      </w:r>
      <w:r w:rsidR="0082701B" w:rsidRPr="0082701B">
        <w:rPr>
          <w:rFonts w:ascii="Times New Roman" w:hAnsi="Times New Roman" w:cs="Times New Roman"/>
          <w:sz w:val="28"/>
          <w:szCs w:val="28"/>
        </w:rPr>
        <w:t>1</w:t>
      </w:r>
      <w:r w:rsidR="00E42FA7">
        <w:rPr>
          <w:rFonts w:ascii="Times New Roman" w:hAnsi="Times New Roman" w:cs="Times New Roman"/>
          <w:sz w:val="28"/>
          <w:szCs w:val="28"/>
        </w:rPr>
        <w:t>7</w:t>
      </w:r>
      <w:r w:rsidR="00C31BB6" w:rsidRPr="0082701B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E42FA7">
        <w:rPr>
          <w:rFonts w:ascii="Times New Roman" w:hAnsi="Times New Roman" w:cs="Times New Roman"/>
          <w:sz w:val="28"/>
          <w:szCs w:val="28"/>
        </w:rPr>
        <w:t>5</w:t>
      </w:r>
      <w:r w:rsidR="00C31BB6" w:rsidRPr="0082701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42FA7">
        <w:rPr>
          <w:rFonts w:ascii="Times New Roman" w:hAnsi="Times New Roman" w:cs="Times New Roman"/>
          <w:sz w:val="28"/>
          <w:szCs w:val="28"/>
        </w:rPr>
        <w:t>68</w:t>
      </w:r>
      <w:r w:rsidR="00C31BB6" w:rsidRPr="0082701B">
        <w:rPr>
          <w:rFonts w:ascii="Times New Roman" w:hAnsi="Times New Roman" w:cs="Times New Roman"/>
          <w:sz w:val="28"/>
          <w:szCs w:val="28"/>
        </w:rPr>
        <w:t>/2</w:t>
      </w:r>
      <w:r w:rsidR="00E42FA7">
        <w:rPr>
          <w:rFonts w:ascii="Times New Roman" w:hAnsi="Times New Roman" w:cs="Times New Roman"/>
          <w:sz w:val="28"/>
          <w:szCs w:val="28"/>
        </w:rPr>
        <w:t xml:space="preserve">5 </w:t>
      </w:r>
      <w:r w:rsidRPr="0082701B">
        <w:rPr>
          <w:rFonts w:ascii="Times New Roman" w:hAnsi="Times New Roman" w:cs="Times New Roman"/>
          <w:sz w:val="28"/>
          <w:szCs w:val="28"/>
        </w:rPr>
        <w:t>направлено председател</w:t>
      </w:r>
      <w:r w:rsidR="00AC3C2C" w:rsidRPr="0082701B">
        <w:rPr>
          <w:rFonts w:ascii="Times New Roman" w:hAnsi="Times New Roman" w:cs="Times New Roman"/>
          <w:sz w:val="28"/>
          <w:szCs w:val="28"/>
        </w:rPr>
        <w:t>ю</w:t>
      </w:r>
      <w:r w:rsidRPr="0082701B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E42FA7">
        <w:rPr>
          <w:rFonts w:ascii="Times New Roman" w:hAnsi="Times New Roman" w:cs="Times New Roman"/>
          <w:sz w:val="28"/>
          <w:szCs w:val="28"/>
        </w:rPr>
        <w:t xml:space="preserve"> </w:t>
      </w:r>
      <w:r w:rsidR="00D67C03" w:rsidRPr="0082701B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C5334F" w:rsidRPr="0082701B">
        <w:rPr>
          <w:rFonts w:ascii="Times New Roman" w:hAnsi="Times New Roman" w:cs="Times New Roman"/>
          <w:sz w:val="28"/>
          <w:szCs w:val="28"/>
        </w:rPr>
        <w:t>сельского поселения Абинского района</w:t>
      </w:r>
      <w:r w:rsidRPr="0082701B">
        <w:rPr>
          <w:rFonts w:ascii="Times New Roman" w:hAnsi="Times New Roman" w:cs="Times New Roman"/>
          <w:sz w:val="28"/>
          <w:szCs w:val="28"/>
        </w:rPr>
        <w:t>.</w:t>
      </w:r>
    </w:p>
    <w:p w14:paraId="59B77ED4" w14:textId="77777777" w:rsidR="00C860CB" w:rsidRPr="003D3754" w:rsidRDefault="007323A2" w:rsidP="000A5497">
      <w:pPr>
        <w:pStyle w:val="a3"/>
        <w:widowControl w:val="0"/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 w:rsidRPr="0082701B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0C73E9" w:rsidRPr="0082701B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Pr="0082701B">
        <w:rPr>
          <w:rFonts w:ascii="Times New Roman" w:hAnsi="Times New Roman" w:cs="Times New Roman"/>
          <w:sz w:val="28"/>
          <w:szCs w:val="28"/>
        </w:rPr>
        <w:t xml:space="preserve">сельского поселения Абинского района </w:t>
      </w:r>
      <w:r w:rsidR="00E75474" w:rsidRPr="0082701B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82701B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0C73E9" w:rsidRPr="0082701B">
        <w:rPr>
          <w:rFonts w:ascii="Times New Roman" w:hAnsi="Times New Roman" w:cs="Times New Roman"/>
          <w:sz w:val="28"/>
          <w:szCs w:val="28"/>
        </w:rPr>
        <w:t xml:space="preserve">Мингрельского </w:t>
      </w:r>
      <w:r w:rsidR="00C5334F" w:rsidRPr="0082701B">
        <w:rPr>
          <w:rFonts w:ascii="Times New Roman" w:hAnsi="Times New Roman" w:cs="Times New Roman"/>
          <w:sz w:val="28"/>
          <w:szCs w:val="28"/>
        </w:rPr>
        <w:t>сельского поселения Абинского района на 202</w:t>
      </w:r>
      <w:r w:rsidR="00E42FA7">
        <w:rPr>
          <w:rFonts w:ascii="Times New Roman" w:hAnsi="Times New Roman" w:cs="Times New Roman"/>
          <w:sz w:val="28"/>
          <w:szCs w:val="28"/>
        </w:rPr>
        <w:t>6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42FA7">
        <w:rPr>
          <w:rFonts w:ascii="Times New Roman" w:hAnsi="Times New Roman" w:cs="Times New Roman"/>
          <w:sz w:val="28"/>
          <w:szCs w:val="28"/>
        </w:rPr>
        <w:t>7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 и 202</w:t>
      </w:r>
      <w:r w:rsidR="00E42FA7">
        <w:rPr>
          <w:rFonts w:ascii="Times New Roman" w:hAnsi="Times New Roman" w:cs="Times New Roman"/>
          <w:sz w:val="28"/>
          <w:szCs w:val="28"/>
        </w:rPr>
        <w:t>8</w:t>
      </w:r>
      <w:r w:rsidR="00C5334F" w:rsidRPr="0082701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53A2" w:rsidRPr="0082701B">
        <w:rPr>
          <w:rFonts w:ascii="Times New Roman" w:hAnsi="Times New Roman" w:cs="Times New Roman"/>
          <w:sz w:val="28"/>
          <w:szCs w:val="28"/>
        </w:rPr>
        <w:t xml:space="preserve"> с учетом устранен</w:t>
      </w:r>
      <w:r w:rsidR="005857FF" w:rsidRPr="0082701B">
        <w:rPr>
          <w:rFonts w:ascii="Times New Roman" w:hAnsi="Times New Roman" w:cs="Times New Roman"/>
          <w:sz w:val="28"/>
          <w:szCs w:val="28"/>
        </w:rPr>
        <w:t>ия выявленных</w:t>
      </w:r>
      <w:r w:rsidR="00E42FA7">
        <w:rPr>
          <w:rFonts w:ascii="Times New Roman" w:hAnsi="Times New Roman" w:cs="Times New Roman"/>
          <w:sz w:val="28"/>
          <w:szCs w:val="28"/>
        </w:rPr>
        <w:t xml:space="preserve"> </w:t>
      </w:r>
      <w:r w:rsidR="00BF1599" w:rsidRPr="0082701B">
        <w:rPr>
          <w:rFonts w:ascii="Times New Roman" w:hAnsi="Times New Roman" w:cs="Times New Roman"/>
          <w:sz w:val="28"/>
          <w:szCs w:val="28"/>
        </w:rPr>
        <w:t>замечаний</w:t>
      </w:r>
      <w:r w:rsidRPr="0082701B">
        <w:rPr>
          <w:rFonts w:ascii="Times New Roman" w:hAnsi="Times New Roman" w:cs="Times New Roman"/>
          <w:sz w:val="28"/>
          <w:szCs w:val="28"/>
        </w:rPr>
        <w:t>.</w:t>
      </w:r>
    </w:p>
    <w:p w14:paraId="59B77ED5" w14:textId="77777777" w:rsidR="00D5615E" w:rsidRDefault="00D5615E" w:rsidP="00C31BB6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615E" w:rsidSect="000A5497">
      <w:headerReference w:type="default" r:id="rId8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7ED8" w14:textId="77777777" w:rsidR="000F6DB9" w:rsidRDefault="000F6DB9" w:rsidP="006C5B9D">
      <w:pPr>
        <w:spacing w:after="0" w:line="240" w:lineRule="auto"/>
      </w:pPr>
      <w:r>
        <w:separator/>
      </w:r>
    </w:p>
  </w:endnote>
  <w:endnote w:type="continuationSeparator" w:id="0">
    <w:p w14:paraId="59B77ED9" w14:textId="77777777" w:rsidR="000F6DB9" w:rsidRDefault="000F6DB9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7ED6" w14:textId="77777777" w:rsidR="000F6DB9" w:rsidRDefault="000F6DB9" w:rsidP="006C5B9D">
      <w:pPr>
        <w:spacing w:after="0" w:line="240" w:lineRule="auto"/>
      </w:pPr>
      <w:r>
        <w:separator/>
      </w:r>
    </w:p>
  </w:footnote>
  <w:footnote w:type="continuationSeparator" w:id="0">
    <w:p w14:paraId="59B77ED7" w14:textId="77777777" w:rsidR="000F6DB9" w:rsidRDefault="000F6DB9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701559"/>
      <w:docPartObj>
        <w:docPartGallery w:val="Page Numbers (Top of Page)"/>
        <w:docPartUnique/>
      </w:docPartObj>
    </w:sdtPr>
    <w:sdtEndPr/>
    <w:sdtContent>
      <w:p w14:paraId="59B77EDA" w14:textId="77777777" w:rsidR="006C5B9D" w:rsidRDefault="008E395D">
        <w:pPr>
          <w:pStyle w:val="a4"/>
          <w:jc w:val="center"/>
        </w:pPr>
        <w:r>
          <w:fldChar w:fldCharType="begin"/>
        </w:r>
        <w:r w:rsidR="005C4728">
          <w:instrText xml:space="preserve"> PAGE   \* MERGEFORMAT </w:instrText>
        </w:r>
        <w:r>
          <w:fldChar w:fldCharType="separate"/>
        </w:r>
        <w:r w:rsidR="000A54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B77EDB" w14:textId="77777777"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17874513">
    <w:abstractNumId w:val="8"/>
  </w:num>
  <w:num w:numId="2" w16cid:durableId="1413161099">
    <w:abstractNumId w:val="2"/>
  </w:num>
  <w:num w:numId="3" w16cid:durableId="556549168">
    <w:abstractNumId w:val="7"/>
  </w:num>
  <w:num w:numId="4" w16cid:durableId="649552474">
    <w:abstractNumId w:val="3"/>
  </w:num>
  <w:num w:numId="5" w16cid:durableId="1311713210">
    <w:abstractNumId w:val="9"/>
  </w:num>
  <w:num w:numId="6" w16cid:durableId="340546124">
    <w:abstractNumId w:val="10"/>
  </w:num>
  <w:num w:numId="7" w16cid:durableId="208340082">
    <w:abstractNumId w:val="6"/>
  </w:num>
  <w:num w:numId="8" w16cid:durableId="652103051">
    <w:abstractNumId w:val="0"/>
  </w:num>
  <w:num w:numId="9" w16cid:durableId="2061663269">
    <w:abstractNumId w:val="4"/>
  </w:num>
  <w:num w:numId="10" w16cid:durableId="1679306473">
    <w:abstractNumId w:val="11"/>
  </w:num>
  <w:num w:numId="11" w16cid:durableId="1579056797">
    <w:abstractNumId w:val="1"/>
  </w:num>
  <w:num w:numId="12" w16cid:durableId="384792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11D"/>
    <w:rsid w:val="00001BE6"/>
    <w:rsid w:val="00003339"/>
    <w:rsid w:val="00005E54"/>
    <w:rsid w:val="000215E9"/>
    <w:rsid w:val="00034436"/>
    <w:rsid w:val="00036D2F"/>
    <w:rsid w:val="00037B6B"/>
    <w:rsid w:val="0004290B"/>
    <w:rsid w:val="00042C9F"/>
    <w:rsid w:val="000534A2"/>
    <w:rsid w:val="000560C9"/>
    <w:rsid w:val="000563CA"/>
    <w:rsid w:val="00057557"/>
    <w:rsid w:val="000631D8"/>
    <w:rsid w:val="000650B3"/>
    <w:rsid w:val="000773A9"/>
    <w:rsid w:val="000775A2"/>
    <w:rsid w:val="000776D5"/>
    <w:rsid w:val="000837D0"/>
    <w:rsid w:val="000847A6"/>
    <w:rsid w:val="0009184B"/>
    <w:rsid w:val="00097CC6"/>
    <w:rsid w:val="000A5497"/>
    <w:rsid w:val="000A76C9"/>
    <w:rsid w:val="000B4538"/>
    <w:rsid w:val="000B4A72"/>
    <w:rsid w:val="000B5930"/>
    <w:rsid w:val="000C6AB9"/>
    <w:rsid w:val="000C73E9"/>
    <w:rsid w:val="000D49D2"/>
    <w:rsid w:val="000E72AF"/>
    <w:rsid w:val="000F14D1"/>
    <w:rsid w:val="000F2E6F"/>
    <w:rsid w:val="000F392F"/>
    <w:rsid w:val="000F4817"/>
    <w:rsid w:val="000F6DB9"/>
    <w:rsid w:val="00103C60"/>
    <w:rsid w:val="001103BF"/>
    <w:rsid w:val="00114D88"/>
    <w:rsid w:val="001208A0"/>
    <w:rsid w:val="001249F9"/>
    <w:rsid w:val="00141777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4FD4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867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432A1"/>
    <w:rsid w:val="00243700"/>
    <w:rsid w:val="00261809"/>
    <w:rsid w:val="0026442B"/>
    <w:rsid w:val="00266F1B"/>
    <w:rsid w:val="00272302"/>
    <w:rsid w:val="00273FD9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2088"/>
    <w:rsid w:val="002F6C27"/>
    <w:rsid w:val="00304E74"/>
    <w:rsid w:val="00306834"/>
    <w:rsid w:val="00307678"/>
    <w:rsid w:val="00307C2B"/>
    <w:rsid w:val="00310432"/>
    <w:rsid w:val="00320777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851A9"/>
    <w:rsid w:val="00394E60"/>
    <w:rsid w:val="003A2DD9"/>
    <w:rsid w:val="003A6323"/>
    <w:rsid w:val="003A6C48"/>
    <w:rsid w:val="003B146E"/>
    <w:rsid w:val="003B7AD7"/>
    <w:rsid w:val="003C5481"/>
    <w:rsid w:val="003D1176"/>
    <w:rsid w:val="003D3754"/>
    <w:rsid w:val="003D66A9"/>
    <w:rsid w:val="003E0C47"/>
    <w:rsid w:val="003E36BC"/>
    <w:rsid w:val="003F513B"/>
    <w:rsid w:val="003F62CF"/>
    <w:rsid w:val="004033FD"/>
    <w:rsid w:val="00407DB2"/>
    <w:rsid w:val="00413DA0"/>
    <w:rsid w:val="00427CB9"/>
    <w:rsid w:val="0043279A"/>
    <w:rsid w:val="00436006"/>
    <w:rsid w:val="00442E89"/>
    <w:rsid w:val="00443750"/>
    <w:rsid w:val="004447FA"/>
    <w:rsid w:val="004455DE"/>
    <w:rsid w:val="00450464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4845"/>
    <w:rsid w:val="004B2B9A"/>
    <w:rsid w:val="004B5FA5"/>
    <w:rsid w:val="004B6D6B"/>
    <w:rsid w:val="004C05D7"/>
    <w:rsid w:val="004C7D32"/>
    <w:rsid w:val="004D258E"/>
    <w:rsid w:val="004D78CF"/>
    <w:rsid w:val="004E24F7"/>
    <w:rsid w:val="004E3A64"/>
    <w:rsid w:val="004F1291"/>
    <w:rsid w:val="004F242B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57FF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30D1B"/>
    <w:rsid w:val="0063301D"/>
    <w:rsid w:val="006348AB"/>
    <w:rsid w:val="006363C7"/>
    <w:rsid w:val="00636491"/>
    <w:rsid w:val="00645EF1"/>
    <w:rsid w:val="0064763E"/>
    <w:rsid w:val="00654574"/>
    <w:rsid w:val="006551BE"/>
    <w:rsid w:val="00664F06"/>
    <w:rsid w:val="00680624"/>
    <w:rsid w:val="00693151"/>
    <w:rsid w:val="0069566E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52D5"/>
    <w:rsid w:val="00706DBD"/>
    <w:rsid w:val="00707162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67DA5"/>
    <w:rsid w:val="007913F8"/>
    <w:rsid w:val="007A04BC"/>
    <w:rsid w:val="007A530E"/>
    <w:rsid w:val="007B0F97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2701B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9034C"/>
    <w:rsid w:val="0089660C"/>
    <w:rsid w:val="00896FFB"/>
    <w:rsid w:val="008A3AE9"/>
    <w:rsid w:val="008A6509"/>
    <w:rsid w:val="008A656D"/>
    <w:rsid w:val="008B257A"/>
    <w:rsid w:val="008B2984"/>
    <w:rsid w:val="008B4853"/>
    <w:rsid w:val="008B7FBB"/>
    <w:rsid w:val="008C124B"/>
    <w:rsid w:val="008C7523"/>
    <w:rsid w:val="008D2394"/>
    <w:rsid w:val="008D2C31"/>
    <w:rsid w:val="008E395D"/>
    <w:rsid w:val="008E7A5D"/>
    <w:rsid w:val="0090368D"/>
    <w:rsid w:val="0093106A"/>
    <w:rsid w:val="0094110D"/>
    <w:rsid w:val="00942378"/>
    <w:rsid w:val="009530DA"/>
    <w:rsid w:val="009566F6"/>
    <w:rsid w:val="009573A0"/>
    <w:rsid w:val="009620DF"/>
    <w:rsid w:val="00973809"/>
    <w:rsid w:val="00976BC6"/>
    <w:rsid w:val="009771CE"/>
    <w:rsid w:val="00980CD8"/>
    <w:rsid w:val="00982F9C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75E0"/>
    <w:rsid w:val="009E1F41"/>
    <w:rsid w:val="009E417F"/>
    <w:rsid w:val="009E6BE5"/>
    <w:rsid w:val="009F3AF6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4D60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3C2C"/>
    <w:rsid w:val="00AC6E5A"/>
    <w:rsid w:val="00AF0313"/>
    <w:rsid w:val="00AF34DA"/>
    <w:rsid w:val="00B043E4"/>
    <w:rsid w:val="00B04F51"/>
    <w:rsid w:val="00B14FD9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2EE1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5017"/>
    <w:rsid w:val="00BF1599"/>
    <w:rsid w:val="00BF5D0C"/>
    <w:rsid w:val="00C045EF"/>
    <w:rsid w:val="00C12C99"/>
    <w:rsid w:val="00C158F0"/>
    <w:rsid w:val="00C1665F"/>
    <w:rsid w:val="00C22412"/>
    <w:rsid w:val="00C27CE0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71B57"/>
    <w:rsid w:val="00C727A9"/>
    <w:rsid w:val="00C83FA4"/>
    <w:rsid w:val="00C860CB"/>
    <w:rsid w:val="00C86E10"/>
    <w:rsid w:val="00C87B9B"/>
    <w:rsid w:val="00C91670"/>
    <w:rsid w:val="00C917F1"/>
    <w:rsid w:val="00C928EB"/>
    <w:rsid w:val="00C942C5"/>
    <w:rsid w:val="00C9597B"/>
    <w:rsid w:val="00C97DAE"/>
    <w:rsid w:val="00CA2CFD"/>
    <w:rsid w:val="00CA476E"/>
    <w:rsid w:val="00CA572E"/>
    <w:rsid w:val="00CA7DDA"/>
    <w:rsid w:val="00CB2D66"/>
    <w:rsid w:val="00CC1C8B"/>
    <w:rsid w:val="00CC1F2B"/>
    <w:rsid w:val="00CC354A"/>
    <w:rsid w:val="00CC3F3C"/>
    <w:rsid w:val="00CD1297"/>
    <w:rsid w:val="00CD1985"/>
    <w:rsid w:val="00CD213A"/>
    <w:rsid w:val="00CE1FC9"/>
    <w:rsid w:val="00CE6C3D"/>
    <w:rsid w:val="00CE728C"/>
    <w:rsid w:val="00D135D4"/>
    <w:rsid w:val="00D147A6"/>
    <w:rsid w:val="00D21991"/>
    <w:rsid w:val="00D23481"/>
    <w:rsid w:val="00D25CBF"/>
    <w:rsid w:val="00D3361B"/>
    <w:rsid w:val="00D36040"/>
    <w:rsid w:val="00D46D13"/>
    <w:rsid w:val="00D475DC"/>
    <w:rsid w:val="00D47E8A"/>
    <w:rsid w:val="00D553A9"/>
    <w:rsid w:val="00D5615E"/>
    <w:rsid w:val="00D568B0"/>
    <w:rsid w:val="00D56943"/>
    <w:rsid w:val="00D578F6"/>
    <w:rsid w:val="00D60B12"/>
    <w:rsid w:val="00D6195B"/>
    <w:rsid w:val="00D6403D"/>
    <w:rsid w:val="00D643A4"/>
    <w:rsid w:val="00D67C03"/>
    <w:rsid w:val="00D71234"/>
    <w:rsid w:val="00D817AC"/>
    <w:rsid w:val="00D85919"/>
    <w:rsid w:val="00DA19C4"/>
    <w:rsid w:val="00DA3154"/>
    <w:rsid w:val="00DA3448"/>
    <w:rsid w:val="00DA7836"/>
    <w:rsid w:val="00DB011D"/>
    <w:rsid w:val="00DB1919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32C76"/>
    <w:rsid w:val="00E4049A"/>
    <w:rsid w:val="00E413B7"/>
    <w:rsid w:val="00E42FA7"/>
    <w:rsid w:val="00E475F2"/>
    <w:rsid w:val="00E47E46"/>
    <w:rsid w:val="00E53098"/>
    <w:rsid w:val="00E56DD7"/>
    <w:rsid w:val="00E65D07"/>
    <w:rsid w:val="00E66D16"/>
    <w:rsid w:val="00E74BB3"/>
    <w:rsid w:val="00E75474"/>
    <w:rsid w:val="00E76168"/>
    <w:rsid w:val="00E8182A"/>
    <w:rsid w:val="00E83CDD"/>
    <w:rsid w:val="00E91C4E"/>
    <w:rsid w:val="00E9402B"/>
    <w:rsid w:val="00EA0853"/>
    <w:rsid w:val="00EA5555"/>
    <w:rsid w:val="00EA78D3"/>
    <w:rsid w:val="00EB1476"/>
    <w:rsid w:val="00EB2374"/>
    <w:rsid w:val="00EB40AA"/>
    <w:rsid w:val="00EB4C4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B7CF6"/>
    <w:rsid w:val="00FC097A"/>
    <w:rsid w:val="00FC1BB1"/>
    <w:rsid w:val="00FC2445"/>
    <w:rsid w:val="00FC78D9"/>
    <w:rsid w:val="00FE1BD7"/>
    <w:rsid w:val="00FE6802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7ECA"/>
  <w15:docId w15:val="{1840EC6B-C7B8-43E4-83BF-B432D168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  <w:style w:type="paragraph" w:styleId="ae">
    <w:name w:val="Normal (Web)"/>
    <w:basedOn w:val="a"/>
    <w:uiPriority w:val="99"/>
    <w:unhideWhenUsed/>
    <w:rsid w:val="00E6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0AF1F-50D5-4C97-BC79-B8AE1A60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Анна Танкоз</cp:lastModifiedBy>
  <cp:revision>6</cp:revision>
  <cp:lastPrinted>2023-11-29T11:48:00Z</cp:lastPrinted>
  <dcterms:created xsi:type="dcterms:W3CDTF">2024-12-02T07:20:00Z</dcterms:created>
  <dcterms:modified xsi:type="dcterms:W3CDTF">2026-02-11T05:46:00Z</dcterms:modified>
</cp:coreProperties>
</file>