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B1A5" w14:textId="77777777" w:rsidR="001277E5" w:rsidRDefault="00E321AC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2C1CEB59" w14:textId="7682E12A" w:rsidR="00AB6670" w:rsidRPr="00C11378" w:rsidRDefault="001277E5" w:rsidP="00D66C37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</w:t>
      </w:r>
      <w:r w:rsidR="00D26467" w:rsidRPr="00D26467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«Комплексное и устойчивое развитие Светлогорского сельского поселения Абинского района в сфере дорожного хозяйства»</w:t>
      </w:r>
      <w:r w:rsidR="00D26467">
        <w:rPr>
          <w:rFonts w:cs="Times New Roman"/>
          <w:sz w:val="28"/>
          <w:szCs w:val="28"/>
        </w:rPr>
        <w:t xml:space="preserve"> </w:t>
      </w:r>
    </w:p>
    <w:p w14:paraId="6C7D7817" w14:textId="77777777"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14:paraId="2475047E" w14:textId="099FA7DE"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D26467" w:rsidRPr="00D26467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«Комплексное и устойчивое развитие Светлогорского сельского поселения Абинского района в сфере дорожного хозяйства»</w:t>
      </w:r>
      <w:r w:rsidR="004B6DAA">
        <w:rPr>
          <w:rFonts w:cs="Times New Roman"/>
          <w:sz w:val="28"/>
          <w:szCs w:val="28"/>
        </w:rPr>
        <w:t>.</w:t>
      </w:r>
      <w:r w:rsidR="00D26467">
        <w:rPr>
          <w:rFonts w:cs="Times New Roman"/>
          <w:sz w:val="28"/>
          <w:szCs w:val="28"/>
        </w:rPr>
        <w:t xml:space="preserve"> </w:t>
      </w:r>
    </w:p>
    <w:p w14:paraId="383A0C3F" w14:textId="6CFDC66A"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D26467" w:rsidRPr="00D26467">
        <w:rPr>
          <w:rFonts w:eastAsia="Times New Roman" w:cs="Times New Roman"/>
          <w:sz w:val="28"/>
          <w:szCs w:val="28"/>
          <w:lang w:eastAsia="ru-RU"/>
        </w:rPr>
        <w:t>с 5 по 6 ноября 2025 года</w:t>
      </w:r>
      <w:r w:rsidRPr="004B6DAA">
        <w:rPr>
          <w:rFonts w:eastAsia="Times New Roman" w:cs="Times New Roman"/>
          <w:sz w:val="28"/>
          <w:szCs w:val="28"/>
          <w:lang w:eastAsia="ru-RU"/>
        </w:rPr>
        <w:t>.</w:t>
      </w:r>
      <w:r w:rsidR="00D26467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50E53143" w14:textId="77777777" w:rsidR="00D26467" w:rsidRDefault="001277E5" w:rsidP="00D26467">
      <w:pPr>
        <w:pStyle w:val="Textbody"/>
        <w:spacing w:after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D26467" w:rsidRPr="00D26467">
        <w:rPr>
          <w:rFonts w:cs="Times New Roman"/>
          <w:color w:val="000000"/>
          <w:sz w:val="28"/>
          <w:szCs w:val="28"/>
        </w:rPr>
        <w:t xml:space="preserve">постановление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«Комплексное и устойчивое развитие Светлогорского сельского поселения Абинского района в сфере дорожного хозяйства» (далее – проект Программы).  </w:t>
      </w:r>
    </w:p>
    <w:p w14:paraId="11677DD5" w14:textId="77777777" w:rsidR="00D26467" w:rsidRDefault="001277E5" w:rsidP="00D26467">
      <w:pPr>
        <w:pStyle w:val="Textbody"/>
        <w:spacing w:after="0"/>
        <w:ind w:firstLine="709"/>
        <w:jc w:val="both"/>
        <w:rPr>
          <w:color w:val="000000"/>
          <w:sz w:val="28"/>
          <w:szCs w:val="28"/>
        </w:rPr>
      </w:pPr>
      <w:r w:rsidRPr="00D26467">
        <w:rPr>
          <w:rFonts w:eastAsia="Times New Roman" w:cs="Times New Roman"/>
          <w:sz w:val="28"/>
          <w:szCs w:val="28"/>
          <w:lang w:eastAsia="ru-RU"/>
        </w:rPr>
        <w:t xml:space="preserve">Объект </w:t>
      </w:r>
      <w:r w:rsidR="00291CFF" w:rsidRPr="00D26467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 w:rsidRPr="00D26467">
        <w:rPr>
          <w:rFonts w:eastAsia="Times New Roman" w:cs="Times New Roman"/>
          <w:sz w:val="28"/>
          <w:szCs w:val="28"/>
          <w:lang w:eastAsia="ru-RU"/>
        </w:rPr>
        <w:t>:</w:t>
      </w:r>
      <w:r w:rsidR="00833263" w:rsidRPr="00D2646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26467" w:rsidRPr="00D26467">
        <w:rPr>
          <w:color w:val="000000"/>
          <w:sz w:val="28"/>
          <w:szCs w:val="28"/>
        </w:rPr>
        <w:t>администрация Светлогорского сельского поселения Абинского муниципального района Краснодарского края (далее - Администрация).</w:t>
      </w:r>
    </w:p>
    <w:p w14:paraId="6A35F1F5" w14:textId="7A0E4B31" w:rsidR="001277E5" w:rsidRPr="00D26467" w:rsidRDefault="001277E5" w:rsidP="00D26467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D26467">
        <w:rPr>
          <w:rFonts w:eastAsia="Times New Roman" w:cs="Times New Roman"/>
          <w:sz w:val="28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D26467">
        <w:rPr>
          <w:color w:val="000000"/>
          <w:sz w:val="28"/>
          <w:szCs w:val="28"/>
        </w:rPr>
        <w:t xml:space="preserve">оценка соответствия нормам бюджетного законодательства, нормативным правовым актам </w:t>
      </w:r>
      <w:r w:rsidR="00833263" w:rsidRPr="00D26467">
        <w:rPr>
          <w:color w:val="000000"/>
          <w:sz w:val="28"/>
          <w:szCs w:val="28"/>
        </w:rPr>
        <w:t>Светлогорского сельского поселения</w:t>
      </w:r>
      <w:r w:rsidR="00291CFF" w:rsidRPr="00D26467">
        <w:rPr>
          <w:color w:val="000000"/>
          <w:sz w:val="28"/>
          <w:szCs w:val="28"/>
        </w:rPr>
        <w:t xml:space="preserve"> Абинск</w:t>
      </w:r>
      <w:r w:rsidR="00833263" w:rsidRPr="00D26467">
        <w:rPr>
          <w:color w:val="000000"/>
          <w:sz w:val="28"/>
          <w:szCs w:val="28"/>
        </w:rPr>
        <w:t>ого</w:t>
      </w:r>
      <w:r w:rsidR="00291CFF" w:rsidRPr="00D26467">
        <w:rPr>
          <w:color w:val="000000"/>
          <w:sz w:val="28"/>
          <w:szCs w:val="28"/>
        </w:rPr>
        <w:t xml:space="preserve"> район</w:t>
      </w:r>
      <w:r w:rsidR="00833263" w:rsidRPr="00D26467">
        <w:rPr>
          <w:color w:val="000000"/>
          <w:sz w:val="28"/>
          <w:szCs w:val="28"/>
        </w:rPr>
        <w:t>а</w:t>
      </w:r>
      <w:r w:rsidR="00291CFF" w:rsidRPr="00D26467">
        <w:rPr>
          <w:color w:val="000000"/>
          <w:sz w:val="28"/>
          <w:szCs w:val="28"/>
        </w:rPr>
        <w:t xml:space="preserve"> и финансово-экономической обоснованности проекта Программы</w:t>
      </w:r>
      <w:r w:rsidR="00BF429F" w:rsidRPr="00D26467">
        <w:rPr>
          <w:sz w:val="28"/>
          <w:szCs w:val="28"/>
        </w:rPr>
        <w:t>.</w:t>
      </w:r>
    </w:p>
    <w:p w14:paraId="329042B5" w14:textId="4A52FE90" w:rsidR="00AD225C" w:rsidRDefault="00291CFF" w:rsidP="00D66C37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8B4F2A">
        <w:rPr>
          <w:szCs w:val="28"/>
        </w:rPr>
        <w:t xml:space="preserve">на </w:t>
      </w:r>
      <w:r w:rsidR="00D66C37">
        <w:rPr>
          <w:szCs w:val="28"/>
        </w:rPr>
        <w:t>развитие современной и эффективной автомобильно-дорожной инфраструктуры поселения; создание условий для безопасного движения на дорогах и охраны здоровья граждан на территории поселения; освещенность и улучшение освещенности улиц Светлогорского сельского поселения Абинского района.</w:t>
      </w:r>
    </w:p>
    <w:p w14:paraId="635BF983" w14:textId="6CFCBE44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  <w:r w:rsidR="00D26467">
        <w:rPr>
          <w:szCs w:val="28"/>
        </w:rPr>
        <w:t xml:space="preserve"> </w:t>
      </w:r>
    </w:p>
    <w:p w14:paraId="5A7FF5AC" w14:textId="77777777" w:rsidR="00D66C37" w:rsidRDefault="00D66C37" w:rsidP="00D66C37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 xml:space="preserve">Программа реализуется без разделения на этапы муниципальной программы. </w:t>
      </w:r>
    </w:p>
    <w:p w14:paraId="7A00B494" w14:textId="77777777" w:rsidR="00D66C37" w:rsidRDefault="00D66C37" w:rsidP="00D66C37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2044ED">
        <w:rPr>
          <w:sz w:val="28"/>
          <w:szCs w:val="28"/>
        </w:rPr>
        <w:t>Программа имеет</w:t>
      </w:r>
      <w:r>
        <w:rPr>
          <w:szCs w:val="28"/>
        </w:rPr>
        <w:t xml:space="preserve"> </w:t>
      </w:r>
      <w:r>
        <w:rPr>
          <w:rFonts w:eastAsia="Arial Unicode MS" w:cs="Tahoma"/>
          <w:kern w:val="0"/>
          <w:sz w:val="28"/>
          <w:szCs w:val="28"/>
          <w:lang w:eastAsia="ar-SA" w:bidi="ar-SA"/>
        </w:rPr>
        <w:t>две подпрограммы:</w:t>
      </w:r>
    </w:p>
    <w:p w14:paraId="081C7D97" w14:textId="77777777" w:rsidR="00D66C37" w:rsidRDefault="00D66C37" w:rsidP="00D66C37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>
        <w:rPr>
          <w:rFonts w:eastAsia="Arial Unicode MS" w:cs="Tahoma"/>
          <w:kern w:val="0"/>
          <w:sz w:val="28"/>
          <w:szCs w:val="28"/>
          <w:lang w:eastAsia="ar-SA" w:bidi="ar-SA"/>
        </w:rPr>
        <w:t>-«Капитальный ремонт, ремонт и содержание дорог Светлогорского сельского поселения Абинского района»;</w:t>
      </w:r>
    </w:p>
    <w:p w14:paraId="480ACC04" w14:textId="77777777" w:rsidR="00D66C37" w:rsidRDefault="00D66C37" w:rsidP="00D66C37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>
        <w:rPr>
          <w:rFonts w:eastAsia="Arial Unicode MS" w:cs="Tahoma"/>
          <w:kern w:val="0"/>
          <w:sz w:val="28"/>
          <w:szCs w:val="28"/>
          <w:lang w:eastAsia="ar-SA" w:bidi="ar-SA"/>
        </w:rPr>
        <w:lastRenderedPageBreak/>
        <w:t>-«Повышение безопасности дорожного движения, защиты интересов участников дорожного движения».</w:t>
      </w:r>
    </w:p>
    <w:p w14:paraId="61419E33" w14:textId="77777777" w:rsidR="00D66C37" w:rsidRDefault="00D66C37" w:rsidP="00D66C37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>
        <w:rPr>
          <w:rFonts w:eastAsia="Arial Unicode MS" w:cs="Tahoma"/>
          <w:kern w:val="0"/>
          <w:sz w:val="28"/>
          <w:szCs w:val="28"/>
          <w:lang w:eastAsia="ar-SA" w:bidi="ar-SA"/>
        </w:rPr>
        <w:t>В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>едомственные целевые программы не предусмотрены.</w:t>
      </w:r>
    </w:p>
    <w:p w14:paraId="2D5F082F" w14:textId="0C693D8F"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Светлогорского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D26467" w:rsidRPr="00D26467">
        <w:rPr>
          <w:rFonts w:eastAsia="Arial Unicode MS" w:cs="Tahoma"/>
          <w:sz w:val="28"/>
          <w:szCs w:val="28"/>
          <w:lang w:eastAsia="ar-SA" w:bidi="ar-SA"/>
        </w:rPr>
        <w:t>15 562,0</w:t>
      </w:r>
      <w:r w:rsidR="00D26467">
        <w:rPr>
          <w:rFonts w:eastAsia="Arial Unicode MS" w:cs="Tahoma"/>
          <w:sz w:val="28"/>
          <w:szCs w:val="28"/>
          <w:lang w:eastAsia="ar-SA" w:bidi="ar-SA"/>
        </w:rPr>
        <w:t xml:space="preserve"> </w:t>
      </w:r>
      <w:r w:rsidRPr="008E3DEF">
        <w:rPr>
          <w:rFonts w:eastAsia="Arial Unicode MS" w:cs="Tahoma"/>
          <w:sz w:val="28"/>
          <w:szCs w:val="28"/>
          <w:lang w:eastAsia="ar-SA" w:bidi="ar-SA"/>
        </w:rPr>
        <w:t>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  <w:r w:rsidR="00D26467"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14:paraId="54F9BDDE" w14:textId="77777777" w:rsidR="00D26467" w:rsidRPr="00D26467" w:rsidRDefault="00D26467" w:rsidP="00D26467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D26467">
        <w:rPr>
          <w:color w:val="000000"/>
          <w:szCs w:val="28"/>
        </w:rPr>
        <w:t xml:space="preserve">В результате проведения экспертизы установлено: </w:t>
      </w:r>
    </w:p>
    <w:p w14:paraId="0BF5BE80" w14:textId="4793C50C" w:rsidR="00D26467" w:rsidRPr="00D26467" w:rsidRDefault="00D26467" w:rsidP="00D26467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D26467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>в</w:t>
      </w:r>
      <w:r w:rsidRPr="00D26467">
        <w:rPr>
          <w:color w:val="000000"/>
          <w:szCs w:val="28"/>
        </w:rPr>
        <w:t xml:space="preserve"> паспорте муниципальной программы в разделе 3 допущены арифметические ошибки, а именно в графе 1 сумма всего стоит 10 469,9 тыс. рублей, при подсчете 4 891,5 тыс. рублей, в графе 3 сумма всего стоит                         6 314,2 тыс. рублей, при подсчете 6 314,4 тыс. рублей. Такие же ошибки допущены и в Подпрограмме № 1. </w:t>
      </w:r>
    </w:p>
    <w:p w14:paraId="238AF86B" w14:textId="6D99E799" w:rsidR="0030676D" w:rsidRDefault="00D26467" w:rsidP="00D26467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D26467">
        <w:rPr>
          <w:color w:val="000000"/>
          <w:szCs w:val="28"/>
        </w:rPr>
        <w:t>Рекомендовано утвердить представленный проект Программы после устранения выявленных замечаний.</w:t>
      </w:r>
    </w:p>
    <w:p w14:paraId="5A3CA182" w14:textId="77777777" w:rsidR="00600631" w:rsidRDefault="00600631" w:rsidP="00D26467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</w:p>
    <w:p w14:paraId="7E878079" w14:textId="77777777" w:rsidR="00600631" w:rsidRDefault="00600631" w:rsidP="00D26467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</w:p>
    <w:p w14:paraId="758B79A3" w14:textId="4A2A43B8" w:rsidR="00600631" w:rsidRPr="0030676D" w:rsidRDefault="00600631" w:rsidP="00D26467">
      <w:pPr>
        <w:tabs>
          <w:tab w:val="left" w:pos="7665"/>
        </w:tabs>
        <w:spacing w:after="0" w:line="240" w:lineRule="auto"/>
        <w:ind w:firstLine="709"/>
        <w:jc w:val="both"/>
      </w:pPr>
    </w:p>
    <w:sectPr w:rsidR="00600631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05A7" w14:textId="77777777" w:rsidR="00A249F9" w:rsidRDefault="00A249F9" w:rsidP="00C22ADB">
      <w:pPr>
        <w:spacing w:after="0" w:line="240" w:lineRule="auto"/>
      </w:pPr>
      <w:r>
        <w:separator/>
      </w:r>
    </w:p>
  </w:endnote>
  <w:endnote w:type="continuationSeparator" w:id="0">
    <w:p w14:paraId="6B9207AD" w14:textId="77777777" w:rsidR="00A249F9" w:rsidRDefault="00A249F9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A068" w14:textId="77777777" w:rsidR="00A249F9" w:rsidRDefault="00A249F9" w:rsidP="00C22ADB">
      <w:pPr>
        <w:spacing w:after="0" w:line="240" w:lineRule="auto"/>
      </w:pPr>
      <w:r>
        <w:separator/>
      </w:r>
    </w:p>
  </w:footnote>
  <w:footnote w:type="continuationSeparator" w:id="0">
    <w:p w14:paraId="612A9325" w14:textId="77777777" w:rsidR="00A249F9" w:rsidRDefault="00A249F9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Content>
      <w:p w14:paraId="1584390A" w14:textId="77777777" w:rsidR="001B1E48" w:rsidRDefault="00E321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8CE27E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15173">
    <w:abstractNumId w:val="0"/>
  </w:num>
  <w:num w:numId="2" w16cid:durableId="1250696666">
    <w:abstractNumId w:val="3"/>
  </w:num>
  <w:num w:numId="3" w16cid:durableId="1958633000">
    <w:abstractNumId w:val="1"/>
  </w:num>
  <w:num w:numId="4" w16cid:durableId="65163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1A82"/>
    <w:rsid w:val="003868CD"/>
    <w:rsid w:val="003C42B6"/>
    <w:rsid w:val="003C4E5A"/>
    <w:rsid w:val="003E071A"/>
    <w:rsid w:val="00405D0F"/>
    <w:rsid w:val="004071DC"/>
    <w:rsid w:val="00430EDE"/>
    <w:rsid w:val="0044536B"/>
    <w:rsid w:val="00480E3A"/>
    <w:rsid w:val="004B6DAA"/>
    <w:rsid w:val="004E34B7"/>
    <w:rsid w:val="00502FB6"/>
    <w:rsid w:val="00587AA5"/>
    <w:rsid w:val="005F3BA5"/>
    <w:rsid w:val="00600631"/>
    <w:rsid w:val="00621B25"/>
    <w:rsid w:val="00641EFC"/>
    <w:rsid w:val="006A0AAB"/>
    <w:rsid w:val="0074498F"/>
    <w:rsid w:val="00744BAD"/>
    <w:rsid w:val="00784063"/>
    <w:rsid w:val="007B4F42"/>
    <w:rsid w:val="007C189C"/>
    <w:rsid w:val="007F1ADE"/>
    <w:rsid w:val="00833263"/>
    <w:rsid w:val="00873203"/>
    <w:rsid w:val="008B4F2A"/>
    <w:rsid w:val="008B6AEA"/>
    <w:rsid w:val="008E107B"/>
    <w:rsid w:val="008F5197"/>
    <w:rsid w:val="00942EF4"/>
    <w:rsid w:val="00944B1F"/>
    <w:rsid w:val="009876B5"/>
    <w:rsid w:val="009A6014"/>
    <w:rsid w:val="009A6B18"/>
    <w:rsid w:val="009B7B8F"/>
    <w:rsid w:val="009C6F54"/>
    <w:rsid w:val="00A249F9"/>
    <w:rsid w:val="00A33479"/>
    <w:rsid w:val="00A60C75"/>
    <w:rsid w:val="00AB6670"/>
    <w:rsid w:val="00AD225C"/>
    <w:rsid w:val="00B25636"/>
    <w:rsid w:val="00B9533E"/>
    <w:rsid w:val="00B962B6"/>
    <w:rsid w:val="00BB3557"/>
    <w:rsid w:val="00BF429F"/>
    <w:rsid w:val="00C11378"/>
    <w:rsid w:val="00C22ADB"/>
    <w:rsid w:val="00C3658A"/>
    <w:rsid w:val="00C546C9"/>
    <w:rsid w:val="00C8350B"/>
    <w:rsid w:val="00CD1C5D"/>
    <w:rsid w:val="00CE0381"/>
    <w:rsid w:val="00D21197"/>
    <w:rsid w:val="00D26467"/>
    <w:rsid w:val="00D317CB"/>
    <w:rsid w:val="00D41191"/>
    <w:rsid w:val="00D42A9A"/>
    <w:rsid w:val="00D66C37"/>
    <w:rsid w:val="00D7495E"/>
    <w:rsid w:val="00D74AA7"/>
    <w:rsid w:val="00D833CB"/>
    <w:rsid w:val="00DC5B87"/>
    <w:rsid w:val="00DC6ACD"/>
    <w:rsid w:val="00DE060C"/>
    <w:rsid w:val="00E20EF5"/>
    <w:rsid w:val="00E321AC"/>
    <w:rsid w:val="00E548A6"/>
    <w:rsid w:val="00EF2DEC"/>
    <w:rsid w:val="00F0103D"/>
    <w:rsid w:val="00F132E6"/>
    <w:rsid w:val="00F711E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F8E2"/>
  <w15:docId w15:val="{99669319-4C12-443A-A6D0-4DA45DA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59</cp:revision>
  <cp:lastPrinted>2024-10-10T06:08:00Z</cp:lastPrinted>
  <dcterms:created xsi:type="dcterms:W3CDTF">2021-08-17T06:47:00Z</dcterms:created>
  <dcterms:modified xsi:type="dcterms:W3CDTF">2025-11-27T13:41:00Z</dcterms:modified>
</cp:coreProperties>
</file>