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5182" w14:textId="116F63A5" w:rsidR="001277E5" w:rsidRDefault="00D776FB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776FB"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0C4FAE5B" w14:textId="5B4C292C" w:rsidR="00AB6670" w:rsidRPr="00C11378" w:rsidRDefault="001277E5" w:rsidP="008527BF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8527BF" w:rsidRPr="008527BF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постановление администрации Светлогорского сельского поселения Абинского района от 15 октября 2024 г. № 106 «Об утверждении муниципальной программы Светлогорского сельского поселения Абинского района «Развитие физической культуры и спорта» на 2025 - 2029 годы»</w:t>
      </w:r>
    </w:p>
    <w:p w14:paraId="67E0803E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23CA219F" w14:textId="197D5B3A" w:rsidR="008527BF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8527BF" w:rsidRPr="008527BF">
        <w:rPr>
          <w:rFonts w:cs="Times New Roman"/>
          <w:sz w:val="28"/>
          <w:szCs w:val="28"/>
        </w:rPr>
        <w:t xml:space="preserve">постановления администрации Светлогорского сельского поселения Абинского муниципального района Краснодарского края «О внесении изменений в постановление администрации Светлогорского сельского поселения Абинского района от 15 октября 2024 г. № 106 «Об утверждении муниципальной программы Светлогорского сельского поселения Абинского района «Развитие физической культуры и спорта» на 2025 - 2029 годы» </w:t>
      </w:r>
    </w:p>
    <w:p w14:paraId="0EFF3360" w14:textId="241A9502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8527BF" w:rsidRPr="008527BF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Pr="004B6DAA">
        <w:rPr>
          <w:rFonts w:eastAsia="Times New Roman" w:cs="Times New Roman"/>
          <w:sz w:val="28"/>
          <w:szCs w:val="28"/>
          <w:lang w:eastAsia="ru-RU"/>
        </w:rPr>
        <w:t>.</w:t>
      </w:r>
      <w:r w:rsidR="008527BF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0CD0104" w14:textId="77777777" w:rsidR="008527BF" w:rsidRDefault="001277E5" w:rsidP="008527BF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8527BF" w:rsidRPr="008527BF">
        <w:rPr>
          <w:rFonts w:cs="Times New Roman"/>
          <w:color w:val="000000"/>
          <w:sz w:val="28"/>
          <w:szCs w:val="28"/>
        </w:rPr>
        <w:t xml:space="preserve">постановление администрации Светлогорского сельского поселения Абинского муниципального района Краснодарского края «О внесении изменений в постановление администрации Светлогорского сельского поселения Абинского района от 15 октября 2024 г. № 106 «Об утверждении муниципальной программы Светлогорского сельского поселения Абинского района «Развитие физической культуры и спорта» на 2025 - 2029 годы» (далее – проект Программы).  </w:t>
      </w:r>
    </w:p>
    <w:p w14:paraId="4393D749" w14:textId="77777777" w:rsidR="008527BF" w:rsidRDefault="001277E5" w:rsidP="008527BF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8527BF">
        <w:rPr>
          <w:rFonts w:eastAsia="Times New Roman" w:cs="Times New Roman"/>
          <w:sz w:val="28"/>
          <w:szCs w:val="28"/>
          <w:lang w:eastAsia="ru-RU"/>
        </w:rPr>
        <w:t xml:space="preserve">Объект </w:t>
      </w:r>
      <w:r w:rsidR="00291CFF" w:rsidRPr="008527BF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 w:rsidRPr="008527BF">
        <w:rPr>
          <w:rFonts w:eastAsia="Times New Roman" w:cs="Times New Roman"/>
          <w:sz w:val="28"/>
          <w:szCs w:val="28"/>
          <w:lang w:eastAsia="ru-RU"/>
        </w:rPr>
        <w:t>:</w:t>
      </w:r>
      <w:r w:rsidR="00833263" w:rsidRPr="008527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527BF" w:rsidRPr="008527BF">
        <w:rPr>
          <w:color w:val="000000"/>
          <w:sz w:val="28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</w:p>
    <w:p w14:paraId="5C0DCF41" w14:textId="00C5E94D" w:rsidR="001277E5" w:rsidRPr="008527BF" w:rsidRDefault="001277E5" w:rsidP="008527BF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8527BF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8527BF">
        <w:rPr>
          <w:color w:val="000000"/>
          <w:sz w:val="28"/>
          <w:szCs w:val="28"/>
        </w:rPr>
        <w:t xml:space="preserve">оценка соответствия нормам бюджетного законодательства, нормативным правовым актам </w:t>
      </w:r>
      <w:r w:rsidR="00833263" w:rsidRPr="008527BF">
        <w:rPr>
          <w:color w:val="000000"/>
          <w:sz w:val="28"/>
          <w:szCs w:val="28"/>
        </w:rPr>
        <w:t>Светлогорского сельского поселения</w:t>
      </w:r>
      <w:r w:rsidR="00291CFF" w:rsidRPr="008527BF">
        <w:rPr>
          <w:color w:val="000000"/>
          <w:sz w:val="28"/>
          <w:szCs w:val="28"/>
        </w:rPr>
        <w:t xml:space="preserve"> Абинск</w:t>
      </w:r>
      <w:r w:rsidR="00833263" w:rsidRPr="008527BF">
        <w:rPr>
          <w:color w:val="000000"/>
          <w:sz w:val="28"/>
          <w:szCs w:val="28"/>
        </w:rPr>
        <w:t>ого</w:t>
      </w:r>
      <w:r w:rsidR="00291CFF" w:rsidRPr="008527BF">
        <w:rPr>
          <w:color w:val="000000"/>
          <w:sz w:val="28"/>
          <w:szCs w:val="28"/>
        </w:rPr>
        <w:t xml:space="preserve"> район</w:t>
      </w:r>
      <w:r w:rsidR="00833263" w:rsidRPr="008527BF">
        <w:rPr>
          <w:color w:val="000000"/>
          <w:sz w:val="28"/>
          <w:szCs w:val="28"/>
        </w:rPr>
        <w:t>а</w:t>
      </w:r>
      <w:r w:rsidR="00291CFF" w:rsidRPr="008527BF">
        <w:rPr>
          <w:color w:val="000000"/>
          <w:sz w:val="28"/>
          <w:szCs w:val="28"/>
        </w:rPr>
        <w:t xml:space="preserve"> и финансово-экономической обоснованности проекта Программы</w:t>
      </w:r>
      <w:r w:rsidR="00BF429F" w:rsidRPr="008527BF">
        <w:rPr>
          <w:sz w:val="28"/>
          <w:szCs w:val="28"/>
        </w:rPr>
        <w:t>.</w:t>
      </w:r>
    </w:p>
    <w:p w14:paraId="18D4D82B" w14:textId="77777777" w:rsidR="00AD225C" w:rsidRDefault="00291CFF" w:rsidP="008B4F2A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>на создание условий, обеспечивающих возможность гражданам систематически заниматься физической культурой и спортом, популяризация массового спорта и приобщения различных слоев общества к регулярным занятиям физической культурой и спортом.</w:t>
      </w:r>
    </w:p>
    <w:p w14:paraId="38759E26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1340D7F2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39A924F9" w14:textId="70632144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8527BF" w:rsidRPr="008527BF">
        <w:rPr>
          <w:rFonts w:eastAsia="Arial Unicode MS" w:cs="Tahoma"/>
          <w:sz w:val="28"/>
          <w:szCs w:val="28"/>
          <w:lang w:eastAsia="ar-SA" w:bidi="ar-SA"/>
        </w:rPr>
        <w:t xml:space="preserve">43,1 </w:t>
      </w:r>
      <w:r w:rsidRPr="008E3DEF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6F941B16" w14:textId="77777777" w:rsidR="008527BF" w:rsidRDefault="00322962" w:rsidP="008527BF">
      <w:pPr>
        <w:autoSpaceDE w:val="0"/>
        <w:adjustRightInd w:val="0"/>
        <w:spacing w:after="0" w:line="240" w:lineRule="auto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</w:p>
    <w:p w14:paraId="28FC37EE" w14:textId="26002B91" w:rsidR="00322962" w:rsidRPr="008B4F2A" w:rsidRDefault="00CE0381" w:rsidP="008527BF">
      <w:pPr>
        <w:autoSpaceDE w:val="0"/>
        <w:adjustRightInd w:val="0"/>
        <w:spacing w:after="0" w:line="240" w:lineRule="auto"/>
        <w:ind w:firstLine="708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14:paraId="6EFA6645" w14:textId="77777777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8527BF">
      <w:headerReference w:type="default" r:id="rId7"/>
      <w:pgSz w:w="11906" w:h="16838"/>
      <w:pgMar w:top="1134" w:right="566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38B8" w14:textId="77777777" w:rsidR="004C32C1" w:rsidRDefault="004C32C1" w:rsidP="00C22ADB">
      <w:pPr>
        <w:spacing w:after="0" w:line="240" w:lineRule="auto"/>
      </w:pPr>
      <w:r>
        <w:separator/>
      </w:r>
    </w:p>
  </w:endnote>
  <w:endnote w:type="continuationSeparator" w:id="0">
    <w:p w14:paraId="045FA5D8" w14:textId="77777777" w:rsidR="004C32C1" w:rsidRDefault="004C32C1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3E35" w14:textId="77777777" w:rsidR="004C32C1" w:rsidRDefault="004C32C1" w:rsidP="00C22ADB">
      <w:pPr>
        <w:spacing w:after="0" w:line="240" w:lineRule="auto"/>
      </w:pPr>
      <w:r>
        <w:separator/>
      </w:r>
    </w:p>
  </w:footnote>
  <w:footnote w:type="continuationSeparator" w:id="0">
    <w:p w14:paraId="1B00D121" w14:textId="77777777" w:rsidR="004C32C1" w:rsidRDefault="004C32C1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5A9E252A" w14:textId="77777777" w:rsidR="001B1E48" w:rsidRDefault="00C11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498F3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03640">
    <w:abstractNumId w:val="0"/>
  </w:num>
  <w:num w:numId="2" w16cid:durableId="897520759">
    <w:abstractNumId w:val="3"/>
  </w:num>
  <w:num w:numId="3" w16cid:durableId="308823708">
    <w:abstractNumId w:val="1"/>
  </w:num>
  <w:num w:numId="4" w16cid:durableId="120155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0E0F79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07335"/>
    <w:rsid w:val="00430EDE"/>
    <w:rsid w:val="0044536B"/>
    <w:rsid w:val="00480E3A"/>
    <w:rsid w:val="004B6DAA"/>
    <w:rsid w:val="004C32C1"/>
    <w:rsid w:val="004E34B7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527BF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60C75"/>
    <w:rsid w:val="00AB6670"/>
    <w:rsid w:val="00AD225C"/>
    <w:rsid w:val="00B25636"/>
    <w:rsid w:val="00B962B6"/>
    <w:rsid w:val="00BB3557"/>
    <w:rsid w:val="00BF429F"/>
    <w:rsid w:val="00C11378"/>
    <w:rsid w:val="00C22ADB"/>
    <w:rsid w:val="00C3658A"/>
    <w:rsid w:val="00C546C9"/>
    <w:rsid w:val="00C8350B"/>
    <w:rsid w:val="00C8534D"/>
    <w:rsid w:val="00CA3EB7"/>
    <w:rsid w:val="00CD1C5D"/>
    <w:rsid w:val="00CE0381"/>
    <w:rsid w:val="00D21197"/>
    <w:rsid w:val="00D317CB"/>
    <w:rsid w:val="00D41191"/>
    <w:rsid w:val="00D42A9A"/>
    <w:rsid w:val="00D7495E"/>
    <w:rsid w:val="00D74AA7"/>
    <w:rsid w:val="00D776FB"/>
    <w:rsid w:val="00D833CB"/>
    <w:rsid w:val="00DC5B87"/>
    <w:rsid w:val="00DE060C"/>
    <w:rsid w:val="00E20EF5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A835"/>
  <w15:docId w15:val="{BA46B09E-4961-4014-9DF5-56DC56CF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56</cp:revision>
  <cp:lastPrinted>2024-10-10T06:08:00Z</cp:lastPrinted>
  <dcterms:created xsi:type="dcterms:W3CDTF">2021-08-17T06:47:00Z</dcterms:created>
  <dcterms:modified xsi:type="dcterms:W3CDTF">2026-02-11T05:33:00Z</dcterms:modified>
</cp:coreProperties>
</file>