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696787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9904DA" w:rsidRPr="00696787" w:rsidRDefault="001277E5" w:rsidP="009904DA">
      <w:pPr>
        <w:pStyle w:val="Textbody"/>
        <w:spacing w:after="0"/>
        <w:ind w:firstLine="831"/>
        <w:jc w:val="center"/>
        <w:rPr>
          <w:rFonts w:cs="Times New Roman"/>
          <w:b/>
          <w:color w:val="000000"/>
          <w:sz w:val="28"/>
          <w:szCs w:val="28"/>
        </w:rPr>
      </w:pPr>
      <w:r w:rsidRPr="00696787">
        <w:rPr>
          <w:rFonts w:eastAsia="Times New Roman" w:cs="Times New Roman"/>
          <w:b/>
          <w:sz w:val="28"/>
          <w:szCs w:val="28"/>
          <w:lang w:eastAsia="ru-RU"/>
        </w:rPr>
        <w:t>о проведенном экспертно-аналитическом мероприятии</w:t>
      </w:r>
      <w:r w:rsidR="001B1E48" w:rsidRPr="0069678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696787">
        <w:rPr>
          <w:rFonts w:eastAsia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696787">
        <w:rPr>
          <w:rFonts w:cs="Times New Roman"/>
          <w:b/>
          <w:color w:val="000000"/>
          <w:sz w:val="28"/>
          <w:szCs w:val="28"/>
        </w:rPr>
        <w:t xml:space="preserve">экспертизы </w:t>
      </w:r>
      <w:r w:rsidR="00AB6670" w:rsidRPr="00696787">
        <w:rPr>
          <w:rFonts w:cs="Times New Roman"/>
          <w:b/>
          <w:sz w:val="28"/>
          <w:szCs w:val="28"/>
        </w:rPr>
        <w:t xml:space="preserve">проекта </w:t>
      </w:r>
      <w:r w:rsidR="0013536E" w:rsidRPr="00696787">
        <w:rPr>
          <w:rFonts w:cs="Times New Roman"/>
          <w:b/>
          <w:sz w:val="28"/>
          <w:szCs w:val="28"/>
        </w:rPr>
        <w:t xml:space="preserve">муниципальной программы муниципального образования Абинский район </w:t>
      </w:r>
      <w:r w:rsidR="009904DA" w:rsidRPr="00696787">
        <w:rPr>
          <w:rFonts w:cs="Times New Roman"/>
          <w:b/>
          <w:color w:val="000000"/>
          <w:sz w:val="28"/>
          <w:szCs w:val="28"/>
        </w:rPr>
        <w:t>«Развитие физической культуры и спорта» на 2026– 2030 годы</w:t>
      </w:r>
    </w:p>
    <w:p w:rsidR="00AB6670" w:rsidRPr="00AE39B3" w:rsidRDefault="00AB6670" w:rsidP="0013536E">
      <w:pPr>
        <w:pStyle w:val="Textbody"/>
        <w:spacing w:after="0"/>
        <w:jc w:val="center"/>
        <w:rPr>
          <w:rFonts w:cs="Times New Roman"/>
          <w:sz w:val="28"/>
          <w:szCs w:val="28"/>
        </w:rPr>
      </w:pPr>
    </w:p>
    <w:p w:rsidR="009904DA" w:rsidRDefault="009904DA" w:rsidP="009904DA">
      <w:pPr>
        <w:pStyle w:val="Textbody"/>
        <w:spacing w:after="0"/>
        <w:ind w:firstLine="831"/>
        <w:jc w:val="both"/>
        <w:rPr>
          <w:rFonts w:cs="Times New Roman"/>
          <w:color w:val="000000"/>
          <w:sz w:val="28"/>
          <w:szCs w:val="28"/>
        </w:rPr>
      </w:pPr>
      <w:r w:rsidRPr="00E007EE">
        <w:rPr>
          <w:color w:val="000000"/>
          <w:sz w:val="28"/>
          <w:szCs w:val="28"/>
        </w:rPr>
        <w:t xml:space="preserve"> </w:t>
      </w:r>
      <w:r w:rsidRPr="00C4091B">
        <w:rPr>
          <w:sz w:val="28"/>
          <w:szCs w:val="28"/>
          <w:lang w:eastAsia="ru-RU"/>
        </w:rPr>
        <w:t>Контрольно-счетной</w:t>
      </w:r>
      <w:r w:rsidRPr="0074498F">
        <w:rPr>
          <w:sz w:val="28"/>
          <w:szCs w:val="28"/>
          <w:lang w:eastAsia="ru-RU"/>
        </w:rPr>
        <w:t xml:space="preserve"> палат</w:t>
      </w:r>
      <w:r>
        <w:rPr>
          <w:sz w:val="28"/>
          <w:szCs w:val="28"/>
          <w:lang w:eastAsia="ru-RU"/>
        </w:rPr>
        <w:t>ой</w:t>
      </w:r>
      <w:r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Pr="0074498F">
        <w:rPr>
          <w:sz w:val="28"/>
          <w:szCs w:val="28"/>
        </w:rPr>
        <w:t xml:space="preserve">проведено экспертно-аналитическое мероприятие </w:t>
      </w:r>
      <w:r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Pr="0074498F">
        <w:rPr>
          <w:rFonts w:cs="Times New Roman"/>
          <w:sz w:val="28"/>
          <w:szCs w:val="28"/>
        </w:rPr>
        <w:t xml:space="preserve">проекта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Абинский район «</w:t>
      </w:r>
      <w:r>
        <w:rPr>
          <w:rFonts w:cs="Times New Roman"/>
          <w:color w:val="000000"/>
          <w:sz w:val="28"/>
          <w:szCs w:val="28"/>
        </w:rPr>
        <w:t>Развитие физической культуры и спорта» на 2026– 2030 годы.</w:t>
      </w:r>
    </w:p>
    <w:p w:rsidR="009904DA" w:rsidRPr="004B6DAA" w:rsidRDefault="009904DA" w:rsidP="009904D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о 12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sz w:val="28"/>
          <w:szCs w:val="28"/>
          <w:lang w:eastAsia="ru-RU"/>
        </w:rPr>
        <w:t>15 сентября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9904DA" w:rsidRPr="00E007EE" w:rsidRDefault="009904DA" w:rsidP="009904DA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r w:rsidRPr="00E007EE">
        <w:rPr>
          <w:rFonts w:cs="Times New Roman"/>
          <w:color w:val="000000"/>
          <w:sz w:val="28"/>
          <w:szCs w:val="28"/>
        </w:rPr>
        <w:t>Предмет экспертно-аналитического мероприятия</w:t>
      </w:r>
      <w:r>
        <w:rPr>
          <w:rFonts w:cs="Times New Roman"/>
          <w:color w:val="000000"/>
          <w:sz w:val="28"/>
          <w:szCs w:val="28"/>
        </w:rPr>
        <w:t>:</w:t>
      </w:r>
      <w:r w:rsidRPr="00E007EE">
        <w:rPr>
          <w:rFonts w:cs="Times New Roman"/>
          <w:color w:val="000000"/>
          <w:sz w:val="28"/>
          <w:szCs w:val="28"/>
        </w:rPr>
        <w:t xml:space="preserve"> проект </w:t>
      </w:r>
      <w:r>
        <w:rPr>
          <w:rFonts w:cs="Times New Roman"/>
          <w:color w:val="000000"/>
          <w:sz w:val="28"/>
          <w:szCs w:val="28"/>
        </w:rPr>
        <w:t>муниципальной программы муниципального образования Абинский район «Развитие физической культуры и спорта» на 2026 – 2030 годы (</w:t>
      </w:r>
      <w:r>
        <w:rPr>
          <w:rStyle w:val="a5"/>
          <w:b w:val="0"/>
          <w:color w:val="000000"/>
          <w:sz w:val="28"/>
          <w:szCs w:val="28"/>
        </w:rPr>
        <w:t xml:space="preserve">далее – проект Программы). </w:t>
      </w:r>
    </w:p>
    <w:p w:rsidR="009904DA" w:rsidRPr="00E007EE" w:rsidRDefault="009904DA" w:rsidP="009904DA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E007EE">
        <w:rPr>
          <w:color w:val="000000"/>
          <w:sz w:val="28"/>
          <w:szCs w:val="28"/>
        </w:rPr>
        <w:t>Объект экспер</w:t>
      </w:r>
      <w:r>
        <w:rPr>
          <w:color w:val="000000"/>
          <w:sz w:val="28"/>
          <w:szCs w:val="28"/>
        </w:rPr>
        <w:t xml:space="preserve">тно-аналитического мероприятия: отдел по физической культуре и спорту </w:t>
      </w:r>
      <w:r w:rsidRPr="00E007EE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и</w:t>
      </w:r>
      <w:r w:rsidRPr="00E007EE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Абин</w:t>
      </w:r>
      <w:r w:rsidRPr="00E007EE">
        <w:rPr>
          <w:color w:val="000000"/>
          <w:sz w:val="28"/>
          <w:szCs w:val="28"/>
        </w:rPr>
        <w:t>ский район</w:t>
      </w:r>
      <w:r>
        <w:rPr>
          <w:color w:val="000000"/>
          <w:sz w:val="28"/>
          <w:szCs w:val="28"/>
        </w:rPr>
        <w:t xml:space="preserve"> (далее – отдел по ФК и спорту)</w:t>
      </w:r>
      <w:r w:rsidRPr="00E007EE">
        <w:rPr>
          <w:color w:val="000000"/>
          <w:sz w:val="28"/>
          <w:szCs w:val="28"/>
        </w:rPr>
        <w:t>.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007EE">
        <w:rPr>
          <w:color w:val="000000"/>
          <w:sz w:val="28"/>
          <w:szCs w:val="28"/>
        </w:rPr>
        <w:t>Вопросы экспертно-аналитического мероприятия:</w:t>
      </w:r>
      <w:r>
        <w:rPr>
          <w:color w:val="000000"/>
          <w:sz w:val="28"/>
          <w:szCs w:val="28"/>
        </w:rPr>
        <w:t xml:space="preserve"> </w:t>
      </w:r>
      <w:r w:rsidRPr="00E007EE">
        <w:rPr>
          <w:color w:val="000000"/>
          <w:sz w:val="28"/>
          <w:szCs w:val="28"/>
        </w:rPr>
        <w:t>оценка соответствия нормам бюджетного законодательства, нормативн</w:t>
      </w:r>
      <w:r>
        <w:rPr>
          <w:color w:val="000000"/>
          <w:sz w:val="28"/>
          <w:szCs w:val="28"/>
        </w:rPr>
        <w:t xml:space="preserve">ым </w:t>
      </w:r>
      <w:r w:rsidRPr="00E007EE">
        <w:rPr>
          <w:color w:val="000000"/>
          <w:sz w:val="28"/>
          <w:szCs w:val="28"/>
        </w:rPr>
        <w:t xml:space="preserve">правовым актам муниципального образования </w:t>
      </w:r>
      <w:r>
        <w:rPr>
          <w:color w:val="000000"/>
          <w:sz w:val="28"/>
          <w:szCs w:val="28"/>
        </w:rPr>
        <w:t>Абин</w:t>
      </w:r>
      <w:r w:rsidRPr="00E007EE">
        <w:rPr>
          <w:color w:val="000000"/>
          <w:sz w:val="28"/>
          <w:szCs w:val="28"/>
        </w:rPr>
        <w:t xml:space="preserve">ский район и финансово-экономической обоснованности проекта </w:t>
      </w:r>
      <w:r>
        <w:rPr>
          <w:color w:val="000000"/>
          <w:sz w:val="28"/>
          <w:szCs w:val="28"/>
        </w:rPr>
        <w:t>Программы</w:t>
      </w:r>
      <w:r w:rsidRPr="00E007EE">
        <w:rPr>
          <w:color w:val="000000"/>
          <w:sz w:val="28"/>
          <w:szCs w:val="28"/>
        </w:rPr>
        <w:t xml:space="preserve">. </w:t>
      </w:r>
    </w:p>
    <w:p w:rsidR="00C4091B" w:rsidRDefault="009904DA" w:rsidP="004B2D0E">
      <w:pPr>
        <w:pStyle w:val="ab"/>
        <w:ind w:firstLine="708"/>
        <w:jc w:val="both"/>
      </w:pPr>
      <w:r>
        <w:t>В ходе подготовки заключения контрольно-счетной палатой были проанализированы: проект Программы и обоснование расчетов финансирования мероприятий муниципальной программы.</w:t>
      </w:r>
    </w:p>
    <w:p w:rsidR="00C4091B" w:rsidRDefault="009904DA" w:rsidP="004B2D0E">
      <w:pPr>
        <w:pStyle w:val="ab"/>
        <w:ind w:firstLine="708"/>
        <w:jc w:val="both"/>
      </w:pPr>
      <w:r>
        <w:t>Срок реализации Программы: 2026-2030 годы. Программа реализуется без разделения на этапы.</w:t>
      </w:r>
    </w:p>
    <w:p w:rsidR="009904DA" w:rsidRPr="00C4091B" w:rsidRDefault="009904DA" w:rsidP="004B2D0E">
      <w:pPr>
        <w:pStyle w:val="ab"/>
        <w:ind w:firstLine="708"/>
        <w:jc w:val="both"/>
      </w:pPr>
      <w:r>
        <w:t>Утверждение муниципальной Программы направлено на создание условий, способствующих развитию массовой физической культуры, спорта, формированию здорового образа жизни населения.</w:t>
      </w:r>
    </w:p>
    <w:p w:rsidR="009904DA" w:rsidRDefault="009904DA" w:rsidP="004B2D0E">
      <w:pPr>
        <w:pStyle w:val="ab"/>
        <w:ind w:firstLine="708"/>
        <w:jc w:val="both"/>
        <w:rPr>
          <w:rFonts w:eastAsia="Arial Unicode MS" w:cs="Tahoma"/>
          <w:lang w:eastAsia="ar-SA"/>
        </w:rPr>
      </w:pPr>
      <w:r w:rsidRPr="00E007EE">
        <w:rPr>
          <w:rFonts w:eastAsia="Arial Unicode MS" w:cs="Tahoma"/>
          <w:lang w:eastAsia="ar-SA"/>
        </w:rPr>
        <w:t>В ходе экспертно-аналитического мероприятия установлено</w:t>
      </w:r>
      <w:r>
        <w:rPr>
          <w:rFonts w:eastAsia="Arial Unicode MS" w:cs="Tahoma"/>
          <w:lang w:eastAsia="ar-SA"/>
        </w:rPr>
        <w:t>: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муниципальной программы являются создание условий для увеличения количества жителей Абинского района, систематически занимающихся физической культурой и спортом и подготовка спортивного резерва в Абинском районе.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Проектом Программы предусмотрено финансирование двух подпрограмм: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1.   «Развитие массового спорта в Абинском районе»;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2. «Повышение уровня спортивного мастерства учащихся спортивных школ муниципального образования Абинский район».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бюджета муниципального образования Абинский район. </w:t>
      </w:r>
    </w:p>
    <w:p w:rsidR="009904DA" w:rsidRDefault="009904DA" w:rsidP="009904DA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lastRenderedPageBreak/>
        <w:t>Общий объем финансирования на реализацию мероприятий Программы планируются в сумме 396 104,7 тыс. рублей</w:t>
      </w:r>
      <w:r w:rsidR="00C4091B">
        <w:rPr>
          <w:rFonts w:eastAsia="Arial Unicode MS" w:cs="Tahoma"/>
          <w:sz w:val="28"/>
          <w:szCs w:val="28"/>
          <w:lang w:eastAsia="ar-SA" w:bidi="ar-SA"/>
        </w:rPr>
        <w:t>.</w:t>
      </w:r>
    </w:p>
    <w:p w:rsidR="00F43857" w:rsidRDefault="00F43857" w:rsidP="00F43857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Финансово–экономическое об</w:t>
      </w:r>
      <w:r w:rsidRPr="00E007EE">
        <w:rPr>
          <w:color w:val="000000"/>
          <w:sz w:val="28"/>
          <w:szCs w:val="28"/>
        </w:rPr>
        <w:t xml:space="preserve">основание </w:t>
      </w:r>
      <w:r>
        <w:rPr>
          <w:color w:val="000000"/>
          <w:sz w:val="28"/>
          <w:szCs w:val="28"/>
        </w:rPr>
        <w:t xml:space="preserve">на закупку товаров, работ, услуг представлено в виде коммерческих предложений, прайс-листов, заключенных контрактов и договоров по аналогичным закупкам мероприятий  Программы, нормативных документов.  </w:t>
      </w:r>
    </w:p>
    <w:p w:rsidR="009904DA" w:rsidRPr="00696787" w:rsidRDefault="00F43857" w:rsidP="00F43857">
      <w:pPr>
        <w:pStyle w:val="ab"/>
        <w:ind w:firstLine="708"/>
        <w:jc w:val="both"/>
      </w:pPr>
      <w:r>
        <w:rPr>
          <w:rFonts w:eastAsia="Times New Roman" w:cs="Times New Roman"/>
          <w:kern w:val="3"/>
          <w:szCs w:val="28"/>
          <w:lang w:eastAsia="zh-CN" w:bidi="hi-IN"/>
        </w:rPr>
        <w:t xml:space="preserve"> </w:t>
      </w:r>
      <w:r w:rsidR="009904DA" w:rsidRPr="00C4091B">
        <w:t>В результате пр</w:t>
      </w:r>
      <w:r w:rsidR="00696787">
        <w:t xml:space="preserve">оведения экспертизы установлено </w:t>
      </w:r>
      <w:r w:rsidR="009904DA" w:rsidRPr="009961FF">
        <w:rPr>
          <w:rFonts w:eastAsia="Arial Unicode MS" w:cs="Tahoma"/>
          <w:szCs w:val="28"/>
          <w:lang w:eastAsia="ar-SA"/>
        </w:rPr>
        <w:t>необоснованно</w:t>
      </w:r>
      <w:r w:rsidR="009904DA">
        <w:rPr>
          <w:rFonts w:eastAsia="Arial Unicode MS" w:cs="Tahoma"/>
          <w:szCs w:val="28"/>
          <w:lang w:eastAsia="ar-SA"/>
        </w:rPr>
        <w:t>е</w:t>
      </w:r>
      <w:r w:rsidR="009904DA" w:rsidRPr="009961FF">
        <w:rPr>
          <w:rFonts w:eastAsia="Arial Unicode MS" w:cs="Tahoma"/>
          <w:szCs w:val="28"/>
          <w:lang w:eastAsia="ar-SA"/>
        </w:rPr>
        <w:t xml:space="preserve"> планировани</w:t>
      </w:r>
      <w:r w:rsidR="009904DA">
        <w:rPr>
          <w:rFonts w:eastAsia="Arial Unicode MS" w:cs="Tahoma"/>
          <w:szCs w:val="28"/>
          <w:lang w:eastAsia="ar-SA"/>
        </w:rPr>
        <w:t>е</w:t>
      </w:r>
      <w:r w:rsidR="009904DA" w:rsidRPr="009961FF">
        <w:rPr>
          <w:rFonts w:eastAsia="Arial Unicode MS" w:cs="Tahoma"/>
          <w:szCs w:val="28"/>
          <w:lang w:eastAsia="ar-SA"/>
        </w:rPr>
        <w:t xml:space="preserve"> бюджетных средств</w:t>
      </w:r>
      <w:r w:rsidR="009904DA" w:rsidRPr="009961FF">
        <w:rPr>
          <w:szCs w:val="28"/>
        </w:rPr>
        <w:t xml:space="preserve"> в сумме </w:t>
      </w:r>
      <w:r w:rsidR="009904DA">
        <w:rPr>
          <w:szCs w:val="28"/>
        </w:rPr>
        <w:t>17</w:t>
      </w:r>
      <w:r w:rsidR="009904DA" w:rsidRPr="001505C9">
        <w:rPr>
          <w:szCs w:val="28"/>
        </w:rPr>
        <w:t>,0</w:t>
      </w:r>
      <w:r w:rsidR="009904DA">
        <w:rPr>
          <w:szCs w:val="28"/>
        </w:rPr>
        <w:t xml:space="preserve"> тыс. рублей, в связи с завышением цены по сравнению с коммерческим предложением и 719,1 тыс. рублей в связи с отсутствием обоснований пот</w:t>
      </w:r>
      <w:r w:rsidR="00696787">
        <w:rPr>
          <w:szCs w:val="28"/>
        </w:rPr>
        <w:t>ребности в финансовых средствах.</w:t>
      </w:r>
    </w:p>
    <w:p w:rsidR="00696787" w:rsidRPr="0085510B" w:rsidRDefault="00696787" w:rsidP="00696787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85510B">
        <w:rPr>
          <w:szCs w:val="28"/>
        </w:rPr>
        <w:t>При разработке проекта муниципальной программы соблюдены требования бюджетного законодательства, постановления администрации муниципального образования Абинский район от 29 ноября 2013 года № 2203 «Об утверждении порядка разработки и реализации муниципальных программ муниципального образования Абинский район</w:t>
      </w:r>
      <w:r>
        <w:rPr>
          <w:szCs w:val="28"/>
        </w:rPr>
        <w:t>.</w:t>
      </w:r>
    </w:p>
    <w:p w:rsidR="009904DA" w:rsidRDefault="009904DA" w:rsidP="00C4091B">
      <w:pPr>
        <w:pStyle w:val="PreformattedText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sectPr w:rsidR="001277E5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1AC" w:rsidRDefault="006531AC" w:rsidP="00C22ADB">
      <w:pPr>
        <w:spacing w:after="0" w:line="240" w:lineRule="auto"/>
      </w:pPr>
      <w:r>
        <w:separator/>
      </w:r>
    </w:p>
  </w:endnote>
  <w:endnote w:type="continuationSeparator" w:id="1">
    <w:p w:rsidR="006531AC" w:rsidRDefault="006531A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1AC" w:rsidRDefault="006531AC" w:rsidP="00C22ADB">
      <w:pPr>
        <w:spacing w:after="0" w:line="240" w:lineRule="auto"/>
      </w:pPr>
      <w:r>
        <w:separator/>
      </w:r>
    </w:p>
  </w:footnote>
  <w:footnote w:type="continuationSeparator" w:id="1">
    <w:p w:rsidR="006531AC" w:rsidRDefault="006531A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DF68B4">
        <w:pPr>
          <w:pStyle w:val="a6"/>
          <w:jc w:val="center"/>
        </w:pPr>
        <w:fldSimple w:instr="PAGE   \* MERGEFORMAT">
          <w:r w:rsidR="00F43857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3536E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6FAC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2D0E"/>
    <w:rsid w:val="004B5BA2"/>
    <w:rsid w:val="004B6DAA"/>
    <w:rsid w:val="00502FB6"/>
    <w:rsid w:val="00587AA5"/>
    <w:rsid w:val="005F3BA5"/>
    <w:rsid w:val="00641EFC"/>
    <w:rsid w:val="006531AC"/>
    <w:rsid w:val="00696787"/>
    <w:rsid w:val="006A0AAB"/>
    <w:rsid w:val="0074498F"/>
    <w:rsid w:val="00744BAD"/>
    <w:rsid w:val="00784063"/>
    <w:rsid w:val="007B4F42"/>
    <w:rsid w:val="007C189C"/>
    <w:rsid w:val="007F1ADE"/>
    <w:rsid w:val="00810A09"/>
    <w:rsid w:val="00833263"/>
    <w:rsid w:val="00873203"/>
    <w:rsid w:val="008B6AEA"/>
    <w:rsid w:val="008C192B"/>
    <w:rsid w:val="008E107B"/>
    <w:rsid w:val="008F5197"/>
    <w:rsid w:val="00944B1F"/>
    <w:rsid w:val="009876B5"/>
    <w:rsid w:val="009904DA"/>
    <w:rsid w:val="009A6014"/>
    <w:rsid w:val="009B7B8F"/>
    <w:rsid w:val="009C6F54"/>
    <w:rsid w:val="00A60C75"/>
    <w:rsid w:val="00AB6670"/>
    <w:rsid w:val="00B25636"/>
    <w:rsid w:val="00B962B6"/>
    <w:rsid w:val="00BB3557"/>
    <w:rsid w:val="00BF429F"/>
    <w:rsid w:val="00C22ADB"/>
    <w:rsid w:val="00C3658A"/>
    <w:rsid w:val="00C4091B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F68B4"/>
    <w:rsid w:val="00E20EF5"/>
    <w:rsid w:val="00E548A6"/>
    <w:rsid w:val="00EF2DEC"/>
    <w:rsid w:val="00F0103D"/>
    <w:rsid w:val="00F132E6"/>
    <w:rsid w:val="00F43857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styleId="ab">
    <w:name w:val="No Spacing"/>
    <w:uiPriority w:val="1"/>
    <w:qFormat/>
    <w:rsid w:val="0013536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904DA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52</cp:revision>
  <cp:lastPrinted>2024-10-10T06:08:00Z</cp:lastPrinted>
  <dcterms:created xsi:type="dcterms:W3CDTF">2021-08-17T06:47:00Z</dcterms:created>
  <dcterms:modified xsi:type="dcterms:W3CDTF">2025-10-21T13:54:00Z</dcterms:modified>
</cp:coreProperties>
</file>