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EF" w:rsidRPr="00F960EF" w:rsidRDefault="00F960EF" w:rsidP="00F960EF">
      <w:pPr>
        <w:jc w:val="center"/>
        <w:rPr>
          <w:b/>
          <w:color w:val="000000"/>
          <w:sz w:val="32"/>
          <w:szCs w:val="20"/>
        </w:rPr>
      </w:pPr>
      <w:r w:rsidRPr="00F960EF">
        <w:rPr>
          <w:b/>
          <w:color w:val="000000"/>
          <w:sz w:val="32"/>
          <w:szCs w:val="20"/>
        </w:rPr>
        <w:t>ТЕРРИТОРИАЛЬНАЯ ИЗБИРАТЕЛЬНАЯ КОМИССИЯ АБИНСКАЯ</w:t>
      </w:r>
    </w:p>
    <w:p w:rsidR="00F960EF" w:rsidRDefault="00F960EF" w:rsidP="009E7D6D">
      <w:pPr>
        <w:widowControl w:val="0"/>
        <w:jc w:val="center"/>
        <w:rPr>
          <w:b/>
          <w:bCs/>
          <w:sz w:val="32"/>
          <w:szCs w:val="32"/>
        </w:rPr>
      </w:pPr>
    </w:p>
    <w:p w:rsidR="009E7D6D" w:rsidRPr="00294B16" w:rsidRDefault="009E7D6D" w:rsidP="009E7D6D">
      <w:pPr>
        <w:widowControl w:val="0"/>
        <w:jc w:val="center"/>
        <w:rPr>
          <w:b/>
          <w:bCs/>
          <w:sz w:val="32"/>
          <w:szCs w:val="32"/>
        </w:rPr>
      </w:pPr>
      <w:r w:rsidRPr="00294B16">
        <w:rPr>
          <w:b/>
          <w:bCs/>
          <w:sz w:val="32"/>
          <w:szCs w:val="32"/>
        </w:rPr>
        <w:t>РЕШЕНИЕ</w:t>
      </w:r>
    </w:p>
    <w:p w:rsidR="009E7D6D" w:rsidRPr="00294B16" w:rsidRDefault="009E7D6D" w:rsidP="009E7D6D">
      <w:pPr>
        <w:widowControl w:val="0"/>
        <w:ind w:left="540"/>
        <w:jc w:val="center"/>
        <w:rPr>
          <w:b/>
          <w:bCs/>
          <w:sz w:val="28"/>
          <w:szCs w:val="28"/>
        </w:rPr>
      </w:pPr>
    </w:p>
    <w:p w:rsidR="009E7D6D" w:rsidRPr="00294B16" w:rsidRDefault="00A350D9" w:rsidP="009E7D6D">
      <w:pPr>
        <w:widowControl w:val="0"/>
        <w:tabs>
          <w:tab w:val="left" w:pos="9355"/>
        </w:tabs>
        <w:ind w:right="-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9E7D6D" w:rsidRPr="00294B16">
        <w:rPr>
          <w:b/>
          <w:color w:val="000000"/>
          <w:sz w:val="28"/>
          <w:szCs w:val="28"/>
        </w:rPr>
        <w:t xml:space="preserve"> января 202</w:t>
      </w:r>
      <w:r>
        <w:rPr>
          <w:b/>
          <w:color w:val="000000"/>
          <w:sz w:val="28"/>
          <w:szCs w:val="28"/>
        </w:rPr>
        <w:t>6</w:t>
      </w:r>
      <w:r w:rsidR="009E7D6D" w:rsidRPr="00294B16">
        <w:rPr>
          <w:b/>
          <w:sz w:val="28"/>
          <w:szCs w:val="28"/>
        </w:rPr>
        <w:t xml:space="preserve"> года                                                                             </w:t>
      </w:r>
      <w:r w:rsidR="009E7D6D" w:rsidRPr="00294B16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186</w:t>
      </w:r>
      <w:r w:rsidR="000E775F">
        <w:rPr>
          <w:b/>
          <w:color w:val="000000"/>
          <w:sz w:val="28"/>
          <w:szCs w:val="28"/>
        </w:rPr>
        <w:t>/1961</w:t>
      </w:r>
    </w:p>
    <w:p w:rsidR="009E7D6D" w:rsidRPr="00294B16" w:rsidRDefault="009E7D6D" w:rsidP="009E7D6D">
      <w:pPr>
        <w:widowControl w:val="0"/>
        <w:spacing w:after="120" w:line="480" w:lineRule="auto"/>
        <w:ind w:right="-1"/>
        <w:jc w:val="center"/>
        <w:rPr>
          <w:sz w:val="28"/>
          <w:szCs w:val="28"/>
        </w:rPr>
      </w:pPr>
      <w:r w:rsidRPr="00294B16">
        <w:rPr>
          <w:sz w:val="28"/>
          <w:szCs w:val="28"/>
        </w:rPr>
        <w:t>г. Абинск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О Сводном плане основных мероприятий 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территориальной избирательной комиссии Абинская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A350D9">
        <w:rPr>
          <w:b/>
          <w:sz w:val="28"/>
          <w:szCs w:val="28"/>
        </w:rPr>
        <w:t>6</w:t>
      </w:r>
      <w:r w:rsidRPr="00294B16">
        <w:rPr>
          <w:b/>
          <w:sz w:val="28"/>
          <w:szCs w:val="28"/>
        </w:rPr>
        <w:t xml:space="preserve">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 w:firstLine="709"/>
        <w:jc w:val="center"/>
        <w:rPr>
          <w:b/>
          <w:sz w:val="28"/>
        </w:rPr>
      </w:pPr>
    </w:p>
    <w:p w:rsidR="009E7D6D" w:rsidRPr="00294B16" w:rsidRDefault="009E7D6D" w:rsidP="009E7D6D">
      <w:pPr>
        <w:spacing w:line="360" w:lineRule="auto"/>
        <w:ind w:right="75" w:firstLine="709"/>
        <w:jc w:val="both"/>
        <w:rPr>
          <w:sz w:val="28"/>
        </w:rPr>
      </w:pPr>
      <w:r w:rsidRPr="00294B16">
        <w:rPr>
          <w:sz w:val="28"/>
        </w:rPr>
        <w:t xml:space="preserve"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от </w:t>
      </w:r>
      <w:r w:rsidR="00A350D9">
        <w:rPr>
          <w:sz w:val="28"/>
        </w:rPr>
        <w:t>29</w:t>
      </w:r>
      <w:r w:rsidR="00A65698">
        <w:rPr>
          <w:sz w:val="28"/>
        </w:rPr>
        <w:t xml:space="preserve"> декабря</w:t>
      </w:r>
      <w:r w:rsidR="00A350D9">
        <w:rPr>
          <w:sz w:val="28"/>
        </w:rPr>
        <w:t xml:space="preserve"> 2025</w:t>
      </w:r>
      <w:r w:rsidR="008F04BC" w:rsidRPr="00294B16">
        <w:rPr>
          <w:sz w:val="28"/>
        </w:rPr>
        <w:t xml:space="preserve"> года  </w:t>
      </w:r>
      <w:r w:rsidRPr="00294B16">
        <w:rPr>
          <w:sz w:val="28"/>
        </w:rPr>
        <w:t>№ </w:t>
      </w:r>
      <w:r w:rsidR="00A350D9">
        <w:rPr>
          <w:sz w:val="28"/>
        </w:rPr>
        <w:t>147/1145</w:t>
      </w:r>
      <w:r w:rsidR="00A65698">
        <w:rPr>
          <w:sz w:val="28"/>
        </w:rPr>
        <w:t>-7</w:t>
      </w:r>
      <w:r w:rsidR="008F04BC" w:rsidRPr="00294B16">
        <w:rPr>
          <w:sz w:val="28"/>
        </w:rPr>
        <w:t xml:space="preserve"> </w:t>
      </w:r>
      <w:r w:rsidRPr="00294B16">
        <w:rPr>
          <w:sz w:val="28"/>
        </w:rPr>
        <w:t xml:space="preserve">«О Сводном плане основных мероприятий избирательной комиссии Краснодарского края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A350D9">
        <w:rPr>
          <w:sz w:val="28"/>
          <w:szCs w:val="28"/>
        </w:rPr>
        <w:t>6</w:t>
      </w:r>
      <w:r w:rsidRPr="00294B16">
        <w:rPr>
          <w:sz w:val="28"/>
          <w:szCs w:val="28"/>
        </w:rPr>
        <w:t xml:space="preserve"> год»</w:t>
      </w:r>
      <w:r w:rsidRPr="00294B16">
        <w:rPr>
          <w:sz w:val="28"/>
        </w:rPr>
        <w:t xml:space="preserve">, решением территориальной избирательной комиссии Абинская </w:t>
      </w:r>
      <w:r w:rsidR="00A350D9">
        <w:rPr>
          <w:sz w:val="28"/>
          <w:szCs w:val="28"/>
        </w:rPr>
        <w:t>от 20</w:t>
      </w:r>
      <w:r w:rsidRPr="00294B16">
        <w:rPr>
          <w:sz w:val="28"/>
          <w:szCs w:val="28"/>
        </w:rPr>
        <w:t xml:space="preserve"> января 202</w:t>
      </w:r>
      <w:r w:rsidR="00AB5AAF">
        <w:rPr>
          <w:sz w:val="28"/>
          <w:szCs w:val="28"/>
        </w:rPr>
        <w:t>6</w:t>
      </w:r>
      <w:r w:rsidR="008F04BC" w:rsidRPr="00294B16">
        <w:rPr>
          <w:sz w:val="28"/>
          <w:szCs w:val="28"/>
        </w:rPr>
        <w:t xml:space="preserve"> </w:t>
      </w:r>
      <w:r w:rsidRPr="00294B16">
        <w:rPr>
          <w:sz w:val="28"/>
          <w:szCs w:val="28"/>
        </w:rPr>
        <w:t xml:space="preserve">года № </w:t>
      </w:r>
      <w:r w:rsidR="00A350D9">
        <w:rPr>
          <w:sz w:val="28"/>
          <w:szCs w:val="28"/>
        </w:rPr>
        <w:t>186</w:t>
      </w:r>
      <w:r w:rsidR="00A65698">
        <w:rPr>
          <w:sz w:val="28"/>
          <w:szCs w:val="28"/>
        </w:rPr>
        <w:t>/-</w:t>
      </w:r>
      <w:r w:rsidRPr="00294B16">
        <w:rPr>
          <w:sz w:val="28"/>
          <w:szCs w:val="28"/>
        </w:rPr>
        <w:t xml:space="preserve"> «О Плане работы территориальной избирательной комиссии Абинская на 202</w:t>
      </w:r>
      <w:r w:rsidR="00A350D9">
        <w:rPr>
          <w:sz w:val="28"/>
          <w:szCs w:val="28"/>
        </w:rPr>
        <w:t>6</w:t>
      </w:r>
      <w:r w:rsidRPr="00294B16">
        <w:rPr>
          <w:sz w:val="28"/>
          <w:szCs w:val="28"/>
        </w:rPr>
        <w:t xml:space="preserve"> год»,</w:t>
      </w:r>
      <w:r w:rsidRPr="00294B16">
        <w:rPr>
          <w:sz w:val="28"/>
        </w:rPr>
        <w:t xml:space="preserve"> территориальная избирательная комиссия Абинская </w:t>
      </w:r>
      <w:r w:rsidRPr="00F960EF">
        <w:rPr>
          <w:b/>
          <w:sz w:val="28"/>
        </w:rPr>
        <w:t>РЕШИЛА: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 xml:space="preserve">1. Утвердить Сводный план основных мероприятий территориальной избирательной комиссии Абинская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A350D9">
        <w:rPr>
          <w:sz w:val="28"/>
          <w:szCs w:val="28"/>
        </w:rPr>
        <w:t>6</w:t>
      </w:r>
      <w:r w:rsidRPr="00294B16">
        <w:rPr>
          <w:sz w:val="28"/>
          <w:szCs w:val="28"/>
        </w:rPr>
        <w:t xml:space="preserve"> год</w:t>
      </w:r>
      <w:r w:rsidRPr="00294B16">
        <w:rPr>
          <w:sz w:val="28"/>
        </w:rPr>
        <w:t xml:space="preserve"> (далее – Сводный план) (прилагается).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 xml:space="preserve">2. Направить настоящее решение организационному отделу администрации муниципального образования Абинский район, управлению образования администрации муниципального образования Абинский район, отделу по делам молодежи администрации муниципального образования </w:t>
      </w:r>
      <w:r w:rsidRPr="00294B16">
        <w:rPr>
          <w:sz w:val="28"/>
        </w:rPr>
        <w:lastRenderedPageBreak/>
        <w:t>Абинский район, главам городских и сельских поселений Абинского района для информации и использования в работе.</w:t>
      </w:r>
    </w:p>
    <w:p w:rsidR="009E7D6D" w:rsidRPr="00294B16" w:rsidRDefault="009E7D6D" w:rsidP="009E7D6D">
      <w:pPr>
        <w:spacing w:line="360" w:lineRule="auto"/>
        <w:ind w:firstLine="709"/>
        <w:jc w:val="both"/>
        <w:rPr>
          <w:bCs/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t xml:space="preserve">3. Направить настоящее решение в избирательную комиссию Краснодарского края. </w:t>
      </w:r>
    </w:p>
    <w:p w:rsidR="008F04BC" w:rsidRPr="00294B16" w:rsidRDefault="008F04BC" w:rsidP="008F04B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E7D6D" w:rsidRPr="00294B16" w:rsidRDefault="008F04BC" w:rsidP="009E7D6D">
      <w:pPr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4B16">
        <w:rPr>
          <w:sz w:val="28"/>
          <w:szCs w:val="28"/>
        </w:rPr>
        <w:t>5</w:t>
      </w:r>
      <w:r w:rsidR="009E7D6D" w:rsidRPr="00294B16">
        <w:rPr>
          <w:sz w:val="28"/>
          <w:szCs w:val="28"/>
        </w:rPr>
        <w:t>. Контроль за выполнением пунктов 2</w:t>
      </w:r>
      <w:r w:rsidRPr="00294B16">
        <w:rPr>
          <w:sz w:val="28"/>
          <w:szCs w:val="28"/>
        </w:rPr>
        <w:t>,</w:t>
      </w:r>
      <w:r w:rsidR="009E7D6D" w:rsidRPr="00294B16">
        <w:rPr>
          <w:sz w:val="28"/>
          <w:szCs w:val="28"/>
        </w:rPr>
        <w:t xml:space="preserve"> 3</w:t>
      </w:r>
      <w:r w:rsidRPr="00294B16">
        <w:rPr>
          <w:sz w:val="28"/>
          <w:szCs w:val="28"/>
        </w:rPr>
        <w:t xml:space="preserve"> и 4</w:t>
      </w:r>
      <w:r w:rsidR="009E7D6D" w:rsidRPr="00294B16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</w:t>
      </w:r>
      <w:r w:rsidR="000F46A3">
        <w:rPr>
          <w:sz w:val="28"/>
          <w:szCs w:val="28"/>
        </w:rPr>
        <w:t>Д.Д.Маслову.</w:t>
      </w: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2"/>
        <w:gridCol w:w="1534"/>
        <w:gridCol w:w="2368"/>
      </w:tblGrid>
      <w:tr w:rsidR="009E7D6D" w:rsidRPr="00294B16" w:rsidTr="00E578F3">
        <w:tc>
          <w:tcPr>
            <w:tcW w:w="5636" w:type="dxa"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Председатель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9E7D6D" w:rsidRPr="00294B16" w:rsidRDefault="009E7D6D" w:rsidP="009E7D6D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2424E2" w:rsidP="009E7D6D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С.И.Амеличкина</w:t>
            </w:r>
          </w:p>
        </w:tc>
      </w:tr>
      <w:tr w:rsidR="009E7D6D" w:rsidRPr="00294B16" w:rsidTr="00E578F3">
        <w:tc>
          <w:tcPr>
            <w:tcW w:w="5636" w:type="dxa"/>
            <w:hideMark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Секретарь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2424E2" w:rsidP="009E7D6D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707CFC" w:rsidP="009E7D6D">
            <w:pPr>
              <w:widowControl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Д.Д.Маслова</w:t>
            </w:r>
          </w:p>
        </w:tc>
      </w:tr>
    </w:tbl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p w:rsidR="008F04BC" w:rsidRPr="00294B16" w:rsidRDefault="008F04BC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8F04BC" w:rsidRPr="00294B16" w:rsidSect="009E7D6D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6"/>
      </w:tblGrid>
      <w:tr w:rsidR="009E7D6D" w:rsidRPr="00294B16" w:rsidTr="00E578F3"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  <w:r w:rsidRPr="00294B16">
              <w:rPr>
                <w:sz w:val="28"/>
                <w:szCs w:val="20"/>
              </w:rPr>
              <w:t>ПРИЛОЖЕНИЕ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к решению территориальной избирательной комиссии Абинская</w:t>
            </w:r>
          </w:p>
          <w:p w:rsidR="009E7D6D" w:rsidRPr="00294B16" w:rsidRDefault="003365A0" w:rsidP="009E7D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color w:val="000000"/>
              </w:rPr>
              <w:t>от 20</w:t>
            </w:r>
            <w:r w:rsidR="009E7D6D" w:rsidRPr="00294B16">
              <w:rPr>
                <w:color w:val="000000"/>
              </w:rPr>
              <w:t xml:space="preserve"> января 202</w:t>
            </w:r>
            <w:r>
              <w:rPr>
                <w:color w:val="000000"/>
              </w:rPr>
              <w:t>6</w:t>
            </w:r>
            <w:r w:rsidR="009E7D6D" w:rsidRPr="00294B16">
              <w:rPr>
                <w:color w:val="000000"/>
              </w:rPr>
              <w:t xml:space="preserve"> года № </w:t>
            </w:r>
            <w:r>
              <w:rPr>
                <w:color w:val="000000"/>
              </w:rPr>
              <w:t>186</w:t>
            </w:r>
            <w:r w:rsidR="000E775F">
              <w:rPr>
                <w:color w:val="000000"/>
              </w:rPr>
              <w:t>/1961</w:t>
            </w:r>
          </w:p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</w:tr>
    </w:tbl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Сводный план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обучению организаторов выборов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и иных участников избирательного процесса,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 повышению правовой культуры избирателей на 202</w:t>
      </w:r>
      <w:r w:rsidR="000B1A0B">
        <w:rPr>
          <w:b/>
          <w:sz w:val="28"/>
        </w:rPr>
        <w:t>6</w:t>
      </w:r>
      <w:r w:rsidRPr="00294B16">
        <w:rPr>
          <w:b/>
          <w:sz w:val="28"/>
        </w:rPr>
        <w:t xml:space="preserve"> год</w:t>
      </w:r>
    </w:p>
    <w:p w:rsidR="009E7D6D" w:rsidRPr="00294B16" w:rsidRDefault="009E7D6D" w:rsidP="009E7D6D">
      <w:pPr>
        <w:ind w:right="74"/>
        <w:jc w:val="center"/>
        <w:rPr>
          <w:b/>
          <w:sz w:val="28"/>
          <w:szCs w:val="28"/>
        </w:rPr>
      </w:pPr>
    </w:p>
    <w:p w:rsidR="009E7D6D" w:rsidRPr="00294B16" w:rsidRDefault="009E7D6D" w:rsidP="009E7D6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Сводный план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на 202</w:t>
      </w:r>
      <w:r w:rsidR="00B43810">
        <w:rPr>
          <w:rFonts w:eastAsiaTheme="minorHAnsi"/>
          <w:sz w:val="28"/>
          <w:szCs w:val="28"/>
          <w:lang w:eastAsia="en-US"/>
        </w:rPr>
        <w:t>6</w:t>
      </w:r>
      <w:r w:rsidRPr="00294B16">
        <w:rPr>
          <w:rFonts w:eastAsiaTheme="minorHAnsi"/>
          <w:sz w:val="28"/>
          <w:szCs w:val="28"/>
          <w:lang w:eastAsia="en-US"/>
        </w:rPr>
        <w:t xml:space="preserve"> год (далее – Сводный план)</w:t>
      </w:r>
      <w:r w:rsidR="00885829" w:rsidRPr="00294B16">
        <w:rPr>
          <w:rFonts w:eastAsiaTheme="minorHAnsi"/>
          <w:sz w:val="28"/>
          <w:szCs w:val="28"/>
          <w:lang w:eastAsia="en-US"/>
        </w:rPr>
        <w:t>,</w:t>
      </w:r>
      <w:r w:rsidRPr="00294B16">
        <w:rPr>
          <w:rFonts w:eastAsiaTheme="minorHAnsi"/>
          <w:sz w:val="28"/>
          <w:szCs w:val="28"/>
          <w:lang w:eastAsia="en-US"/>
        </w:rPr>
        <w:t xml:space="preserve"> определяет направления и принципы планирования мероприятий по указанным направлениям в 202</w:t>
      </w:r>
      <w:r w:rsidR="00B43810">
        <w:rPr>
          <w:rFonts w:eastAsiaTheme="minorHAnsi"/>
          <w:sz w:val="28"/>
          <w:szCs w:val="28"/>
          <w:lang w:eastAsia="en-US"/>
        </w:rPr>
        <w:t>6</w:t>
      </w:r>
      <w:r w:rsidRPr="00294B16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Мероприятия Сводного плана направлены: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организаторов выборов для системы избирательных комиссий Абинского района;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(референдумного) процесса;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уровня знаний избирателей Абинского района об институте выборов, побуждение граждан к участию в выборах;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избирателей, а также обучению организаторов выборов в Абинском районе.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Мероприятия Сводного плана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lastRenderedPageBreak/>
        <w:t>создание системы (в том числе очного, очно-дистанционного и дистанционного) обучения организаторов выборов по единым методикам, разработанным территориальной избирательной комиссии, включая единую систему планирования обучающих мероприятий и тестирования обучающихся;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совершенствование системы учета сведений об </w:t>
      </w:r>
      <w:r w:rsidR="00B43810">
        <w:rPr>
          <w:rFonts w:eastAsiaTheme="minorHAnsi"/>
          <w:sz w:val="28"/>
          <w:szCs w:val="28"/>
          <w:lang w:eastAsia="en-US"/>
        </w:rPr>
        <w:t xml:space="preserve">обучении и тестировании членов </w:t>
      </w:r>
      <w:r w:rsidRPr="00294B16">
        <w:rPr>
          <w:rFonts w:eastAsiaTheme="minorHAnsi"/>
          <w:sz w:val="28"/>
          <w:szCs w:val="28"/>
          <w:lang w:eastAsia="en-US"/>
        </w:rPr>
        <w:t>участковых избирательных комиссий;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 и другие);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изучение и обобщение опыта работы участковых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:rsidR="009E7D6D" w:rsidRPr="00294B16" w:rsidRDefault="009E7D6D" w:rsidP="009E7D6D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информирование о деятельности избирательной системы путем размещения информационных и иных материалов</w:t>
      </w:r>
      <w:r w:rsidR="008F04BC" w:rsidRPr="00294B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50C37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294B16">
        <w:rPr>
          <w:rFonts w:eastAsiaTheme="minorHAnsi"/>
          <w:bCs/>
          <w:sz w:val="28"/>
          <w:szCs w:val="28"/>
          <w:lang w:eastAsia="en-US"/>
        </w:rPr>
        <w:t>Телегра</w:t>
      </w:r>
      <w:r w:rsidR="00B43810">
        <w:rPr>
          <w:rFonts w:eastAsiaTheme="minorHAnsi"/>
          <w:bCs/>
          <w:sz w:val="28"/>
          <w:szCs w:val="28"/>
          <w:lang w:eastAsia="en-US"/>
        </w:rPr>
        <w:t>м</w:t>
      </w:r>
      <w:r w:rsidRPr="00294B16">
        <w:rPr>
          <w:rFonts w:eastAsiaTheme="minorHAnsi"/>
          <w:bCs/>
          <w:sz w:val="28"/>
          <w:szCs w:val="28"/>
          <w:lang w:eastAsia="en-US"/>
        </w:rPr>
        <w:t xml:space="preserve">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 и информационно-обучающем портале избирательных комиссий Краснодарского края материалов, разъясняющих избирателям положения законодательства Российской Федерации, Краснодарского края о выборах и референдумах, в выборный и межвыборный периоды;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 xml:space="preserve">определение наиболее эффективных механизмов вовлечения в реальный избирательный процесс и повышение общественного интереса к выборам в Абинском районе;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lastRenderedPageBreak/>
        <w:t xml:space="preserve">оказание содействия в продолжении обучения по вопросам избирательного права и избирательного процесса. 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Реализация Сводного плана осуществляется в соответствии с Перечнем мероприятий территориальной избирательной комиссии по обучению организаторов выборов и иных участников избирательного процесса, повышению правовой культуры избирателей на 202</w:t>
      </w:r>
      <w:r w:rsidR="00BE653D">
        <w:rPr>
          <w:sz w:val="28"/>
          <w:szCs w:val="28"/>
        </w:rPr>
        <w:t>6</w:t>
      </w:r>
      <w:r w:rsidRPr="00294B16">
        <w:rPr>
          <w:sz w:val="28"/>
          <w:szCs w:val="28"/>
        </w:rPr>
        <w:t xml:space="preserve"> год (прилагается).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Положения Сводного плана, касающиеся избирателей и участковых избирательных комиссий, в равной мере относятся к участникам референдума и комиссиям референдума соответственно.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9E7D6D" w:rsidRPr="00294B16" w:rsidSect="009E7D6D"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7D6D" w:rsidRPr="00294B16" w:rsidRDefault="009E7D6D" w:rsidP="009E7D6D">
      <w:pPr>
        <w:tabs>
          <w:tab w:val="center" w:pos="4680"/>
          <w:tab w:val="left" w:pos="6521"/>
          <w:tab w:val="center" w:pos="9356"/>
        </w:tabs>
        <w:ind w:left="9356"/>
        <w:jc w:val="center"/>
      </w:pPr>
      <w:r w:rsidRPr="00294B16">
        <w:lastRenderedPageBreak/>
        <w:t xml:space="preserve">ПРИЛОЖЕНИЕ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 xml:space="preserve">к Сводному плану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>на 202</w:t>
      </w:r>
      <w:r w:rsidR="00BE653D">
        <w:t>6</w:t>
      </w:r>
      <w:r w:rsidRPr="00294B16">
        <w:t xml:space="preserve">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Сводный план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</w:t>
      </w:r>
      <w:r w:rsidRPr="00294B16">
        <w:rPr>
          <w:b/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 xml:space="preserve"> на 202</w:t>
      </w:r>
      <w:r w:rsidR="00D92A6C">
        <w:rPr>
          <w:b/>
          <w:sz w:val="28"/>
          <w:szCs w:val="28"/>
        </w:rPr>
        <w:t>6</w:t>
      </w:r>
      <w:r w:rsidRPr="00294B16">
        <w:rPr>
          <w:b/>
          <w:sz w:val="28"/>
          <w:szCs w:val="28"/>
        </w:rPr>
        <w:t xml:space="preserve"> год</w:t>
      </w:r>
      <w:r w:rsidRPr="00294B16">
        <w:rPr>
          <w:b/>
          <w:sz w:val="28"/>
          <w:vertAlign w:val="superscript"/>
        </w:rPr>
        <w:t xml:space="preserve"> </w:t>
      </w:r>
      <w:r w:rsidRPr="00294B16">
        <w:rPr>
          <w:b/>
          <w:sz w:val="28"/>
          <w:vertAlign w:val="superscript"/>
        </w:rPr>
        <w:footnoteReference w:id="1"/>
      </w:r>
    </w:p>
    <w:p w:rsidR="009E7D6D" w:rsidRPr="00294B16" w:rsidRDefault="009E7D6D" w:rsidP="009E7D6D">
      <w:pPr>
        <w:ind w:right="75"/>
        <w:rPr>
          <w:b/>
          <w:sz w:val="28"/>
        </w:rPr>
      </w:pPr>
    </w:p>
    <w:tbl>
      <w:tblPr>
        <w:tblW w:w="1531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977"/>
        <w:gridCol w:w="3544"/>
      </w:tblGrid>
      <w:tr w:rsidR="009E7D6D" w:rsidRPr="00294B16" w:rsidTr="00E578F3">
        <w:trPr>
          <w:tblHeader/>
        </w:trPr>
        <w:tc>
          <w:tcPr>
            <w:tcW w:w="8789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 xml:space="preserve">Ответственные 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члены ТИК и от иных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организаций</w:t>
            </w:r>
          </w:p>
        </w:tc>
      </w:tr>
      <w:tr w:rsidR="009E7D6D" w:rsidRPr="00294B16" w:rsidTr="00E578F3">
        <w:tc>
          <w:tcPr>
            <w:tcW w:w="15310" w:type="dxa"/>
            <w:gridSpan w:val="3"/>
          </w:tcPr>
          <w:p w:rsidR="009E7D6D" w:rsidRPr="00294B16" w:rsidRDefault="009E7D6D" w:rsidP="009E7D6D">
            <w:pPr>
              <w:spacing w:before="120" w:after="120"/>
              <w:ind w:left="720"/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1. Организация обучения кадров избирательных комиссий и других участников избирательного процесса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spacing w:after="240"/>
              <w:jc w:val="both"/>
            </w:pPr>
            <w:r w:rsidRPr="00294B16">
              <w:rPr>
                <w:rFonts w:eastAsia="Calibri"/>
              </w:rPr>
              <w:t>1.1. Организация и проведение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D92A6C" w:rsidP="009E7D6D">
            <w:pPr>
              <w:jc w:val="center"/>
            </w:pPr>
            <w:r>
              <w:t>Д.Д.Маслова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1.1. Участие в подготовке и актуализация учебно-методических материалов для обучения организаторов выборов и иных участников избирательного процесса, в том числе: 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 (по отдельному плану)</w:t>
            </w:r>
          </w:p>
        </w:tc>
        <w:tc>
          <w:tcPr>
            <w:tcW w:w="3544" w:type="dxa"/>
          </w:tcPr>
          <w:p w:rsidR="00A81CC3" w:rsidRPr="00294B16" w:rsidRDefault="00A81CC3" w:rsidP="00A81CC3">
            <w:pPr>
              <w:jc w:val="center"/>
            </w:pPr>
            <w:r w:rsidRPr="00294B16">
              <w:t>С.И.Амеличкина,</w:t>
            </w:r>
          </w:p>
          <w:p w:rsidR="00A81CC3" w:rsidRPr="00294B16" w:rsidRDefault="00A81CC3" w:rsidP="00A81CC3">
            <w:pPr>
              <w:jc w:val="center"/>
            </w:pPr>
            <w:r>
              <w:t>Д.Д.Маслова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1.2. Организация и проведение на базе территориальной избирательной комиссии Абинская обучения членов и резерва составов участковых избирательных комиссий и иных участников избирательного процесса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A81CC3" w:rsidRPr="00294B16" w:rsidRDefault="00A81CC3" w:rsidP="00A81CC3">
            <w:pPr>
              <w:jc w:val="center"/>
            </w:pPr>
            <w:r w:rsidRPr="00294B16">
              <w:t>С.И.Амеличкина,</w:t>
            </w:r>
          </w:p>
          <w:p w:rsidR="00A81CC3" w:rsidRPr="00294B16" w:rsidRDefault="00A81CC3" w:rsidP="00A81CC3">
            <w:pPr>
              <w:jc w:val="center"/>
            </w:pPr>
            <w:r>
              <w:t>Д.Д.Маслова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lastRenderedPageBreak/>
              <w:t xml:space="preserve">1.3. Регулярное размещение </w:t>
            </w:r>
            <w:r w:rsidR="008F04BC" w:rsidRPr="00294B16">
              <w:t xml:space="preserve">актуальной информации </w:t>
            </w:r>
            <w:r w:rsidRPr="00294B16">
              <w:t>на Информационно-обучающем портале избирательных комиссий</w:t>
            </w:r>
            <w:r w:rsidR="008F04BC" w:rsidRPr="00294B16">
              <w:t xml:space="preserve"> Краснодарского края информации, в Телегра</w:t>
            </w:r>
            <w:r w:rsidR="007B67C1">
              <w:t>м</w:t>
            </w:r>
            <w:r w:rsidR="008F04BC" w:rsidRPr="00294B16">
              <w:t>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7572DF" w:rsidRPr="00294B16" w:rsidRDefault="007572DF" w:rsidP="007572DF">
            <w:pPr>
              <w:jc w:val="center"/>
            </w:pPr>
            <w:r w:rsidRPr="00294B16">
              <w:t>С.И.Амеличкина,</w:t>
            </w:r>
          </w:p>
          <w:p w:rsidR="007572DF" w:rsidRPr="00294B16" w:rsidRDefault="007572DF" w:rsidP="007572DF">
            <w:pPr>
              <w:jc w:val="center"/>
            </w:pPr>
            <w:r>
              <w:t>Д.Д.Маслова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C261FB">
            <w:pPr>
              <w:jc w:val="both"/>
            </w:pPr>
            <w:r w:rsidRPr="00294B16">
              <w:t>1.</w:t>
            </w:r>
            <w:r w:rsidR="00C261FB">
              <w:t>4</w:t>
            </w:r>
            <w:r w:rsidR="001B2346">
              <w:t xml:space="preserve">. Участие в проведение </w:t>
            </w:r>
            <w:r w:rsidRPr="00294B16">
              <w:t>дистанционного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977" w:type="dxa"/>
          </w:tcPr>
          <w:p w:rsidR="009E7D6D" w:rsidRDefault="009E7D6D" w:rsidP="009E7D6D">
            <w:pPr>
              <w:jc w:val="center"/>
            </w:pPr>
            <w:r w:rsidRPr="00294B16">
              <w:t xml:space="preserve">апрель–май, август–сентябрь </w:t>
            </w:r>
            <w:r w:rsidR="00C261FB">
              <w:t>(по отдельному плану)</w:t>
            </w:r>
          </w:p>
          <w:p w:rsidR="00C261FB" w:rsidRPr="00294B16" w:rsidRDefault="00C261FB" w:rsidP="009E7D6D">
            <w:pPr>
              <w:jc w:val="center"/>
            </w:pPr>
          </w:p>
        </w:tc>
        <w:tc>
          <w:tcPr>
            <w:tcW w:w="3544" w:type="dxa"/>
          </w:tcPr>
          <w:p w:rsidR="007572DF" w:rsidRPr="00294B16" w:rsidRDefault="007572DF" w:rsidP="007572DF">
            <w:pPr>
              <w:jc w:val="center"/>
            </w:pPr>
            <w:r w:rsidRPr="00294B16">
              <w:t>С.И.Амеличкина,</w:t>
            </w:r>
          </w:p>
          <w:p w:rsidR="007572DF" w:rsidRPr="00294B16" w:rsidRDefault="007572DF" w:rsidP="007572DF">
            <w:pPr>
              <w:jc w:val="center"/>
            </w:pPr>
            <w:r>
              <w:t>Д.Д.Маслова,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члены УИК</w:t>
            </w:r>
          </w:p>
        </w:tc>
      </w:tr>
      <w:tr w:rsidR="00C261FB" w:rsidRPr="00294B16" w:rsidTr="00E578F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FB" w:rsidRDefault="00C261FB" w:rsidP="00C261FB">
            <w:pPr>
              <w:pStyle w:val="a8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4D32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>.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  <w:r w:rsidR="001F0EDB">
              <w:rPr>
                <w:rFonts w:eastAsia="Calibri"/>
                <w:sz w:val="24"/>
                <w:szCs w:val="24"/>
                <w:lang w:eastAsia="en-US"/>
              </w:rPr>
              <w:t xml:space="preserve"> по вопросам подготовки и проведения выбо</w:t>
            </w:r>
            <w:r w:rsidR="007B67C1">
              <w:rPr>
                <w:rFonts w:eastAsia="Calibri"/>
                <w:sz w:val="24"/>
                <w:szCs w:val="24"/>
                <w:lang w:eastAsia="en-US"/>
              </w:rPr>
              <w:t>ров в единый день голосования 20 сентября 2026</w:t>
            </w:r>
            <w:r w:rsidR="001F0ED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  <w:p w:rsidR="00C261FB" w:rsidRPr="000E4D32" w:rsidRDefault="00C261FB" w:rsidP="00C261FB">
            <w:pPr>
              <w:pStyle w:val="a8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FB" w:rsidRPr="000E4D32" w:rsidRDefault="00C261FB" w:rsidP="00C261FB">
            <w:pPr>
              <w:jc w:val="center"/>
            </w:pPr>
            <w:r>
              <w:t xml:space="preserve">май, </w:t>
            </w:r>
            <w:r w:rsidR="001F0EDB">
              <w:t>август</w:t>
            </w:r>
          </w:p>
          <w:p w:rsidR="00C261FB" w:rsidRPr="000E4D32" w:rsidRDefault="00C261FB" w:rsidP="00C261FB">
            <w:pPr>
              <w:jc w:val="center"/>
            </w:pPr>
          </w:p>
        </w:tc>
        <w:tc>
          <w:tcPr>
            <w:tcW w:w="3544" w:type="dxa"/>
          </w:tcPr>
          <w:p w:rsidR="00C261FB" w:rsidRPr="00294B16" w:rsidRDefault="00C261FB" w:rsidP="00C261FB">
            <w:pPr>
              <w:jc w:val="center"/>
            </w:pPr>
            <w:r w:rsidRPr="00294B16">
              <w:t>С.И. Амеличкина</w:t>
            </w:r>
          </w:p>
          <w:p w:rsidR="00C261FB" w:rsidRPr="00294B16" w:rsidRDefault="0088478D" w:rsidP="00C261FB">
            <w:pPr>
              <w:tabs>
                <w:tab w:val="left" w:pos="7088"/>
                <w:tab w:val="left" w:pos="7371"/>
              </w:tabs>
              <w:jc w:val="center"/>
            </w:pPr>
            <w:r w:rsidRPr="0088478D">
              <w:t>члены УИК</w:t>
            </w:r>
            <w:r w:rsidR="00C261FB" w:rsidRPr="00294B16">
              <w:t xml:space="preserve"> 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478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1</w:t>
            </w:r>
            <w:r w:rsidR="0088478D">
              <w:rPr>
                <w:rFonts w:eastAsia="Calibri"/>
                <w:lang w:eastAsia="en-US"/>
              </w:rPr>
              <w:t>.6.</w:t>
            </w:r>
            <w:r w:rsidR="0088478D">
              <w:t xml:space="preserve"> </w:t>
            </w:r>
            <w:r w:rsidR="0088478D">
              <w:rPr>
                <w:rFonts w:eastAsia="Calibri"/>
                <w:lang w:eastAsia="en-US"/>
              </w:rPr>
              <w:t xml:space="preserve">Участие в </w:t>
            </w:r>
            <w:r w:rsidR="0088478D" w:rsidRPr="0088478D">
              <w:rPr>
                <w:rFonts w:eastAsia="Calibri"/>
                <w:lang w:eastAsia="en-US"/>
              </w:rPr>
              <w:t>3-дневно</w:t>
            </w:r>
            <w:r w:rsidR="0088478D">
              <w:rPr>
                <w:rFonts w:eastAsia="Calibri"/>
                <w:lang w:eastAsia="en-US"/>
              </w:rPr>
              <w:t>м</w:t>
            </w:r>
            <w:r w:rsidR="0088478D" w:rsidRPr="0088478D">
              <w:rPr>
                <w:rFonts w:eastAsia="Calibri"/>
                <w:lang w:eastAsia="en-US"/>
              </w:rPr>
              <w:t xml:space="preserve"> семинар</w:t>
            </w:r>
            <w:r w:rsidR="0088478D">
              <w:rPr>
                <w:rFonts w:eastAsia="Calibri"/>
                <w:lang w:eastAsia="en-US"/>
              </w:rPr>
              <w:t>е</w:t>
            </w:r>
            <w:r w:rsidR="0088478D" w:rsidRPr="0088478D">
              <w:rPr>
                <w:rFonts w:eastAsia="Calibri"/>
                <w:lang w:eastAsia="en-US"/>
              </w:rPr>
              <w:t xml:space="preserve">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</w:t>
            </w:r>
            <w:r w:rsidR="00B010B8">
              <w:rPr>
                <w:rFonts w:eastAsia="Calibri"/>
                <w:lang w:eastAsia="en-US"/>
              </w:rPr>
              <w:t>тории Краснодарского края в 2026</w:t>
            </w:r>
            <w:r w:rsidR="00FD77DE">
              <w:rPr>
                <w:rFonts w:eastAsia="Calibri"/>
                <w:lang w:eastAsia="en-US"/>
              </w:rPr>
              <w:t xml:space="preserve"> году»</w:t>
            </w:r>
          </w:p>
          <w:p w:rsidR="0088478D" w:rsidRPr="00294B16" w:rsidRDefault="0088478D" w:rsidP="0088478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9E7D6D" w:rsidRPr="00294B16" w:rsidRDefault="0088478D" w:rsidP="0088478D">
            <w:pPr>
              <w:jc w:val="center"/>
            </w:pPr>
            <w:r>
              <w:t xml:space="preserve">май 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88478D" w:rsidP="009E7D6D">
            <w:pPr>
              <w:jc w:val="center"/>
            </w:pPr>
            <w:r w:rsidRPr="00294B16">
              <w:t>члены ТИК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88478D">
              <w:t>7</w:t>
            </w:r>
            <w:r w:rsidRPr="00294B16">
              <w:t xml:space="preserve">. Участие </w:t>
            </w:r>
            <w:r w:rsidR="0088478D">
              <w:t xml:space="preserve">в </w:t>
            </w:r>
            <w:r w:rsidR="0088478D" w:rsidRPr="0088478D">
              <w:t>очно-дистанционно</w:t>
            </w:r>
            <w:r w:rsidR="0088478D">
              <w:t>м</w:t>
            </w:r>
            <w:r w:rsidR="0088478D" w:rsidRPr="0088478D">
              <w:t xml:space="preserve"> семинар</w:t>
            </w:r>
            <w:r w:rsidR="0088478D">
              <w:t>е</w:t>
            </w:r>
            <w:r w:rsidR="0088478D" w:rsidRPr="0088478D">
              <w:t xml:space="preserve"> для представителей региональных отделений политических партий по теме: «Участие избирательных объединений в избирательных кампаниях, назначенн</w:t>
            </w:r>
            <w:r w:rsidR="003E53EC">
              <w:t>ых на единый день голосования 20 сентября 2026</w:t>
            </w:r>
            <w:r w:rsidR="0088478D" w:rsidRPr="0088478D">
              <w:t xml:space="preserve"> года»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88478D" w:rsidP="009E7D6D">
            <w:pPr>
              <w:jc w:val="center"/>
            </w:pPr>
            <w:r>
              <w:t>июнь</w:t>
            </w:r>
          </w:p>
        </w:tc>
        <w:tc>
          <w:tcPr>
            <w:tcW w:w="3544" w:type="dxa"/>
          </w:tcPr>
          <w:p w:rsidR="0088478D" w:rsidRDefault="0088478D" w:rsidP="009E7D6D">
            <w:pPr>
              <w:jc w:val="center"/>
            </w:pPr>
            <w:r w:rsidRPr="0088478D">
              <w:t>С.И.Амеличкина</w:t>
            </w:r>
          </w:p>
          <w:p w:rsidR="009E7D6D" w:rsidRPr="00294B16" w:rsidRDefault="0088478D" w:rsidP="009E7D6D">
            <w:pPr>
              <w:jc w:val="center"/>
            </w:pPr>
            <w:r>
              <w:t>представители региональных отделений партий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478D">
            <w:pPr>
              <w:jc w:val="both"/>
            </w:pPr>
            <w:r w:rsidRPr="00294B16">
              <w:t>1.</w:t>
            </w:r>
            <w:r w:rsidR="0088478D">
              <w:t>8</w:t>
            </w:r>
            <w:r w:rsidRPr="00294B16">
              <w:t xml:space="preserve">. </w:t>
            </w:r>
            <w:r w:rsidR="0088478D">
              <w:t xml:space="preserve">Участие в </w:t>
            </w:r>
            <w:r w:rsidR="0088478D" w:rsidRPr="0088478D">
              <w:t>дистанционно</w:t>
            </w:r>
            <w:r w:rsidR="0088478D">
              <w:t>м</w:t>
            </w:r>
            <w:r w:rsidR="0088478D" w:rsidRPr="0088478D">
              <w:t xml:space="preserve"> семинар</w:t>
            </w:r>
            <w:r w:rsidR="0088478D">
              <w:t>е</w:t>
            </w:r>
            <w:r w:rsidR="0088478D" w:rsidRPr="0088478D">
              <w:t xml:space="preserve">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</w:t>
            </w:r>
            <w:r w:rsidR="003E53EC">
              <w:t>депутатов Государственной Думы Федерального Собрания Р</w:t>
            </w:r>
            <w:r w:rsidR="00002803">
              <w:t>оссийской Федерации</w:t>
            </w:r>
            <w:r w:rsidR="003E53EC">
              <w:t xml:space="preserve"> девятого созыва</w:t>
            </w:r>
          </w:p>
          <w:p w:rsidR="0088478D" w:rsidRPr="00294B16" w:rsidRDefault="0088478D" w:rsidP="0088478D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88478D" w:rsidP="009E7D6D">
            <w:pPr>
              <w:jc w:val="center"/>
            </w:pPr>
            <w:r>
              <w:t>июнь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88478D" w:rsidP="009E7D6D">
            <w:pPr>
              <w:tabs>
                <w:tab w:val="left" w:pos="7088"/>
                <w:tab w:val="left" w:pos="7371"/>
              </w:tabs>
              <w:jc w:val="center"/>
            </w:pPr>
            <w:r>
              <w:t>Е.И. Морозова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5829">
            <w:pPr>
              <w:jc w:val="both"/>
              <w:rPr>
                <w:color w:val="000000"/>
              </w:rPr>
            </w:pPr>
            <w:r w:rsidRPr="00294B16">
              <w:rPr>
                <w:color w:val="000000"/>
              </w:rPr>
              <w:lastRenderedPageBreak/>
              <w:t>1.</w:t>
            </w:r>
            <w:r w:rsidR="001F0EDB">
              <w:rPr>
                <w:color w:val="000000"/>
              </w:rPr>
              <w:t>9</w:t>
            </w:r>
            <w:r w:rsidRPr="00294B16">
              <w:rPr>
                <w:color w:val="000000"/>
              </w:rPr>
              <w:t xml:space="preserve">. </w:t>
            </w:r>
            <w:r w:rsidRPr="00294B16">
              <w:t>Участие в</w:t>
            </w:r>
            <w:r w:rsidRPr="00294B16">
              <w:rPr>
                <w:color w:val="000000"/>
              </w:rPr>
              <w:t xml:space="preserve"> </w:t>
            </w:r>
            <w:r w:rsidR="0088478D" w:rsidRPr="0088478D">
              <w:rPr>
                <w:color w:val="000000"/>
              </w:rPr>
              <w:t>очно-дистанционно</w:t>
            </w:r>
            <w:r w:rsidR="0088478D">
              <w:rPr>
                <w:color w:val="000000"/>
              </w:rPr>
              <w:t>м</w:t>
            </w:r>
            <w:r w:rsidR="0088478D" w:rsidRPr="0088478D">
              <w:rPr>
                <w:color w:val="000000"/>
              </w:rPr>
              <w:t xml:space="preserve"> семинар</w:t>
            </w:r>
            <w:r w:rsidR="0088478D">
              <w:rPr>
                <w:color w:val="000000"/>
              </w:rPr>
              <w:t>е</w:t>
            </w:r>
            <w:r w:rsidR="0088478D" w:rsidRPr="0088478D">
              <w:rPr>
                <w:color w:val="000000"/>
              </w:rPr>
              <w:t xml:space="preserve"> для представителей средств массовой информации по теме: «Участие средств массовой информации в выборах, назначенн</w:t>
            </w:r>
            <w:r w:rsidR="00130CC0">
              <w:rPr>
                <w:color w:val="000000"/>
              </w:rPr>
              <w:t>ых на единый день голосования 20 сентября 2026</w:t>
            </w:r>
            <w:r w:rsidR="00FD77DE">
              <w:rPr>
                <w:color w:val="000000"/>
              </w:rPr>
              <w:t xml:space="preserve"> года»</w:t>
            </w:r>
          </w:p>
          <w:p w:rsidR="0088478D" w:rsidRPr="00294B16" w:rsidRDefault="0088478D" w:rsidP="00885829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9E7D6D" w:rsidRPr="00294B16" w:rsidRDefault="001F0EDB" w:rsidP="009E7D6D">
            <w:pPr>
              <w:jc w:val="center"/>
            </w:pPr>
            <w:r>
              <w:t>июль</w:t>
            </w:r>
          </w:p>
        </w:tc>
        <w:tc>
          <w:tcPr>
            <w:tcW w:w="3544" w:type="dxa"/>
          </w:tcPr>
          <w:p w:rsidR="009E7D6D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1F0EDB" w:rsidRPr="00294B16" w:rsidRDefault="001F0EDB" w:rsidP="009E7D6D">
            <w:pPr>
              <w:jc w:val="center"/>
            </w:pPr>
            <w:r>
              <w:t>представители СМИ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1.1</w:t>
            </w:r>
            <w:r w:rsidR="001F0EDB">
              <w:t>0</w:t>
            </w:r>
            <w:r w:rsidRPr="00294B16">
              <w:t xml:space="preserve">.  </w:t>
            </w:r>
            <w:r w:rsidR="001F0EDB">
              <w:t xml:space="preserve">Участие в </w:t>
            </w:r>
            <w:r w:rsidR="001F0EDB" w:rsidRPr="001F0EDB">
              <w:t>дистанционно</w:t>
            </w:r>
            <w:r w:rsidR="001F0EDB">
              <w:t>м</w:t>
            </w:r>
            <w:r w:rsidR="001F0EDB" w:rsidRPr="001F0EDB">
              <w:t xml:space="preserve"> семинар</w:t>
            </w:r>
            <w:r w:rsidR="001F0EDB">
              <w:t>е</w:t>
            </w:r>
            <w:r w:rsidR="001F0EDB" w:rsidRPr="001F0EDB">
              <w:t xml:space="preserve">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</w:t>
            </w:r>
            <w:r w:rsidR="00A118AF" w:rsidRPr="00A118AF">
              <w:t>депутатов Государственной Думы Федерального Собрания Р</w:t>
            </w:r>
            <w:r w:rsidR="00A96DEE">
              <w:t>оссийской Федерации</w:t>
            </w:r>
            <w:r w:rsidR="00A118AF" w:rsidRPr="00A118AF">
              <w:t xml:space="preserve"> девятого созыва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1F0EDB" w:rsidP="009E7D6D">
            <w:pPr>
              <w:jc w:val="center"/>
            </w:pPr>
            <w:r>
              <w:t>июль</w:t>
            </w:r>
          </w:p>
        </w:tc>
        <w:tc>
          <w:tcPr>
            <w:tcW w:w="3544" w:type="dxa"/>
          </w:tcPr>
          <w:p w:rsidR="009E7D6D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1F0EDB" w:rsidRPr="00294B16" w:rsidRDefault="001F0EDB" w:rsidP="009E7D6D">
            <w:pPr>
              <w:jc w:val="center"/>
            </w:pPr>
            <w:r>
              <w:t>М.М. Юхно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1F0EDB" w:rsidRPr="00294B16" w:rsidTr="00E578F3">
        <w:tc>
          <w:tcPr>
            <w:tcW w:w="8789" w:type="dxa"/>
          </w:tcPr>
          <w:p w:rsidR="001F0EDB" w:rsidRDefault="001F0EDB" w:rsidP="00885829">
            <w:pPr>
              <w:jc w:val="both"/>
            </w:pPr>
            <w:r>
              <w:t xml:space="preserve">1.11. </w:t>
            </w:r>
            <w:r w:rsidRPr="001F0EDB">
              <w:t xml:space="preserve">Проведение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</w:t>
            </w:r>
            <w:r w:rsidR="00A118AF">
              <w:rPr>
                <w:color w:val="000000"/>
              </w:rPr>
              <w:t>20 сентября 2026</w:t>
            </w:r>
            <w:r w:rsidR="00A118AF" w:rsidRPr="0088478D">
              <w:rPr>
                <w:color w:val="000000"/>
              </w:rPr>
              <w:t xml:space="preserve"> года</w:t>
            </w:r>
          </w:p>
          <w:p w:rsidR="001F0EDB" w:rsidRPr="00294B16" w:rsidRDefault="001F0EDB" w:rsidP="00885829">
            <w:pPr>
              <w:jc w:val="both"/>
            </w:pPr>
          </w:p>
        </w:tc>
        <w:tc>
          <w:tcPr>
            <w:tcW w:w="2977" w:type="dxa"/>
          </w:tcPr>
          <w:p w:rsidR="001F0EDB" w:rsidRDefault="001F0EDB" w:rsidP="009E7D6D">
            <w:pPr>
              <w:jc w:val="center"/>
            </w:pPr>
            <w:r>
              <w:t xml:space="preserve">август – сентябрь  </w:t>
            </w:r>
          </w:p>
          <w:p w:rsidR="001F0EDB" w:rsidRDefault="001F0EDB" w:rsidP="009E7D6D">
            <w:pPr>
              <w:jc w:val="center"/>
            </w:pPr>
            <w:r>
              <w:t>(по отдельному графику)</w:t>
            </w:r>
          </w:p>
        </w:tc>
        <w:tc>
          <w:tcPr>
            <w:tcW w:w="3544" w:type="dxa"/>
          </w:tcPr>
          <w:p w:rsidR="001F0EDB" w:rsidRDefault="001F0EDB" w:rsidP="009E7D6D">
            <w:pPr>
              <w:jc w:val="center"/>
            </w:pPr>
            <w:r>
              <w:t>С.И. Амеличкина,</w:t>
            </w:r>
          </w:p>
          <w:p w:rsidR="001F0EDB" w:rsidRDefault="00A118AF" w:rsidP="009E7D6D">
            <w:pPr>
              <w:jc w:val="center"/>
            </w:pPr>
            <w:r>
              <w:t>Д.Д.Маслова</w:t>
            </w:r>
            <w:r w:rsidR="001F0EDB">
              <w:t>,</w:t>
            </w:r>
          </w:p>
          <w:p w:rsidR="001F0EDB" w:rsidRPr="00294B16" w:rsidRDefault="001F0EDB" w:rsidP="009E7D6D">
            <w:pPr>
              <w:jc w:val="center"/>
            </w:pPr>
            <w:r>
              <w:t>М.М. Юхно</w:t>
            </w:r>
          </w:p>
        </w:tc>
      </w:tr>
      <w:tr w:rsidR="00D44090" w:rsidRPr="00294B16" w:rsidTr="00E578F3">
        <w:tc>
          <w:tcPr>
            <w:tcW w:w="8789" w:type="dxa"/>
          </w:tcPr>
          <w:p w:rsidR="00D44090" w:rsidRDefault="00D44090" w:rsidP="00D44090">
            <w:pPr>
              <w:jc w:val="both"/>
            </w:pPr>
            <w:r>
              <w:t>1.12. Участи</w:t>
            </w:r>
            <w:r w:rsidR="001E24D8">
              <w:t>е</w:t>
            </w:r>
            <w:r>
              <w:t xml:space="preserve"> в </w:t>
            </w:r>
            <w:r w:rsidRPr="00D44090">
              <w:t>семинар</w:t>
            </w:r>
            <w:r>
              <w:t>ах</w:t>
            </w:r>
            <w:r w:rsidRPr="00D44090">
              <w:t xml:space="preserve">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  <w:p w:rsidR="00D44090" w:rsidRDefault="00D44090" w:rsidP="00D44090">
            <w:pPr>
              <w:jc w:val="both"/>
            </w:pPr>
          </w:p>
        </w:tc>
        <w:tc>
          <w:tcPr>
            <w:tcW w:w="2977" w:type="dxa"/>
          </w:tcPr>
          <w:p w:rsidR="00D44090" w:rsidRDefault="00D44090" w:rsidP="009E7D6D">
            <w:pPr>
              <w:jc w:val="center"/>
            </w:pPr>
            <w:r>
              <w:t>сентябрь</w:t>
            </w:r>
          </w:p>
        </w:tc>
        <w:tc>
          <w:tcPr>
            <w:tcW w:w="3544" w:type="dxa"/>
          </w:tcPr>
          <w:p w:rsidR="00D44090" w:rsidRDefault="00D44090" w:rsidP="009E7D6D">
            <w:pPr>
              <w:jc w:val="center"/>
            </w:pPr>
            <w:r w:rsidRPr="00D44090">
              <w:t>С.И. Амеличкина</w:t>
            </w:r>
            <w:r>
              <w:t xml:space="preserve">, </w:t>
            </w:r>
          </w:p>
          <w:p w:rsidR="00D44090" w:rsidRDefault="00D44090" w:rsidP="009E7D6D">
            <w:pPr>
              <w:jc w:val="center"/>
            </w:pPr>
            <w:r>
              <w:t xml:space="preserve">члены ТИК, </w:t>
            </w:r>
          </w:p>
          <w:p w:rsidR="00D44090" w:rsidRDefault="00D44090" w:rsidP="009E7D6D">
            <w:pPr>
              <w:jc w:val="center"/>
            </w:pPr>
            <w:r>
              <w:t>члены УИК,</w:t>
            </w:r>
          </w:p>
          <w:p w:rsidR="00D44090" w:rsidRDefault="00D44090" w:rsidP="009E7D6D">
            <w:pPr>
              <w:jc w:val="center"/>
            </w:pPr>
            <w:r w:rsidRPr="00D44090">
              <w:t>представителей политических партий</w:t>
            </w:r>
          </w:p>
          <w:p w:rsidR="00D44090" w:rsidRDefault="00D44090" w:rsidP="009E7D6D">
            <w:pPr>
              <w:jc w:val="center"/>
            </w:pPr>
            <w:r>
              <w:t xml:space="preserve"> </w:t>
            </w:r>
          </w:p>
        </w:tc>
      </w:tr>
      <w:tr w:rsidR="00D44090" w:rsidRPr="00294B16" w:rsidTr="00E578F3">
        <w:tc>
          <w:tcPr>
            <w:tcW w:w="8789" w:type="dxa"/>
          </w:tcPr>
          <w:p w:rsidR="00D44090" w:rsidRDefault="00D44090" w:rsidP="00A64862">
            <w:pPr>
              <w:jc w:val="both"/>
            </w:pPr>
            <w:r>
              <w:t xml:space="preserve">1.13. </w:t>
            </w:r>
            <w:r w:rsidR="00A64862">
              <w:t xml:space="preserve">Участие в </w:t>
            </w:r>
            <w:r w:rsidR="00A64862" w:rsidRPr="00A64862">
              <w:t>общекраево</w:t>
            </w:r>
            <w:r w:rsidR="00A64862">
              <w:t>м</w:t>
            </w:r>
            <w:r w:rsidR="00A64862" w:rsidRPr="00A64862">
              <w:t xml:space="preserve"> (очно</w:t>
            </w:r>
            <w:r w:rsidR="00A64862">
              <w:t>м</w:t>
            </w:r>
            <w:r w:rsidR="00A64862" w:rsidRPr="00A64862">
              <w:t>) многодневного семинара по итогам проведения избирательных кампаний на терри</w:t>
            </w:r>
            <w:r w:rsidR="0032780C">
              <w:t>тории Краснодарского края в 2026</w:t>
            </w:r>
            <w:r w:rsidR="00A64862" w:rsidRPr="00A64862">
              <w:t xml:space="preserve"> году и задачах по проведен</w:t>
            </w:r>
            <w:r w:rsidR="0032780C">
              <w:t>ию избирательных кампаний в 2027</w:t>
            </w:r>
            <w:r w:rsidR="00A64862" w:rsidRPr="00A64862">
              <w:t xml:space="preserve"> году</w:t>
            </w:r>
          </w:p>
          <w:p w:rsidR="00A64862" w:rsidRDefault="00A64862" w:rsidP="00A64862">
            <w:pPr>
              <w:jc w:val="both"/>
            </w:pPr>
          </w:p>
        </w:tc>
        <w:tc>
          <w:tcPr>
            <w:tcW w:w="2977" w:type="dxa"/>
          </w:tcPr>
          <w:p w:rsidR="00D44090" w:rsidRDefault="00A64862" w:rsidP="009E7D6D">
            <w:pPr>
              <w:jc w:val="center"/>
            </w:pPr>
            <w:r>
              <w:t xml:space="preserve">ноябрь – декабрь 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С.И.Амеличкина,</w:t>
            </w:r>
          </w:p>
          <w:p w:rsidR="00D44090" w:rsidRPr="00D44090" w:rsidRDefault="00A64862" w:rsidP="00A64862">
            <w:pPr>
              <w:jc w:val="center"/>
            </w:pPr>
            <w:r>
              <w:t>М.М. Юхно</w:t>
            </w: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A64862">
            <w:pPr>
              <w:jc w:val="both"/>
            </w:pPr>
            <w:r>
              <w:t xml:space="preserve">1.14. Участие в </w:t>
            </w:r>
            <w:r w:rsidRPr="00A64862">
              <w:t>аппаратно</w:t>
            </w:r>
            <w:r>
              <w:t>м</w:t>
            </w:r>
            <w:r w:rsidRPr="00A64862">
              <w:t xml:space="preserve"> обучени</w:t>
            </w:r>
            <w:r>
              <w:t>и</w:t>
            </w:r>
            <w:r w:rsidRPr="00A64862">
              <w:t xml:space="preserve"> сотрудников аппарата избирательной комиссии Краснодарского края (очного, очно-дистанционно)</w:t>
            </w:r>
          </w:p>
          <w:p w:rsidR="00A64862" w:rsidRDefault="00A64862" w:rsidP="00A64862">
            <w:pPr>
              <w:jc w:val="both"/>
            </w:pPr>
          </w:p>
        </w:tc>
        <w:tc>
          <w:tcPr>
            <w:tcW w:w="2977" w:type="dxa"/>
          </w:tcPr>
          <w:p w:rsidR="00A64862" w:rsidRDefault="00A64862" w:rsidP="009E7D6D">
            <w:pPr>
              <w:jc w:val="center"/>
            </w:pPr>
            <w:r>
              <w:t>весь период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С.И.Амеличкина,</w:t>
            </w:r>
          </w:p>
          <w:p w:rsidR="00A64862" w:rsidRDefault="00A64862" w:rsidP="00A64862">
            <w:pPr>
              <w:jc w:val="center"/>
            </w:pPr>
            <w:r>
              <w:t>М.М. Юхно</w:t>
            </w: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A64862">
            <w:pPr>
              <w:jc w:val="both"/>
            </w:pPr>
            <w:r>
              <w:t xml:space="preserve">1.15. Участие </w:t>
            </w:r>
            <w:r w:rsidRPr="00A64862">
              <w:t>заседани</w:t>
            </w:r>
            <w:r>
              <w:t>ях</w:t>
            </w:r>
            <w:r w:rsidRPr="00A64862">
              <w:t xml:space="preserve">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2977" w:type="dxa"/>
          </w:tcPr>
          <w:p w:rsidR="00A64862" w:rsidRDefault="00A64862" w:rsidP="009E7D6D">
            <w:pPr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 Амеличкина</w:t>
            </w:r>
          </w:p>
        </w:tc>
      </w:tr>
      <w:tr w:rsidR="002920B8" w:rsidRPr="00294B16" w:rsidTr="00E578F3">
        <w:tc>
          <w:tcPr>
            <w:tcW w:w="8789" w:type="dxa"/>
          </w:tcPr>
          <w:p w:rsidR="002920B8" w:rsidRDefault="002920B8" w:rsidP="00A64862">
            <w:pPr>
              <w:jc w:val="both"/>
              <w:rPr>
                <w:rFonts w:eastAsia="Calibri"/>
              </w:rPr>
            </w:pPr>
            <w:r>
              <w:lastRenderedPageBreak/>
              <w:t xml:space="preserve">1.16. </w:t>
            </w:r>
            <w:r>
              <w:rPr>
                <w:rFonts w:eastAsia="Calibri"/>
              </w:rPr>
              <w:t>Организация и проведение очного семинара для вновь назначенных председателей (секретарей) УИК</w:t>
            </w:r>
          </w:p>
          <w:p w:rsidR="00636159" w:rsidRDefault="00636159" w:rsidP="00A64862">
            <w:pPr>
              <w:jc w:val="both"/>
            </w:pPr>
          </w:p>
        </w:tc>
        <w:tc>
          <w:tcPr>
            <w:tcW w:w="2977" w:type="dxa"/>
          </w:tcPr>
          <w:p w:rsidR="002920B8" w:rsidRDefault="002920B8" w:rsidP="00636159">
            <w:pPr>
              <w:jc w:val="center"/>
            </w:pPr>
            <w:r>
              <w:t>в течении года (по отдельному плану)</w:t>
            </w:r>
          </w:p>
        </w:tc>
        <w:tc>
          <w:tcPr>
            <w:tcW w:w="3544" w:type="dxa"/>
          </w:tcPr>
          <w:p w:rsidR="002920B8" w:rsidRPr="00294B16" w:rsidRDefault="002920B8" w:rsidP="002920B8">
            <w:pPr>
              <w:jc w:val="center"/>
            </w:pPr>
            <w:r w:rsidRPr="00294B16">
              <w:t>С.И.Амеличкина,</w:t>
            </w:r>
          </w:p>
          <w:p w:rsidR="002920B8" w:rsidRDefault="002920B8" w:rsidP="00636159">
            <w:pPr>
              <w:jc w:val="center"/>
            </w:pPr>
            <w:r>
              <w:t>Д.Д.Маслова</w:t>
            </w:r>
          </w:p>
        </w:tc>
      </w:tr>
      <w:tr w:rsidR="00987C22" w:rsidRPr="00294B16" w:rsidTr="00E578F3">
        <w:tc>
          <w:tcPr>
            <w:tcW w:w="8789" w:type="dxa"/>
          </w:tcPr>
          <w:p w:rsidR="00987C22" w:rsidRDefault="00987C22" w:rsidP="00A64862">
            <w:pPr>
              <w:jc w:val="both"/>
              <w:rPr>
                <w:rFonts w:eastAsia="Calibri"/>
              </w:rPr>
            </w:pPr>
            <w:r>
              <w:t xml:space="preserve">1.17. </w:t>
            </w:r>
            <w:r>
              <w:rPr>
                <w:rFonts w:eastAsia="Calibri"/>
              </w:rPr>
              <w:t>Проведение обучения ранее не обучавшихся членов участковых избирательных комиссий-операторов КОИБ</w:t>
            </w:r>
          </w:p>
          <w:p w:rsidR="00636159" w:rsidRDefault="00636159" w:rsidP="00A64862">
            <w:pPr>
              <w:jc w:val="both"/>
            </w:pPr>
          </w:p>
        </w:tc>
        <w:tc>
          <w:tcPr>
            <w:tcW w:w="2977" w:type="dxa"/>
          </w:tcPr>
          <w:p w:rsidR="00987C22" w:rsidRDefault="00987C22" w:rsidP="00987C22">
            <w:pPr>
              <w:jc w:val="center"/>
            </w:pPr>
            <w:r>
              <w:t>в течении года (по отдельному плану)</w:t>
            </w:r>
          </w:p>
        </w:tc>
        <w:tc>
          <w:tcPr>
            <w:tcW w:w="3544" w:type="dxa"/>
          </w:tcPr>
          <w:p w:rsidR="00987C22" w:rsidRDefault="00987C22" w:rsidP="00987C22">
            <w:pPr>
              <w:jc w:val="center"/>
            </w:pPr>
            <w:r>
              <w:t>С.И.Амеличкина,</w:t>
            </w:r>
          </w:p>
          <w:p w:rsidR="00987C22" w:rsidRPr="00294B16" w:rsidRDefault="00987C22" w:rsidP="00987C22">
            <w:pPr>
              <w:jc w:val="center"/>
            </w:pPr>
            <w:r>
              <w:t>М.М. Юхно</w:t>
            </w:r>
          </w:p>
        </w:tc>
      </w:tr>
      <w:tr w:rsidR="00636159" w:rsidRPr="00294B16" w:rsidTr="00E578F3">
        <w:tc>
          <w:tcPr>
            <w:tcW w:w="8789" w:type="dxa"/>
          </w:tcPr>
          <w:p w:rsidR="00636159" w:rsidRDefault="00EA55A9" w:rsidP="00A64862">
            <w:pPr>
              <w:jc w:val="both"/>
              <w:rPr>
                <w:rFonts w:eastAsia="Calibri"/>
              </w:rPr>
            </w:pPr>
            <w:r>
              <w:t xml:space="preserve">1.18. </w:t>
            </w:r>
            <w:r>
              <w:rPr>
                <w:rFonts w:eastAsia="Calibri"/>
                <w:color w:val="000000"/>
              </w:rPr>
              <w:t xml:space="preserve">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>
              <w:rPr>
                <w:rFonts w:eastAsia="Calibri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  <w:p w:rsidR="00EA55A9" w:rsidRDefault="00EA55A9" w:rsidP="00A64862">
            <w:pPr>
              <w:jc w:val="both"/>
            </w:pPr>
          </w:p>
        </w:tc>
        <w:tc>
          <w:tcPr>
            <w:tcW w:w="2977" w:type="dxa"/>
          </w:tcPr>
          <w:p w:rsidR="00636159" w:rsidRDefault="00EA55A9" w:rsidP="00987C22">
            <w:pPr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EA55A9" w:rsidRPr="00294B16" w:rsidRDefault="00EA55A9" w:rsidP="00EA55A9">
            <w:pPr>
              <w:jc w:val="center"/>
            </w:pPr>
            <w:r w:rsidRPr="00294B16">
              <w:t>С.И.Амеличкина,</w:t>
            </w:r>
          </w:p>
          <w:p w:rsidR="00636159" w:rsidRDefault="00EA55A9" w:rsidP="00EA55A9">
            <w:pPr>
              <w:jc w:val="center"/>
            </w:pPr>
            <w:r>
              <w:t>Д.Д.Маслова</w:t>
            </w:r>
          </w:p>
        </w:tc>
      </w:tr>
      <w:tr w:rsidR="004C2756" w:rsidRPr="00294B16" w:rsidTr="00E578F3">
        <w:tc>
          <w:tcPr>
            <w:tcW w:w="8789" w:type="dxa"/>
          </w:tcPr>
          <w:p w:rsidR="004C2756" w:rsidRDefault="004C2756" w:rsidP="00A64862">
            <w:pPr>
              <w:jc w:val="both"/>
              <w:rPr>
                <w:rFonts w:eastAsia="Calibri"/>
                <w:lang w:eastAsia="en-US"/>
              </w:rPr>
            </w:pPr>
            <w:r>
              <w:t xml:space="preserve">1.19. </w:t>
            </w:r>
            <w:r w:rsidRPr="004F4BCA">
              <w:rPr>
                <w:rFonts w:eastAsia="Calibri"/>
                <w:lang w:eastAsia="en-US"/>
              </w:rPr>
              <w:t>Организация и проведение семинара для ответственных за адресное информирование в участковых избирательных комиссиях на выборах депутатов Государственной Думы Федерального Собрания Российской Федерации девятого созыва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4C2756" w:rsidRDefault="004C2756" w:rsidP="00A64862">
            <w:pPr>
              <w:jc w:val="both"/>
            </w:pPr>
          </w:p>
        </w:tc>
        <w:tc>
          <w:tcPr>
            <w:tcW w:w="2977" w:type="dxa"/>
          </w:tcPr>
          <w:p w:rsidR="004C2756" w:rsidRDefault="004C2756" w:rsidP="00987C22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4C2756" w:rsidRPr="00294B16" w:rsidRDefault="004C2756" w:rsidP="004C2756">
            <w:pPr>
              <w:jc w:val="center"/>
            </w:pPr>
            <w:r w:rsidRPr="00294B16">
              <w:t>С.И.Амеличкина,</w:t>
            </w:r>
          </w:p>
          <w:p w:rsidR="004C2756" w:rsidRPr="00294B16" w:rsidRDefault="004C2756" w:rsidP="004C2756">
            <w:pPr>
              <w:jc w:val="center"/>
            </w:pPr>
            <w:r>
              <w:t>Д.Д.Маслова</w:t>
            </w:r>
          </w:p>
        </w:tc>
      </w:tr>
      <w:tr w:rsidR="002B06AE" w:rsidRPr="00294B16" w:rsidTr="00E578F3">
        <w:tc>
          <w:tcPr>
            <w:tcW w:w="8789" w:type="dxa"/>
          </w:tcPr>
          <w:p w:rsidR="002B06AE" w:rsidRDefault="002B06AE" w:rsidP="002B06AE">
            <w:pPr>
              <w:jc w:val="both"/>
              <w:rPr>
                <w:rFonts w:eastAsia="Calibri"/>
              </w:rPr>
            </w:pPr>
            <w:r>
              <w:t xml:space="preserve">1.20. </w:t>
            </w:r>
            <w:r>
              <w:rPr>
                <w:rFonts w:eastAsia="Calibri"/>
              </w:rPr>
              <w:t>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  <w:p w:rsidR="002B06AE" w:rsidRDefault="002B06AE" w:rsidP="002B06AE">
            <w:pPr>
              <w:jc w:val="both"/>
            </w:pPr>
          </w:p>
        </w:tc>
        <w:tc>
          <w:tcPr>
            <w:tcW w:w="2977" w:type="dxa"/>
          </w:tcPr>
          <w:p w:rsidR="002B06AE" w:rsidRDefault="002B06AE" w:rsidP="002B06AE">
            <w:pPr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2B06AE" w:rsidRPr="00294B16" w:rsidRDefault="002B06AE" w:rsidP="002B06AE">
            <w:pPr>
              <w:jc w:val="center"/>
            </w:pPr>
            <w:r w:rsidRPr="00294B16">
              <w:t>С.И.Амеличкина,</w:t>
            </w:r>
          </w:p>
          <w:p w:rsidR="002B06AE" w:rsidRDefault="002B06AE" w:rsidP="002B06AE">
            <w:pPr>
              <w:jc w:val="center"/>
            </w:pPr>
            <w:r>
              <w:t>Д.Д.Маслова</w:t>
            </w:r>
          </w:p>
        </w:tc>
      </w:tr>
      <w:tr w:rsidR="008954D9" w:rsidRPr="00294B16" w:rsidTr="00E578F3">
        <w:tc>
          <w:tcPr>
            <w:tcW w:w="8789" w:type="dxa"/>
          </w:tcPr>
          <w:p w:rsidR="008954D9" w:rsidRDefault="008954D9" w:rsidP="002B06AE">
            <w:pPr>
              <w:jc w:val="both"/>
              <w:rPr>
                <w:rFonts w:eastAsia="Calibri"/>
              </w:rPr>
            </w:pPr>
            <w:r>
              <w:t xml:space="preserve">1.21. </w:t>
            </w:r>
            <w:r>
              <w:rPr>
                <w:rFonts w:eastAsia="Calibri"/>
              </w:rPr>
              <w:t>Практическое занятие: «О порядке дополнительного зачисления в резерв составов участковых комиссий и назначения нового члена участковой избирательной комиссии из резерва составов участковых комиссий»</w:t>
            </w:r>
          </w:p>
          <w:p w:rsidR="008954D9" w:rsidRDefault="008954D9" w:rsidP="002B06AE">
            <w:pPr>
              <w:jc w:val="both"/>
            </w:pPr>
          </w:p>
        </w:tc>
        <w:tc>
          <w:tcPr>
            <w:tcW w:w="2977" w:type="dxa"/>
          </w:tcPr>
          <w:p w:rsidR="008954D9" w:rsidRDefault="008954D9" w:rsidP="002B06AE">
            <w:pPr>
              <w:jc w:val="center"/>
            </w:pPr>
            <w:r>
              <w:t>май</w:t>
            </w:r>
          </w:p>
        </w:tc>
        <w:tc>
          <w:tcPr>
            <w:tcW w:w="3544" w:type="dxa"/>
          </w:tcPr>
          <w:p w:rsidR="008954D9" w:rsidRPr="00294B16" w:rsidRDefault="008954D9" w:rsidP="008954D9">
            <w:pPr>
              <w:jc w:val="center"/>
            </w:pPr>
            <w:r w:rsidRPr="00294B16">
              <w:t>С.И.Амеличкина,</w:t>
            </w:r>
          </w:p>
          <w:p w:rsidR="008954D9" w:rsidRPr="00294B16" w:rsidRDefault="008954D9" w:rsidP="008954D9">
            <w:pPr>
              <w:jc w:val="center"/>
            </w:pPr>
            <w:r>
              <w:t>Д.Д.Маслова</w:t>
            </w:r>
          </w:p>
        </w:tc>
      </w:tr>
      <w:tr w:rsidR="00EF1921" w:rsidRPr="00294B16" w:rsidTr="00A16475">
        <w:tc>
          <w:tcPr>
            <w:tcW w:w="8789" w:type="dxa"/>
          </w:tcPr>
          <w:p w:rsidR="00FB19BB" w:rsidRDefault="00EF1921" w:rsidP="00EF1921">
            <w:pPr>
              <w:tabs>
                <w:tab w:val="right" w:pos="9355"/>
              </w:tabs>
              <w:jc w:val="both"/>
            </w:pPr>
            <w:r>
              <w:t xml:space="preserve">1.22. </w:t>
            </w:r>
            <w:r>
              <w:rPr>
                <w:rFonts w:eastAsia="Calibri"/>
              </w:rPr>
              <w:t>Обучающий семинар</w:t>
            </w:r>
            <w:r>
              <w:t>: «Особенности голосования, установления итогов голосования при проведении голосования на выборах, референдумах в течение нескольких дней подряд»</w:t>
            </w:r>
          </w:p>
        </w:tc>
        <w:tc>
          <w:tcPr>
            <w:tcW w:w="2977" w:type="dxa"/>
            <w:vAlign w:val="center"/>
          </w:tcPr>
          <w:p w:rsidR="00EF1921" w:rsidRDefault="00EF1921" w:rsidP="00EF1921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EF1921" w:rsidRPr="00294B16" w:rsidRDefault="00EF1921" w:rsidP="00EF1921">
            <w:pPr>
              <w:jc w:val="center"/>
            </w:pPr>
            <w:r w:rsidRPr="00294B16">
              <w:t>С.И.Амеличкина,</w:t>
            </w:r>
          </w:p>
          <w:p w:rsidR="00EF1921" w:rsidRPr="00294B16" w:rsidRDefault="00EF1921" w:rsidP="00EF1921">
            <w:pPr>
              <w:jc w:val="center"/>
            </w:pPr>
            <w:r>
              <w:t>Д.Д.Маслова</w:t>
            </w:r>
          </w:p>
        </w:tc>
      </w:tr>
      <w:tr w:rsidR="00EF1921" w:rsidRPr="00294B16" w:rsidTr="00A16475">
        <w:tc>
          <w:tcPr>
            <w:tcW w:w="8789" w:type="dxa"/>
          </w:tcPr>
          <w:p w:rsidR="00EF1921" w:rsidRDefault="00EF1921" w:rsidP="00EF1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1.23. Обучающий семинар: «Работа участковых избирательных комиссий по уточнению списков избирателей. Ознакомление избирателей со списками избирателей»</w:t>
            </w:r>
          </w:p>
          <w:p w:rsidR="00FB19BB" w:rsidRDefault="00FB19BB" w:rsidP="00EF1921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Align w:val="center"/>
          </w:tcPr>
          <w:p w:rsidR="00EF1921" w:rsidRDefault="00EF1921" w:rsidP="00EF1921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EF1921" w:rsidRPr="00294B16" w:rsidRDefault="00EF1921" w:rsidP="00EF1921">
            <w:pPr>
              <w:jc w:val="center"/>
            </w:pPr>
            <w:r w:rsidRPr="00294B16">
              <w:t>С.И.Амеличкина,</w:t>
            </w:r>
          </w:p>
          <w:p w:rsidR="00EF1921" w:rsidRPr="00294B16" w:rsidRDefault="00EF1921" w:rsidP="00EF1921">
            <w:pPr>
              <w:jc w:val="center"/>
            </w:pPr>
            <w:r>
              <w:t>Д.Д.Маслова</w:t>
            </w:r>
          </w:p>
        </w:tc>
      </w:tr>
      <w:tr w:rsidR="00EF1921" w:rsidRPr="00294B16" w:rsidTr="00A16475">
        <w:tc>
          <w:tcPr>
            <w:tcW w:w="8789" w:type="dxa"/>
          </w:tcPr>
          <w:p w:rsidR="00EF1921" w:rsidRDefault="00EF1921" w:rsidP="00EF1921">
            <w:pPr>
              <w:tabs>
                <w:tab w:val="right" w:pos="9355"/>
              </w:tabs>
              <w:jc w:val="both"/>
            </w:pPr>
            <w:r>
              <w:t xml:space="preserve">1.24. Обучающий семинар: «Проведение голосования </w:t>
            </w:r>
            <w:r w:rsidR="00FB19BB">
              <w:t>в помещении</w:t>
            </w:r>
            <w:r>
              <w:t xml:space="preserve"> для голосования в течении нескольких дней»</w:t>
            </w:r>
          </w:p>
          <w:p w:rsidR="00FB19BB" w:rsidRDefault="00FB19BB" w:rsidP="00EF1921">
            <w:pPr>
              <w:tabs>
                <w:tab w:val="right" w:pos="9355"/>
              </w:tabs>
              <w:jc w:val="both"/>
            </w:pPr>
          </w:p>
        </w:tc>
        <w:tc>
          <w:tcPr>
            <w:tcW w:w="2977" w:type="dxa"/>
            <w:vAlign w:val="center"/>
          </w:tcPr>
          <w:p w:rsidR="00EF1921" w:rsidRDefault="00EF1921" w:rsidP="00EF1921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EF1921" w:rsidRPr="00294B16" w:rsidRDefault="00EF1921" w:rsidP="00EF1921">
            <w:pPr>
              <w:jc w:val="center"/>
            </w:pPr>
            <w:r w:rsidRPr="00294B16">
              <w:t>С.И.Амеличкина,</w:t>
            </w:r>
          </w:p>
          <w:p w:rsidR="00EF1921" w:rsidRPr="00294B16" w:rsidRDefault="00EF1921" w:rsidP="00EF1921">
            <w:pPr>
              <w:jc w:val="center"/>
            </w:pPr>
            <w:r>
              <w:t>Д.Д.Маслова</w:t>
            </w:r>
          </w:p>
        </w:tc>
      </w:tr>
      <w:tr w:rsidR="00EF1921" w:rsidRPr="00294B16" w:rsidTr="00A16475">
        <w:tc>
          <w:tcPr>
            <w:tcW w:w="8789" w:type="dxa"/>
          </w:tcPr>
          <w:p w:rsidR="00EF1921" w:rsidRDefault="00EF1921" w:rsidP="00EF1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1.25. Обучающий семина</w:t>
            </w:r>
            <w:r w:rsidR="00FB19BB">
              <w:rPr>
                <w:rFonts w:eastAsia="Calibri"/>
              </w:rPr>
              <w:t xml:space="preserve">р: «Проведение голосования вне помещения </w:t>
            </w:r>
            <w:r>
              <w:rPr>
                <w:rFonts w:eastAsia="Calibri"/>
              </w:rPr>
              <w:t>для голосования в течении нескольких дней»</w:t>
            </w:r>
          </w:p>
          <w:p w:rsidR="00FB19BB" w:rsidRDefault="00FB19BB" w:rsidP="00EF1921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Align w:val="center"/>
          </w:tcPr>
          <w:p w:rsidR="00EF1921" w:rsidRDefault="00EF1921" w:rsidP="00EF1921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EF1921" w:rsidRPr="00294B16" w:rsidRDefault="00EF1921" w:rsidP="00EF1921">
            <w:pPr>
              <w:jc w:val="center"/>
            </w:pPr>
            <w:r w:rsidRPr="00294B16">
              <w:t>С.И.Амеличкина,</w:t>
            </w:r>
          </w:p>
          <w:p w:rsidR="00EF1921" w:rsidRPr="00294B16" w:rsidRDefault="00EF1921" w:rsidP="00EF1921">
            <w:pPr>
              <w:jc w:val="center"/>
            </w:pPr>
            <w:r>
              <w:t>Д.Д.Маслова</w:t>
            </w:r>
          </w:p>
        </w:tc>
      </w:tr>
      <w:tr w:rsidR="00EF1921" w:rsidRPr="00294B16" w:rsidTr="00A16475">
        <w:tc>
          <w:tcPr>
            <w:tcW w:w="8789" w:type="dxa"/>
          </w:tcPr>
          <w:p w:rsidR="00EF1921" w:rsidRDefault="00EF1921" w:rsidP="00EF1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1.26.</w:t>
            </w:r>
            <w:r>
              <w:t xml:space="preserve"> Практическое занятие по теме: «</w:t>
            </w:r>
            <w:r>
              <w:rPr>
                <w:rFonts w:eastAsia="Calibri"/>
              </w:rPr>
              <w:t>Прием и оформление заявлений о включении избирателей в список избирателей по месту нахождения»</w:t>
            </w:r>
          </w:p>
          <w:p w:rsidR="00FB19BB" w:rsidRDefault="00FB19BB" w:rsidP="00EF1921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Align w:val="center"/>
          </w:tcPr>
          <w:p w:rsidR="00EF1921" w:rsidRDefault="00EF1921" w:rsidP="00EF1921">
            <w:pPr>
              <w:jc w:val="center"/>
            </w:pPr>
            <w:r>
              <w:t>август</w:t>
            </w:r>
          </w:p>
        </w:tc>
        <w:tc>
          <w:tcPr>
            <w:tcW w:w="3544" w:type="dxa"/>
          </w:tcPr>
          <w:p w:rsidR="00EF1921" w:rsidRPr="00294B16" w:rsidRDefault="00EF1921" w:rsidP="00EF1921">
            <w:pPr>
              <w:jc w:val="center"/>
            </w:pPr>
            <w:r w:rsidRPr="00294B16">
              <w:t>С.И.Амеличкина,</w:t>
            </w:r>
          </w:p>
          <w:p w:rsidR="00EF1921" w:rsidRPr="00294B16" w:rsidRDefault="00EF1921" w:rsidP="00EF1921">
            <w:pPr>
              <w:jc w:val="center"/>
            </w:pPr>
            <w:r>
              <w:t>Д.Д.Маслова</w:t>
            </w:r>
          </w:p>
        </w:tc>
      </w:tr>
      <w:tr w:rsidR="00FB19BB" w:rsidRPr="00294B16" w:rsidTr="00A16475">
        <w:tc>
          <w:tcPr>
            <w:tcW w:w="8789" w:type="dxa"/>
          </w:tcPr>
          <w:p w:rsidR="00FB19BB" w:rsidRDefault="00FB19BB" w:rsidP="00FB19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1.27. Обучающий семинар: «Организация подсчета голосов избирателей, подведение итогов голосования, составление протокола УИК об итогах голосования. Оформление и выдача заверенных копий протоколов»</w:t>
            </w:r>
          </w:p>
          <w:p w:rsidR="00FB19BB" w:rsidRDefault="00FB19BB" w:rsidP="00FB19BB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Align w:val="center"/>
          </w:tcPr>
          <w:p w:rsidR="00FB19BB" w:rsidRDefault="00FB19BB" w:rsidP="00FB19BB">
            <w:pPr>
              <w:jc w:val="center"/>
            </w:pPr>
            <w:r>
              <w:t>сентябрь</w:t>
            </w:r>
          </w:p>
        </w:tc>
        <w:tc>
          <w:tcPr>
            <w:tcW w:w="3544" w:type="dxa"/>
          </w:tcPr>
          <w:p w:rsidR="00FB19BB" w:rsidRPr="00294B16" w:rsidRDefault="00FB19BB" w:rsidP="00FB19BB">
            <w:pPr>
              <w:jc w:val="center"/>
            </w:pPr>
            <w:r w:rsidRPr="00294B16">
              <w:t>С.И.Амеличкина,</w:t>
            </w:r>
          </w:p>
          <w:p w:rsidR="00FB19BB" w:rsidRPr="00294B16" w:rsidRDefault="00FB19BB" w:rsidP="00FB19BB">
            <w:pPr>
              <w:jc w:val="center"/>
            </w:pPr>
            <w:r>
              <w:t>Д.Д.Маслова</w:t>
            </w:r>
          </w:p>
        </w:tc>
      </w:tr>
      <w:tr w:rsidR="0072719D" w:rsidRPr="00294B16" w:rsidTr="00A16475">
        <w:tc>
          <w:tcPr>
            <w:tcW w:w="8789" w:type="dxa"/>
          </w:tcPr>
          <w:p w:rsidR="0072719D" w:rsidRDefault="0072719D" w:rsidP="007271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1.28. Практическое занятие «Оформление протоколов участковой избирательной комиссии об итогах голосования. Проверка контрольных соотношений протокола»</w:t>
            </w:r>
          </w:p>
        </w:tc>
        <w:tc>
          <w:tcPr>
            <w:tcW w:w="2977" w:type="dxa"/>
            <w:vAlign w:val="center"/>
          </w:tcPr>
          <w:p w:rsidR="0072719D" w:rsidRDefault="0072719D" w:rsidP="0072719D">
            <w:pPr>
              <w:jc w:val="center"/>
            </w:pPr>
            <w:r>
              <w:t>сентябрь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>
              <w:t>Д.Д.Маслова</w:t>
            </w:r>
          </w:p>
        </w:tc>
      </w:tr>
      <w:tr w:rsidR="0072719D" w:rsidRPr="00294B16" w:rsidTr="00E578F3">
        <w:tc>
          <w:tcPr>
            <w:tcW w:w="15310" w:type="dxa"/>
            <w:gridSpan w:val="3"/>
          </w:tcPr>
          <w:p w:rsidR="0072719D" w:rsidRPr="00294B16" w:rsidRDefault="0072719D" w:rsidP="0072719D">
            <w:pPr>
              <w:jc w:val="center"/>
              <w:rPr>
                <w:b/>
                <w:lang w:eastAsia="en-US"/>
              </w:rPr>
            </w:pPr>
            <w:r w:rsidRPr="00294B16">
              <w:rPr>
                <w:b/>
                <w:lang w:eastAsia="en-US"/>
              </w:rPr>
              <w:t>2. Повышение правовой культуры избирателей</w:t>
            </w:r>
          </w:p>
          <w:p w:rsidR="0072719D" w:rsidRPr="00294B16" w:rsidRDefault="0072719D" w:rsidP="0072719D">
            <w:pPr>
              <w:jc w:val="center"/>
            </w:pP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2.1. </w:t>
            </w:r>
            <w:r w:rsidRPr="00A64862">
              <w:rPr>
                <w:rFonts w:eastAsia="Calibri"/>
                <w:color w:val="000000"/>
                <w:lang w:eastAsia="en-US"/>
              </w:rPr>
              <w:t>Взаимодействие с политическими партиями, общественными организациями по вопросам повышения правовой культуры избирателей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jc w:val="center"/>
              <w:rPr>
                <w:lang w:eastAsia="en-US"/>
              </w:rPr>
            </w:pPr>
            <w:r w:rsidRPr="00A64862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 w:rsidRPr="00A64862">
              <w:t>С.И.Амеличкина</w:t>
            </w:r>
            <w:r>
              <w:t>,</w:t>
            </w:r>
          </w:p>
          <w:p w:rsidR="0072719D" w:rsidRPr="00294B16" w:rsidRDefault="0072719D" w:rsidP="0072719D">
            <w:pPr>
              <w:jc w:val="center"/>
            </w:pPr>
            <w:r>
              <w:t>члены ТИК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94B16">
              <w:rPr>
                <w:rFonts w:eastAsia="Calibri"/>
                <w:color w:val="000000"/>
                <w:lang w:eastAsia="en-US"/>
              </w:rPr>
              <w:t>2.</w:t>
            </w:r>
            <w:r>
              <w:rPr>
                <w:rFonts w:eastAsia="Calibri"/>
                <w:color w:val="000000"/>
                <w:lang w:eastAsia="en-US"/>
              </w:rPr>
              <w:t xml:space="preserve">2. </w:t>
            </w:r>
            <w:r w:rsidRPr="00294B16">
              <w:rPr>
                <w:rFonts w:eastAsia="Calibri"/>
                <w:color w:val="000000"/>
                <w:lang w:eastAsia="en-US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 Краснодарского края, территориальными избирательными комиссиями, иными организациями и учреждениями 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 w:rsidRPr="00294B16">
              <w:t xml:space="preserve">члены ТИК 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2.3.</w:t>
            </w:r>
            <w:r>
              <w:t xml:space="preserve"> </w:t>
            </w:r>
            <w:r w:rsidRPr="00A64862">
              <w:rPr>
                <w:rFonts w:eastAsia="Calibri"/>
                <w:color w:val="000000"/>
                <w:lang w:eastAsia="en-US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jc w:val="center"/>
              <w:rPr>
                <w:lang w:eastAsia="en-US"/>
              </w:rPr>
            </w:pPr>
            <w:r w:rsidRPr="00A64862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 </w:t>
            </w:r>
          </w:p>
          <w:p w:rsidR="0072719D" w:rsidRDefault="0072719D" w:rsidP="0072719D">
            <w:pPr>
              <w:jc w:val="center"/>
            </w:pPr>
            <w:r>
              <w:t>управление образования, управление культуры и</w:t>
            </w:r>
          </w:p>
          <w:p w:rsidR="0072719D" w:rsidRPr="00294B16" w:rsidRDefault="0072719D" w:rsidP="0072719D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szCs w:val="28"/>
              </w:rPr>
            </w:pPr>
            <w:r w:rsidRPr="00294B16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4</w:t>
            </w:r>
            <w:r w:rsidRPr="00294B16">
              <w:rPr>
                <w:rFonts w:eastAsia="Calibri"/>
                <w:lang w:eastAsia="en-US"/>
              </w:rPr>
              <w:t>. Организация и проведение заседаний Молодежного Общественного совета при ТИК Абинская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 w:rsidRPr="00294B16">
              <w:t>весь период</w:t>
            </w:r>
          </w:p>
          <w:p w:rsidR="0072719D" w:rsidRPr="00294B16" w:rsidRDefault="0072719D" w:rsidP="0072719D">
            <w:pPr>
              <w:spacing w:after="120"/>
              <w:jc w:val="center"/>
            </w:pP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Организация и проведение «Дня</w:t>
            </w:r>
            <w:r w:rsidRPr="00AD45CB">
              <w:rPr>
                <w:rFonts w:eastAsia="Calibri"/>
                <w:lang w:eastAsia="en-US"/>
              </w:rPr>
              <w:t xml:space="preserve"> открытых дверей»</w:t>
            </w:r>
            <w:r>
              <w:rPr>
                <w:rFonts w:eastAsia="Calibri"/>
                <w:lang w:eastAsia="en-US"/>
              </w:rPr>
              <w:t xml:space="preserve"> в территориальной избирательной комиссии Абинская 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>
              <w:t xml:space="preserve">февраль – март 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члены МОС при ТИК Абинская, </w:t>
            </w:r>
          </w:p>
          <w:p w:rsidR="0072719D" w:rsidRDefault="0072719D" w:rsidP="0072719D">
            <w:pPr>
              <w:jc w:val="center"/>
            </w:pPr>
            <w:r>
              <w:t>управление образования, управление культуры и</w:t>
            </w:r>
          </w:p>
          <w:p w:rsidR="0072719D" w:rsidRDefault="0072719D" w:rsidP="0072719D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  <w:p w:rsidR="0072719D" w:rsidRPr="00294B16" w:rsidRDefault="0072719D" w:rsidP="0072719D">
            <w:pPr>
              <w:jc w:val="center"/>
            </w:pP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2.</w:t>
            </w:r>
            <w:r>
              <w:rPr>
                <w:lang w:eastAsia="en-US"/>
              </w:rPr>
              <w:t>6. Тематические беседы, круглые столы, классные часы, посвященные Дню молодого избирателя</w:t>
            </w:r>
          </w:p>
          <w:p w:rsidR="0072719D" w:rsidRPr="00294B16" w:rsidRDefault="0072719D" w:rsidP="0072719D">
            <w:pPr>
              <w:jc w:val="both"/>
              <w:rPr>
                <w:lang w:eastAsia="en-US"/>
              </w:rPr>
            </w:pPr>
          </w:p>
          <w:p w:rsidR="0072719D" w:rsidRPr="00294B16" w:rsidRDefault="0072719D" w:rsidP="0072719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январь–апрель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 xml:space="preserve">С.И. Амеличкина, члены МОС при ТИК Абинская, </w:t>
            </w:r>
          </w:p>
          <w:p w:rsidR="0072719D" w:rsidRPr="00294B16" w:rsidRDefault="0072719D" w:rsidP="0072719D">
            <w:pPr>
              <w:jc w:val="center"/>
            </w:pPr>
            <w:r w:rsidRPr="00294B16">
              <w:t>управление образования, управление культуры и</w:t>
            </w:r>
          </w:p>
          <w:p w:rsidR="0072719D" w:rsidRPr="00294B16" w:rsidRDefault="0072719D" w:rsidP="0072719D">
            <w:pPr>
              <w:tabs>
                <w:tab w:val="left" w:pos="7088"/>
                <w:tab w:val="left" w:pos="7371"/>
              </w:tabs>
              <w:jc w:val="center"/>
            </w:pPr>
            <w:r>
              <w:t>отдел</w:t>
            </w:r>
            <w:r w:rsidRPr="00294B16">
              <w:t xml:space="preserve"> по делам молодежи администрации муниципального образования Абинский район 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2.7. </w:t>
            </w:r>
            <w:r w:rsidRPr="00E578F3">
              <w:rPr>
                <w:lang w:eastAsia="en-US"/>
              </w:rPr>
              <w:t xml:space="preserve">Тематические беседы, круглые столы, классные часы, посвященные </w:t>
            </w:r>
            <w:r>
              <w:rPr>
                <w:lang w:eastAsia="en-US"/>
              </w:rPr>
              <w:t>Дню Государственного флага Российской Федерации</w:t>
            </w:r>
          </w:p>
          <w:p w:rsidR="0072719D" w:rsidRPr="00294B16" w:rsidRDefault="0072719D" w:rsidP="0072719D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</w:t>
            </w:r>
          </w:p>
          <w:p w:rsidR="0072719D" w:rsidRDefault="0072719D" w:rsidP="0072719D">
            <w:pPr>
              <w:jc w:val="center"/>
            </w:pPr>
            <w:r>
              <w:t xml:space="preserve">управление образования </w:t>
            </w:r>
          </w:p>
          <w:p w:rsidR="0072719D" w:rsidRPr="00294B16" w:rsidRDefault="0072719D" w:rsidP="00D4748F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2.8. Выборы лидера школьного ученического самоуправления</w:t>
            </w:r>
          </w:p>
          <w:p w:rsidR="0072719D" w:rsidRDefault="0072719D" w:rsidP="0072719D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</w:tcPr>
          <w:p w:rsidR="0072719D" w:rsidRDefault="0072719D" w:rsidP="0072719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</w:t>
            </w:r>
          </w:p>
          <w:p w:rsidR="0072719D" w:rsidRDefault="0072719D" w:rsidP="0072719D">
            <w:pPr>
              <w:jc w:val="center"/>
            </w:pPr>
            <w:r>
              <w:t xml:space="preserve">управление образования </w:t>
            </w:r>
          </w:p>
          <w:p w:rsidR="0072719D" w:rsidRDefault="0072719D" w:rsidP="0072719D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2.9. </w:t>
            </w:r>
            <w:r w:rsidRPr="00E578F3">
              <w:rPr>
                <w:lang w:eastAsia="en-US"/>
              </w:rPr>
              <w:t>Тематические беседы, круглые столы, классные часы, посвященные</w:t>
            </w:r>
            <w:r>
              <w:rPr>
                <w:lang w:eastAsia="en-US"/>
              </w:rPr>
              <w:t xml:space="preserve"> Дню Конституции Российской Федерации</w:t>
            </w:r>
          </w:p>
        </w:tc>
        <w:tc>
          <w:tcPr>
            <w:tcW w:w="2977" w:type="dxa"/>
          </w:tcPr>
          <w:p w:rsidR="0072719D" w:rsidRDefault="0072719D" w:rsidP="0072719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</w:t>
            </w:r>
          </w:p>
          <w:p w:rsidR="0072719D" w:rsidRDefault="0072719D" w:rsidP="0072719D">
            <w:pPr>
              <w:jc w:val="center"/>
            </w:pPr>
            <w:r>
              <w:t xml:space="preserve">управление образования </w:t>
            </w:r>
          </w:p>
          <w:p w:rsidR="0072719D" w:rsidRDefault="0072719D" w:rsidP="0072719D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2.10. В рамка проведения уроков по обществознанию изучение тем о выборах и референдумах, о выборной системе в России</w:t>
            </w:r>
          </w:p>
          <w:p w:rsidR="0072719D" w:rsidRDefault="0072719D" w:rsidP="0072719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72719D" w:rsidRDefault="0072719D" w:rsidP="0072719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</w:t>
            </w:r>
          </w:p>
          <w:p w:rsidR="0072719D" w:rsidRDefault="0072719D" w:rsidP="0072719D">
            <w:pPr>
              <w:jc w:val="center"/>
            </w:pPr>
            <w:r>
              <w:t xml:space="preserve">управление образования </w:t>
            </w:r>
          </w:p>
          <w:p w:rsidR="0072719D" w:rsidRDefault="0072719D" w:rsidP="0072719D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2.11. Встреча лидеров местного самоуправления с обучающимися, в том числе встречи с лидерами школьного ученического самоуправления</w:t>
            </w:r>
          </w:p>
          <w:p w:rsidR="0072719D" w:rsidRPr="00294B16" w:rsidRDefault="0072719D" w:rsidP="0072719D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весь период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</w:t>
            </w:r>
          </w:p>
          <w:p w:rsidR="0072719D" w:rsidRDefault="0072719D" w:rsidP="0072719D">
            <w:pPr>
              <w:jc w:val="center"/>
            </w:pPr>
            <w:r>
              <w:t xml:space="preserve">управление образования </w:t>
            </w:r>
          </w:p>
          <w:p w:rsidR="0072719D" w:rsidRPr="00294B16" w:rsidRDefault="0072719D" w:rsidP="0072719D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</w:pPr>
            <w:r w:rsidRPr="00294B16">
              <w:rPr>
                <w:szCs w:val="28"/>
              </w:rPr>
              <w:t>2.</w:t>
            </w:r>
            <w:r>
              <w:rPr>
                <w:szCs w:val="28"/>
              </w:rPr>
              <w:t>12</w:t>
            </w:r>
            <w:r w:rsidRPr="00294B16">
              <w:rPr>
                <w:szCs w:val="28"/>
              </w:rPr>
              <w:t>. Организация участия представителей Абинского района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 w:rsidRPr="00294B16">
              <w:t>март-май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 w:rsidRPr="00294B16">
              <w:t>управление образования, управление культуры и</w:t>
            </w:r>
          </w:p>
          <w:p w:rsidR="0072719D" w:rsidRPr="00294B16" w:rsidRDefault="0072719D" w:rsidP="0072719D">
            <w:pPr>
              <w:jc w:val="center"/>
            </w:pPr>
            <w:r>
              <w:t>отдел</w:t>
            </w:r>
            <w:r w:rsidRPr="00294B16">
              <w:t xml:space="preserve"> по делам молодежи 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</w:pPr>
            <w:r w:rsidRPr="00294B16">
              <w:t>2.</w:t>
            </w:r>
            <w:r>
              <w:t>13</w:t>
            </w:r>
            <w:r w:rsidRPr="00294B16">
              <w:t xml:space="preserve">. Участие </w:t>
            </w:r>
            <w:r>
              <w:t>в</w:t>
            </w:r>
            <w:r w:rsidRPr="002834D8">
              <w:t xml:space="preserve"> конкурс</w:t>
            </w:r>
            <w:r>
              <w:t>е</w:t>
            </w:r>
            <w:r w:rsidRPr="002834D8">
              <w:t xml:space="preserve">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</w:t>
            </w:r>
            <w:r>
              <w:t>ров в единый день голосования 20 сентября 2026</w:t>
            </w:r>
            <w:r w:rsidRPr="002834D8">
              <w:t xml:space="preserve"> года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февраль – октябрь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>
              <w:t>ТИК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</w:pPr>
            <w:r w:rsidRPr="00294B16">
              <w:rPr>
                <w:lang w:eastAsia="en-US"/>
              </w:rPr>
              <w:lastRenderedPageBreak/>
              <w:t>2.</w:t>
            </w:r>
            <w:r>
              <w:rPr>
                <w:lang w:eastAsia="en-US"/>
              </w:rPr>
              <w:t>14</w:t>
            </w:r>
            <w:r w:rsidRPr="00294B16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Участие в </w:t>
            </w:r>
            <w:r w:rsidRPr="00294B16">
              <w:rPr>
                <w:lang w:eastAsia="en-US"/>
              </w:rPr>
              <w:t>конкурс</w:t>
            </w:r>
            <w:r>
              <w:rPr>
                <w:lang w:eastAsia="en-US"/>
              </w:rPr>
              <w:t>е</w:t>
            </w:r>
            <w:r w:rsidRPr="00294B16">
              <w:rPr>
                <w:lang w:eastAsia="en-US"/>
              </w:rPr>
              <w:t xml:space="preserve"> </w:t>
            </w:r>
            <w:r w:rsidRPr="00294B16">
              <w:rPr>
                <w:rFonts w:eastAsia="Calibri"/>
                <w:lang w:eastAsia="en-US"/>
              </w:rPr>
              <w:t xml:space="preserve">среди территориальных избирательных комиссий </w:t>
            </w:r>
            <w:r w:rsidRPr="00294B16">
              <w:rPr>
                <w:lang w:eastAsia="en-US"/>
              </w:rPr>
              <w:t>на лучшую информационную работу в сети Интернет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 xml:space="preserve">февраль – октябрь 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>
              <w:t>ТИК</w:t>
            </w:r>
          </w:p>
          <w:p w:rsidR="0072719D" w:rsidRPr="00294B16" w:rsidRDefault="0072719D" w:rsidP="0072719D">
            <w:pPr>
              <w:jc w:val="center"/>
            </w:pP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</w:pPr>
            <w:r w:rsidRPr="00294B16">
              <w:t>2.</w:t>
            </w:r>
            <w:r>
              <w:t>15</w:t>
            </w:r>
            <w:r w:rsidRPr="00294B16">
              <w:t xml:space="preserve">. </w:t>
            </w:r>
            <w:r>
              <w:t>Участие в</w:t>
            </w:r>
            <w:r w:rsidRPr="002834D8">
              <w:t xml:space="preserve"> образовательной акции «Избирательный диктант» на территории Краснодарского края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 w:rsidRPr="00294B16">
              <w:t>апрель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>С.И. Амеличкина</w:t>
            </w:r>
          </w:p>
          <w:p w:rsidR="0072719D" w:rsidRPr="00294B16" w:rsidRDefault="0072719D" w:rsidP="0072719D">
            <w:pPr>
              <w:jc w:val="center"/>
            </w:pPr>
            <w:r>
              <w:t>члены ТИК</w:t>
            </w:r>
          </w:p>
        </w:tc>
      </w:tr>
      <w:tr w:rsidR="0072719D" w:rsidRPr="00294B16" w:rsidTr="0069274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9D" w:rsidRDefault="0072719D" w:rsidP="007271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2.16. </w:t>
            </w:r>
            <w:r w:rsidRPr="00294B16">
              <w:t xml:space="preserve">Участие </w:t>
            </w:r>
            <w:r>
              <w:t xml:space="preserve">в </w:t>
            </w:r>
            <w:r w:rsidRPr="002F21DB">
              <w:t>конкурс</w:t>
            </w:r>
            <w:r>
              <w:t>е</w:t>
            </w:r>
            <w:r w:rsidRPr="002F21DB">
              <w:t xml:space="preserve"> </w:t>
            </w:r>
            <w:r w:rsidRPr="00FB0795">
              <w:rPr>
                <w:rFonts w:eastAsia="Calibri"/>
                <w:lang w:eastAsia="en-US"/>
              </w:rPr>
              <w:t xml:space="preserve">среди </w:t>
            </w:r>
            <w:r>
              <w:rPr>
                <w:rFonts w:eastAsia="Calibri"/>
                <w:lang w:eastAsia="en-US"/>
              </w:rPr>
              <w:t>м</w:t>
            </w:r>
            <w:r w:rsidRPr="00FB0795">
              <w:rPr>
                <w:rFonts w:eastAsia="Calibri"/>
                <w:lang w:eastAsia="en-US"/>
              </w:rPr>
              <w:t xml:space="preserve">олодежных </w:t>
            </w:r>
            <w:r>
              <w:rPr>
                <w:rFonts w:eastAsia="Calibri"/>
                <w:lang w:eastAsia="en-US"/>
              </w:rPr>
              <w:t>о</w:t>
            </w:r>
            <w:r w:rsidRPr="00FB0795">
              <w:rPr>
                <w:rFonts w:eastAsia="Calibri"/>
                <w:lang w:eastAsia="en-US"/>
              </w:rPr>
              <w:t xml:space="preserve">бщественных </w:t>
            </w:r>
            <w:r>
              <w:rPr>
                <w:rFonts w:eastAsia="Calibri"/>
                <w:lang w:eastAsia="en-US"/>
              </w:rPr>
              <w:t>с</w:t>
            </w:r>
            <w:r w:rsidRPr="00FB0795">
              <w:rPr>
                <w:rFonts w:eastAsia="Calibri"/>
                <w:lang w:eastAsia="en-US"/>
              </w:rPr>
              <w:t>оветов при территориальных избирательных комиссиях на лучшую организацию работы в 20</w:t>
            </w:r>
            <w:r>
              <w:rPr>
                <w:rFonts w:eastAsia="Calibri"/>
                <w:lang w:eastAsia="en-US"/>
              </w:rPr>
              <w:t>26</w:t>
            </w:r>
            <w:r w:rsidRPr="00FB0795">
              <w:rPr>
                <w:rFonts w:eastAsia="Calibri"/>
                <w:lang w:eastAsia="en-US"/>
              </w:rPr>
              <w:t xml:space="preserve"> году</w:t>
            </w:r>
          </w:p>
          <w:p w:rsidR="0072719D" w:rsidRDefault="0072719D" w:rsidP="0072719D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9D" w:rsidRDefault="0072719D" w:rsidP="007271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  <w:t>март – октябрь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>С</w:t>
            </w:r>
            <w:r w:rsidRPr="002834D8">
              <w:t>.И. Амеличкина, члены МОС при ТИК Абинская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</w:pPr>
            <w:r w:rsidRPr="00294B16">
              <w:t>2.1</w:t>
            </w:r>
            <w:r>
              <w:t>7</w:t>
            </w:r>
            <w:r w:rsidRPr="00294B16">
              <w:t xml:space="preserve">. Участие </w:t>
            </w:r>
            <w:r>
              <w:t xml:space="preserve">в </w:t>
            </w:r>
            <w:r w:rsidRPr="002F21DB">
              <w:t>конкурс</w:t>
            </w:r>
            <w:r>
              <w:t>е</w:t>
            </w:r>
            <w:r w:rsidRPr="002F21DB">
              <w:t xml:space="preserve"> среди молодежных участковых избирательных комиссий Краснодарского края на лучшую организацию работы в 2025 году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Default="0072719D" w:rsidP="0072719D">
            <w:pPr>
              <w:spacing w:after="120"/>
              <w:jc w:val="center"/>
            </w:pPr>
            <w:r>
              <w:t xml:space="preserve">март, </w:t>
            </w:r>
          </w:p>
          <w:p w:rsidR="0072719D" w:rsidRPr="00294B16" w:rsidRDefault="0072719D" w:rsidP="0072719D">
            <w:pPr>
              <w:spacing w:after="120"/>
              <w:jc w:val="center"/>
            </w:pPr>
            <w:r>
              <w:t>июнь  – октябрь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 w:rsidRPr="00294B16">
              <w:t>УИК №№01-15,  01-20 и  01-41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2.1</w:t>
            </w:r>
            <w:r>
              <w:rPr>
                <w:rFonts w:eastAsia="Calibri"/>
                <w:lang w:eastAsia="en-US"/>
              </w:rPr>
              <w:t>8</w:t>
            </w:r>
            <w:r w:rsidRPr="00294B16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Участие в </w:t>
            </w:r>
            <w:r w:rsidRPr="00751A6F">
              <w:rPr>
                <w:rFonts w:eastAsia="Calibri"/>
                <w:lang w:eastAsia="en-US"/>
              </w:rPr>
              <w:t>общекраево</w:t>
            </w:r>
            <w:r>
              <w:rPr>
                <w:rFonts w:eastAsia="Calibri"/>
                <w:lang w:eastAsia="en-US"/>
              </w:rPr>
              <w:t>м</w:t>
            </w:r>
            <w:r w:rsidRPr="00751A6F">
              <w:rPr>
                <w:rFonts w:eastAsia="Calibri"/>
                <w:lang w:eastAsia="en-US"/>
              </w:rPr>
              <w:t xml:space="preserve"> форум</w:t>
            </w:r>
            <w:r>
              <w:rPr>
                <w:rFonts w:eastAsia="Calibri"/>
                <w:lang w:eastAsia="en-US"/>
              </w:rPr>
              <w:t>е</w:t>
            </w:r>
            <w:r w:rsidRPr="00751A6F">
              <w:rPr>
                <w:rFonts w:eastAsia="Calibri"/>
                <w:lang w:eastAsia="en-US"/>
              </w:rPr>
              <w:t xml:space="preserve"> молодых и будущих организаторов выборов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ноябрь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 w:rsidRPr="00751A6F">
              <w:t>члены МОС при ТИК Абинская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2.1</w:t>
            </w:r>
            <w:r>
              <w:rPr>
                <w:rFonts w:eastAsia="Calibri"/>
              </w:rPr>
              <w:t>9</w:t>
            </w:r>
            <w:r w:rsidRPr="00294B16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Участие в</w:t>
            </w:r>
            <w:r w:rsidRPr="00751A6F">
              <w:rPr>
                <w:rFonts w:eastAsia="Calibri"/>
              </w:rPr>
              <w:t xml:space="preserve">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      </w:r>
            <w:r w:rsidRPr="00294B16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ноябрь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  <w:r>
              <w:t xml:space="preserve"> </w:t>
            </w:r>
            <w:r w:rsidRPr="00751A6F">
              <w:t>члены МОС при ТИК Абинская</w:t>
            </w:r>
            <w:r>
              <w:t>,</w:t>
            </w:r>
          </w:p>
          <w:p w:rsidR="0072719D" w:rsidRPr="00294B16" w:rsidRDefault="0072719D" w:rsidP="0072719D">
            <w:pPr>
              <w:jc w:val="center"/>
            </w:pPr>
            <w:r w:rsidRPr="00751A6F">
              <w:t>управление образования 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2.</w:t>
            </w:r>
            <w:r>
              <w:rPr>
                <w:rFonts w:eastAsia="Calibri"/>
              </w:rPr>
              <w:t>20</w:t>
            </w:r>
            <w:r w:rsidRPr="00294B16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Участие в</w:t>
            </w:r>
            <w:r w:rsidRPr="00751A6F">
              <w:rPr>
                <w:rFonts w:eastAsia="Calibri"/>
              </w:rPr>
              <w:t xml:space="preserve"> регионально</w:t>
            </w:r>
            <w:r>
              <w:rPr>
                <w:rFonts w:eastAsia="Calibri"/>
              </w:rPr>
              <w:t>м</w:t>
            </w:r>
            <w:r w:rsidRPr="00751A6F">
              <w:rPr>
                <w:rFonts w:eastAsia="Calibri"/>
              </w:rPr>
              <w:t xml:space="preserve"> этап</w:t>
            </w:r>
            <w:r>
              <w:rPr>
                <w:rFonts w:eastAsia="Calibri"/>
              </w:rPr>
              <w:t>е</w:t>
            </w:r>
            <w:r w:rsidRPr="00751A6F">
              <w:rPr>
                <w:rFonts w:eastAsia="Calibri"/>
              </w:rPr>
              <w:t xml:space="preserve">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 w:rsidRPr="00751A6F">
              <w:t xml:space="preserve">управление образования </w:t>
            </w:r>
            <w:r>
              <w:t xml:space="preserve">и управление культуры </w:t>
            </w:r>
            <w:r w:rsidRPr="00751A6F">
              <w:t>администрации муниципального образования Абинский район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21</w:t>
            </w:r>
            <w:r w:rsidRPr="00294B16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Участие </w:t>
            </w:r>
            <w:r w:rsidRPr="00751A6F">
              <w:rPr>
                <w:rFonts w:eastAsia="Calibri"/>
                <w:lang w:eastAsia="en-US"/>
              </w:rPr>
              <w:t xml:space="preserve">представителей Краснодарского края в конкурсе ЦИК России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</w:t>
            </w:r>
            <w:r w:rsidRPr="00751A6F">
              <w:rPr>
                <w:rFonts w:eastAsia="Calibri"/>
                <w:lang w:eastAsia="en-US"/>
              </w:rPr>
              <w:lastRenderedPageBreak/>
              <w:t>местного самоуправления в Российской Федерации и участников избирательных кампаний</w:t>
            </w:r>
          </w:p>
          <w:p w:rsidR="0072719D" w:rsidRPr="00294B16" w:rsidRDefault="0072719D" w:rsidP="0072719D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lastRenderedPageBreak/>
              <w:t>в течении года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>
              <w:t xml:space="preserve">С.И. Амеличкина, члены ТИК, члены МОС при ТИК Абинская, </w:t>
            </w:r>
          </w:p>
          <w:p w:rsidR="0072719D" w:rsidRDefault="0072719D" w:rsidP="0072719D">
            <w:pPr>
              <w:jc w:val="center"/>
            </w:pPr>
            <w:r>
              <w:t>управление образования, управление культуры и</w:t>
            </w:r>
          </w:p>
          <w:p w:rsidR="0072719D" w:rsidRPr="00294B16" w:rsidRDefault="0072719D" w:rsidP="0072719D">
            <w:pPr>
              <w:jc w:val="center"/>
            </w:pPr>
            <w:r>
              <w:lastRenderedPageBreak/>
              <w:t xml:space="preserve">отдел по делам молодежи администрации муниципального образования Абинский район 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Default="0072719D" w:rsidP="0072719D">
            <w:pPr>
              <w:jc w:val="both"/>
            </w:pPr>
            <w:r w:rsidRPr="00294B16">
              <w:lastRenderedPageBreak/>
              <w:t>2.</w:t>
            </w:r>
            <w:r>
              <w:t>22</w:t>
            </w:r>
            <w:r w:rsidRPr="00294B16">
              <w:t xml:space="preserve">. </w:t>
            </w:r>
            <w:r w:rsidRPr="00751A6F">
              <w:t xml:space="preserve">Пополнение базы данных фото-, аудио- и видеоматериалов по итогам обучающих и иных мероприятий, проводимых избирательной комиссией Краснодарского края, территориальными избирательными комиссиями 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 w:rsidRPr="00751A6F">
              <w:t>в течении года</w:t>
            </w:r>
          </w:p>
        </w:tc>
        <w:tc>
          <w:tcPr>
            <w:tcW w:w="3544" w:type="dxa"/>
          </w:tcPr>
          <w:p w:rsidR="0072719D" w:rsidRDefault="0072719D" w:rsidP="0072719D">
            <w:pPr>
              <w:jc w:val="center"/>
            </w:pPr>
            <w:r w:rsidRPr="00294B16">
              <w:t>С.И.Амеличкина,</w:t>
            </w:r>
          </w:p>
          <w:p w:rsidR="0072719D" w:rsidRPr="00294B16" w:rsidRDefault="0072719D" w:rsidP="0072719D">
            <w:pPr>
              <w:jc w:val="center"/>
            </w:pPr>
            <w:r>
              <w:t>Д.Д.Маслова,</w:t>
            </w:r>
          </w:p>
          <w:p w:rsidR="0072719D" w:rsidRPr="00294B16" w:rsidRDefault="0072719D" w:rsidP="0072719D">
            <w:pPr>
              <w:jc w:val="center"/>
            </w:pPr>
            <w:r w:rsidRPr="00294B16">
              <w:t>члены МОС при ТИК Абинская</w:t>
            </w:r>
          </w:p>
        </w:tc>
      </w:tr>
      <w:tr w:rsidR="0072719D" w:rsidRPr="00294B16" w:rsidTr="00E578F3">
        <w:tc>
          <w:tcPr>
            <w:tcW w:w="15310" w:type="dxa"/>
            <w:gridSpan w:val="3"/>
          </w:tcPr>
          <w:p w:rsidR="0072719D" w:rsidRPr="00294B16" w:rsidRDefault="0072719D" w:rsidP="0072719D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t xml:space="preserve">3. Совершенствование работы по обучению организаторов выборов и иных участников избирательного процесса, </w:t>
            </w:r>
          </w:p>
          <w:p w:rsidR="0072719D" w:rsidRPr="00294B16" w:rsidRDefault="0072719D" w:rsidP="0072719D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t xml:space="preserve">повышению правовой культуры избирателей  </w:t>
            </w:r>
          </w:p>
          <w:p w:rsidR="0072719D" w:rsidRPr="00294B16" w:rsidRDefault="0072719D" w:rsidP="0072719D">
            <w:pPr>
              <w:jc w:val="center"/>
            </w:pPr>
            <w:r w:rsidRPr="00294B16">
              <w:rPr>
                <w:b/>
              </w:rPr>
              <w:t xml:space="preserve"> 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3.1. Оказание организационно-методической помощи участковым избирательным комиссиям при проведении выборов, организации обучения кадров</w:t>
            </w:r>
          </w:p>
          <w:p w:rsidR="0072719D" w:rsidRPr="00294B16" w:rsidRDefault="0072719D" w:rsidP="0072719D">
            <w:pPr>
              <w:jc w:val="both"/>
            </w:pP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</w:t>
            </w:r>
            <w:r w:rsidRPr="00294B16">
              <w:t xml:space="preserve"> течение года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>
              <w:t>ч</w:t>
            </w:r>
            <w:r w:rsidRPr="00294B16">
              <w:t>лены ТИК Абинская</w:t>
            </w:r>
          </w:p>
          <w:p w:rsidR="0072719D" w:rsidRPr="00294B16" w:rsidRDefault="0072719D" w:rsidP="0072719D">
            <w:pPr>
              <w:jc w:val="center"/>
            </w:pP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3.2. 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 xml:space="preserve">  </w:t>
            </w: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</w:t>
            </w:r>
            <w:r w:rsidRPr="00294B16">
              <w:t xml:space="preserve"> течение года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 w:rsidRPr="00294B16">
              <w:t>С.И.Амеличкина</w:t>
            </w:r>
          </w:p>
        </w:tc>
      </w:tr>
      <w:tr w:rsidR="0072719D" w:rsidRPr="00294B16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3.3. Участие в тестировании членов территориальных и участковых избирательных комиссий по вопросам избирательного права и избирательного процесса</w:t>
            </w: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</w:t>
            </w:r>
            <w:r w:rsidRPr="00294B16">
              <w:t xml:space="preserve"> течение года</w:t>
            </w:r>
          </w:p>
        </w:tc>
        <w:tc>
          <w:tcPr>
            <w:tcW w:w="3544" w:type="dxa"/>
          </w:tcPr>
          <w:p w:rsidR="0072719D" w:rsidRPr="00294B16" w:rsidRDefault="0072719D" w:rsidP="0072719D">
            <w:pPr>
              <w:jc w:val="center"/>
            </w:pPr>
            <w:r>
              <w:t>ч</w:t>
            </w:r>
            <w:r w:rsidRPr="00294B16">
              <w:t>лены ТИК Абинская,</w:t>
            </w:r>
          </w:p>
          <w:p w:rsidR="0072719D" w:rsidRPr="00294B16" w:rsidRDefault="0072719D" w:rsidP="0072719D">
            <w:pPr>
              <w:jc w:val="center"/>
            </w:pPr>
            <w:r w:rsidRPr="00294B16">
              <w:t>председатели УИК</w:t>
            </w:r>
          </w:p>
          <w:p w:rsidR="0072719D" w:rsidRPr="00294B16" w:rsidRDefault="0072719D" w:rsidP="0072719D">
            <w:pPr>
              <w:jc w:val="center"/>
            </w:pPr>
          </w:p>
        </w:tc>
      </w:tr>
      <w:tr w:rsidR="0072719D" w:rsidRPr="009E7D6D" w:rsidTr="00E578F3">
        <w:tc>
          <w:tcPr>
            <w:tcW w:w="8789" w:type="dxa"/>
          </w:tcPr>
          <w:p w:rsidR="0072719D" w:rsidRPr="00294B16" w:rsidRDefault="0072719D" w:rsidP="0072719D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3.4. Обмен опытом работы с территориальными избирательными комиссиями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977" w:type="dxa"/>
          </w:tcPr>
          <w:p w:rsidR="0072719D" w:rsidRPr="00294B16" w:rsidRDefault="0072719D" w:rsidP="0072719D">
            <w:pPr>
              <w:spacing w:after="120"/>
              <w:jc w:val="center"/>
            </w:pPr>
            <w:r>
              <w:t>в</w:t>
            </w:r>
            <w:r w:rsidRPr="00294B16">
              <w:t xml:space="preserve"> течение года</w:t>
            </w:r>
          </w:p>
        </w:tc>
        <w:tc>
          <w:tcPr>
            <w:tcW w:w="3544" w:type="dxa"/>
          </w:tcPr>
          <w:p w:rsidR="0072719D" w:rsidRPr="009E7D6D" w:rsidRDefault="0072719D" w:rsidP="0072719D">
            <w:pPr>
              <w:jc w:val="center"/>
            </w:pPr>
            <w:r w:rsidRPr="00294B16">
              <w:t>С.И.Амеличкина</w:t>
            </w:r>
          </w:p>
        </w:tc>
      </w:tr>
    </w:tbl>
    <w:p w:rsidR="009E7D6D" w:rsidRPr="009E7D6D" w:rsidRDefault="009E7D6D" w:rsidP="009E7D6D"/>
    <w:p w:rsidR="00EA7D5D" w:rsidRPr="009E7D6D" w:rsidRDefault="00EA7D5D" w:rsidP="009E7D6D"/>
    <w:sectPr w:rsidR="00EA7D5D" w:rsidRPr="009E7D6D" w:rsidSect="009B2300">
      <w:headerReference w:type="even" r:id="rId10"/>
      <w:headerReference w:type="default" r:id="rId11"/>
      <w:pgSz w:w="16838" w:h="11906" w:orient="landscape"/>
      <w:pgMar w:top="1134" w:right="851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3A" w:rsidRDefault="00F05E3A" w:rsidP="00AC0C80">
      <w:r>
        <w:separator/>
      </w:r>
    </w:p>
  </w:endnote>
  <w:endnote w:type="continuationSeparator" w:id="0">
    <w:p w:rsidR="00F05E3A" w:rsidRDefault="00F05E3A" w:rsidP="00AC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3A" w:rsidRDefault="00F05E3A" w:rsidP="00AC0C80">
      <w:r>
        <w:separator/>
      </w:r>
    </w:p>
  </w:footnote>
  <w:footnote w:type="continuationSeparator" w:id="0">
    <w:p w:rsidR="00F05E3A" w:rsidRDefault="00F05E3A" w:rsidP="00AC0C80">
      <w:r>
        <w:continuationSeparator/>
      </w:r>
    </w:p>
  </w:footnote>
  <w:footnote w:id="1">
    <w:p w:rsidR="00E578F3" w:rsidRDefault="00E578F3" w:rsidP="009E7D6D">
      <w:pPr>
        <w:pStyle w:val="ab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Абинская либо председателя территориальной избирательной комиссии Абинская.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F3" w:rsidRDefault="00E57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E578F3" w:rsidRDefault="00E57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10867"/>
      <w:docPartObj>
        <w:docPartGallery w:val="Page Numbers (Top of Page)"/>
        <w:docPartUnique/>
      </w:docPartObj>
    </w:sdtPr>
    <w:sdtEndPr/>
    <w:sdtContent>
      <w:p w:rsidR="00E578F3" w:rsidRDefault="00E578F3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E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F3" w:rsidRDefault="00E57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E578F3" w:rsidRDefault="00E578F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152654"/>
      <w:docPartObj>
        <w:docPartGallery w:val="Page Numbers (Top of Page)"/>
        <w:docPartUnique/>
      </w:docPartObj>
    </w:sdtPr>
    <w:sdtEndPr/>
    <w:sdtContent>
      <w:p w:rsidR="00E578F3" w:rsidRDefault="00E578F3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E2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8D7F3A"/>
    <w:multiLevelType w:val="multilevel"/>
    <w:tmpl w:val="B5D665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80"/>
    <w:rsid w:val="00002803"/>
    <w:rsid w:val="000034E9"/>
    <w:rsid w:val="00010608"/>
    <w:rsid w:val="00010A78"/>
    <w:rsid w:val="00017D08"/>
    <w:rsid w:val="00024ECA"/>
    <w:rsid w:val="00025400"/>
    <w:rsid w:val="000303B9"/>
    <w:rsid w:val="000313C5"/>
    <w:rsid w:val="000335D0"/>
    <w:rsid w:val="00033BDF"/>
    <w:rsid w:val="00036E9C"/>
    <w:rsid w:val="00037C9E"/>
    <w:rsid w:val="00047823"/>
    <w:rsid w:val="00053295"/>
    <w:rsid w:val="00056AB1"/>
    <w:rsid w:val="0005770F"/>
    <w:rsid w:val="00063608"/>
    <w:rsid w:val="00066591"/>
    <w:rsid w:val="0006665E"/>
    <w:rsid w:val="000670A4"/>
    <w:rsid w:val="0007309B"/>
    <w:rsid w:val="00093A18"/>
    <w:rsid w:val="00093AEC"/>
    <w:rsid w:val="00097A23"/>
    <w:rsid w:val="000A2E03"/>
    <w:rsid w:val="000A43CD"/>
    <w:rsid w:val="000A53CF"/>
    <w:rsid w:val="000A62DA"/>
    <w:rsid w:val="000A6C27"/>
    <w:rsid w:val="000A71F2"/>
    <w:rsid w:val="000A7E0A"/>
    <w:rsid w:val="000B16EA"/>
    <w:rsid w:val="000B1863"/>
    <w:rsid w:val="000B1A0B"/>
    <w:rsid w:val="000C16EE"/>
    <w:rsid w:val="000D3D84"/>
    <w:rsid w:val="000D4007"/>
    <w:rsid w:val="000D6976"/>
    <w:rsid w:val="000D75B6"/>
    <w:rsid w:val="000E1FA5"/>
    <w:rsid w:val="000E435E"/>
    <w:rsid w:val="000E775F"/>
    <w:rsid w:val="000F37C7"/>
    <w:rsid w:val="000F46A3"/>
    <w:rsid w:val="000F5C3F"/>
    <w:rsid w:val="000F5E86"/>
    <w:rsid w:val="000F7393"/>
    <w:rsid w:val="00100340"/>
    <w:rsid w:val="00100BCF"/>
    <w:rsid w:val="00103C2E"/>
    <w:rsid w:val="00105F5E"/>
    <w:rsid w:val="00110036"/>
    <w:rsid w:val="00113892"/>
    <w:rsid w:val="00123333"/>
    <w:rsid w:val="00126030"/>
    <w:rsid w:val="001271C1"/>
    <w:rsid w:val="00127B8A"/>
    <w:rsid w:val="00130CC0"/>
    <w:rsid w:val="00135745"/>
    <w:rsid w:val="001377F7"/>
    <w:rsid w:val="00137B92"/>
    <w:rsid w:val="00137DF9"/>
    <w:rsid w:val="00140880"/>
    <w:rsid w:val="0014286C"/>
    <w:rsid w:val="001435DD"/>
    <w:rsid w:val="0014371E"/>
    <w:rsid w:val="001470BB"/>
    <w:rsid w:val="00157555"/>
    <w:rsid w:val="00164AFA"/>
    <w:rsid w:val="00165A9B"/>
    <w:rsid w:val="001665A4"/>
    <w:rsid w:val="0016774A"/>
    <w:rsid w:val="00174DA1"/>
    <w:rsid w:val="001773B6"/>
    <w:rsid w:val="00180E94"/>
    <w:rsid w:val="00181B40"/>
    <w:rsid w:val="00182249"/>
    <w:rsid w:val="001906EB"/>
    <w:rsid w:val="001916F4"/>
    <w:rsid w:val="0019692B"/>
    <w:rsid w:val="00197A4A"/>
    <w:rsid w:val="001A107F"/>
    <w:rsid w:val="001A2958"/>
    <w:rsid w:val="001A519F"/>
    <w:rsid w:val="001B1F9C"/>
    <w:rsid w:val="001B2346"/>
    <w:rsid w:val="001B59EE"/>
    <w:rsid w:val="001C018E"/>
    <w:rsid w:val="001C0A06"/>
    <w:rsid w:val="001C57CC"/>
    <w:rsid w:val="001C626C"/>
    <w:rsid w:val="001C728F"/>
    <w:rsid w:val="001D3DC1"/>
    <w:rsid w:val="001D5922"/>
    <w:rsid w:val="001E24D8"/>
    <w:rsid w:val="001E4144"/>
    <w:rsid w:val="001E79E6"/>
    <w:rsid w:val="001F099C"/>
    <w:rsid w:val="001F0EDB"/>
    <w:rsid w:val="001F11A3"/>
    <w:rsid w:val="001F263A"/>
    <w:rsid w:val="001F4D52"/>
    <w:rsid w:val="001F72DB"/>
    <w:rsid w:val="001F79C7"/>
    <w:rsid w:val="002009E8"/>
    <w:rsid w:val="00201332"/>
    <w:rsid w:val="002013B4"/>
    <w:rsid w:val="00202222"/>
    <w:rsid w:val="0020450F"/>
    <w:rsid w:val="00207514"/>
    <w:rsid w:val="00211FEF"/>
    <w:rsid w:val="0021404C"/>
    <w:rsid w:val="00227A7D"/>
    <w:rsid w:val="00233687"/>
    <w:rsid w:val="0023505F"/>
    <w:rsid w:val="0024175C"/>
    <w:rsid w:val="002424E2"/>
    <w:rsid w:val="00246E3C"/>
    <w:rsid w:val="00250C37"/>
    <w:rsid w:val="00250F86"/>
    <w:rsid w:val="002565DA"/>
    <w:rsid w:val="00265F62"/>
    <w:rsid w:val="00267E17"/>
    <w:rsid w:val="002733C9"/>
    <w:rsid w:val="00273536"/>
    <w:rsid w:val="0027470A"/>
    <w:rsid w:val="002755F7"/>
    <w:rsid w:val="0027774F"/>
    <w:rsid w:val="00277D95"/>
    <w:rsid w:val="00281902"/>
    <w:rsid w:val="002834D8"/>
    <w:rsid w:val="0028462D"/>
    <w:rsid w:val="002855EF"/>
    <w:rsid w:val="00286750"/>
    <w:rsid w:val="002920B8"/>
    <w:rsid w:val="00294B16"/>
    <w:rsid w:val="002A31E7"/>
    <w:rsid w:val="002A4F06"/>
    <w:rsid w:val="002B06AE"/>
    <w:rsid w:val="002B2F60"/>
    <w:rsid w:val="002D0285"/>
    <w:rsid w:val="002D7474"/>
    <w:rsid w:val="002E0080"/>
    <w:rsid w:val="002E2802"/>
    <w:rsid w:val="002E45D4"/>
    <w:rsid w:val="002E4BE2"/>
    <w:rsid w:val="002F21DB"/>
    <w:rsid w:val="002F2E2B"/>
    <w:rsid w:val="002F326D"/>
    <w:rsid w:val="002F3C71"/>
    <w:rsid w:val="002F667F"/>
    <w:rsid w:val="002F737F"/>
    <w:rsid w:val="00300D10"/>
    <w:rsid w:val="00301826"/>
    <w:rsid w:val="00304D7B"/>
    <w:rsid w:val="003051C1"/>
    <w:rsid w:val="003060D3"/>
    <w:rsid w:val="003100DD"/>
    <w:rsid w:val="00310612"/>
    <w:rsid w:val="003135B5"/>
    <w:rsid w:val="003163BC"/>
    <w:rsid w:val="0032230B"/>
    <w:rsid w:val="00322E9D"/>
    <w:rsid w:val="00324D61"/>
    <w:rsid w:val="0032670D"/>
    <w:rsid w:val="0032780C"/>
    <w:rsid w:val="00331DE6"/>
    <w:rsid w:val="0033358A"/>
    <w:rsid w:val="00335A43"/>
    <w:rsid w:val="0033659C"/>
    <w:rsid w:val="003365A0"/>
    <w:rsid w:val="00340B2F"/>
    <w:rsid w:val="0034210A"/>
    <w:rsid w:val="00351271"/>
    <w:rsid w:val="0035130B"/>
    <w:rsid w:val="003514ED"/>
    <w:rsid w:val="00352033"/>
    <w:rsid w:val="003530E3"/>
    <w:rsid w:val="00354653"/>
    <w:rsid w:val="0035644C"/>
    <w:rsid w:val="003620AC"/>
    <w:rsid w:val="003669F5"/>
    <w:rsid w:val="003678F5"/>
    <w:rsid w:val="00373AB7"/>
    <w:rsid w:val="00374A72"/>
    <w:rsid w:val="00374BB3"/>
    <w:rsid w:val="00380997"/>
    <w:rsid w:val="00381FAC"/>
    <w:rsid w:val="00387C75"/>
    <w:rsid w:val="00387D9B"/>
    <w:rsid w:val="003903F6"/>
    <w:rsid w:val="00390B7D"/>
    <w:rsid w:val="00393FD7"/>
    <w:rsid w:val="003947BA"/>
    <w:rsid w:val="003A0420"/>
    <w:rsid w:val="003A1696"/>
    <w:rsid w:val="003A39A8"/>
    <w:rsid w:val="003A565D"/>
    <w:rsid w:val="003A6620"/>
    <w:rsid w:val="003A750E"/>
    <w:rsid w:val="003B0020"/>
    <w:rsid w:val="003B0B48"/>
    <w:rsid w:val="003B321D"/>
    <w:rsid w:val="003B60FF"/>
    <w:rsid w:val="003C4E65"/>
    <w:rsid w:val="003D12A2"/>
    <w:rsid w:val="003D1ED1"/>
    <w:rsid w:val="003D5F67"/>
    <w:rsid w:val="003D6996"/>
    <w:rsid w:val="003D6C19"/>
    <w:rsid w:val="003D7032"/>
    <w:rsid w:val="003D7B9E"/>
    <w:rsid w:val="003E1B77"/>
    <w:rsid w:val="003E53EC"/>
    <w:rsid w:val="003F11C2"/>
    <w:rsid w:val="003F1DA1"/>
    <w:rsid w:val="00401BA9"/>
    <w:rsid w:val="00410331"/>
    <w:rsid w:val="004202BE"/>
    <w:rsid w:val="004379C2"/>
    <w:rsid w:val="00437E23"/>
    <w:rsid w:val="0044082A"/>
    <w:rsid w:val="00441C44"/>
    <w:rsid w:val="00445B3B"/>
    <w:rsid w:val="004460F1"/>
    <w:rsid w:val="00453426"/>
    <w:rsid w:val="004536BA"/>
    <w:rsid w:val="00454146"/>
    <w:rsid w:val="00461EBA"/>
    <w:rsid w:val="00466872"/>
    <w:rsid w:val="00467E4F"/>
    <w:rsid w:val="00474CFD"/>
    <w:rsid w:val="00474EC5"/>
    <w:rsid w:val="00475200"/>
    <w:rsid w:val="0047711A"/>
    <w:rsid w:val="0048158E"/>
    <w:rsid w:val="00481606"/>
    <w:rsid w:val="004910CE"/>
    <w:rsid w:val="00495B8A"/>
    <w:rsid w:val="004A0683"/>
    <w:rsid w:val="004A5C57"/>
    <w:rsid w:val="004A6602"/>
    <w:rsid w:val="004A6E0C"/>
    <w:rsid w:val="004B29FF"/>
    <w:rsid w:val="004B47BB"/>
    <w:rsid w:val="004B5601"/>
    <w:rsid w:val="004B69A4"/>
    <w:rsid w:val="004C2756"/>
    <w:rsid w:val="004C775E"/>
    <w:rsid w:val="004D1631"/>
    <w:rsid w:val="004E057D"/>
    <w:rsid w:val="004E54B2"/>
    <w:rsid w:val="004E54C7"/>
    <w:rsid w:val="004E5E9F"/>
    <w:rsid w:val="004E6076"/>
    <w:rsid w:val="004E790E"/>
    <w:rsid w:val="004F440A"/>
    <w:rsid w:val="00500A13"/>
    <w:rsid w:val="00501FC8"/>
    <w:rsid w:val="00503D26"/>
    <w:rsid w:val="005119DB"/>
    <w:rsid w:val="00512785"/>
    <w:rsid w:val="0051310A"/>
    <w:rsid w:val="005139EC"/>
    <w:rsid w:val="005140B4"/>
    <w:rsid w:val="0051509E"/>
    <w:rsid w:val="005174F1"/>
    <w:rsid w:val="00517EDA"/>
    <w:rsid w:val="005320EF"/>
    <w:rsid w:val="00536F5C"/>
    <w:rsid w:val="005403C4"/>
    <w:rsid w:val="00543261"/>
    <w:rsid w:val="005479E6"/>
    <w:rsid w:val="005500BA"/>
    <w:rsid w:val="00555F81"/>
    <w:rsid w:val="005613C0"/>
    <w:rsid w:val="005639E1"/>
    <w:rsid w:val="00571155"/>
    <w:rsid w:val="0057424F"/>
    <w:rsid w:val="00580DE3"/>
    <w:rsid w:val="005812E6"/>
    <w:rsid w:val="005915C0"/>
    <w:rsid w:val="00591816"/>
    <w:rsid w:val="00595275"/>
    <w:rsid w:val="00595B7B"/>
    <w:rsid w:val="00597590"/>
    <w:rsid w:val="00597C29"/>
    <w:rsid w:val="005A0979"/>
    <w:rsid w:val="005A2B28"/>
    <w:rsid w:val="005A5ACD"/>
    <w:rsid w:val="005B6FF3"/>
    <w:rsid w:val="005C05EE"/>
    <w:rsid w:val="005C35C6"/>
    <w:rsid w:val="005C3650"/>
    <w:rsid w:val="005C6183"/>
    <w:rsid w:val="005D7B68"/>
    <w:rsid w:val="005E02EA"/>
    <w:rsid w:val="005E0C8E"/>
    <w:rsid w:val="005E5D7A"/>
    <w:rsid w:val="005F2E0B"/>
    <w:rsid w:val="005F3CFF"/>
    <w:rsid w:val="005F5773"/>
    <w:rsid w:val="005F5933"/>
    <w:rsid w:val="005F6574"/>
    <w:rsid w:val="00607B9A"/>
    <w:rsid w:val="0061488A"/>
    <w:rsid w:val="006215EA"/>
    <w:rsid w:val="00625F1C"/>
    <w:rsid w:val="00625F33"/>
    <w:rsid w:val="00634ABD"/>
    <w:rsid w:val="00635A4C"/>
    <w:rsid w:val="00636014"/>
    <w:rsid w:val="00636159"/>
    <w:rsid w:val="00642EB9"/>
    <w:rsid w:val="00644614"/>
    <w:rsid w:val="00646252"/>
    <w:rsid w:val="006529AF"/>
    <w:rsid w:val="0065494A"/>
    <w:rsid w:val="00657E12"/>
    <w:rsid w:val="0066176B"/>
    <w:rsid w:val="006636A5"/>
    <w:rsid w:val="006709E8"/>
    <w:rsid w:val="0067613D"/>
    <w:rsid w:val="00686AD3"/>
    <w:rsid w:val="00692121"/>
    <w:rsid w:val="00694DE9"/>
    <w:rsid w:val="00695C7E"/>
    <w:rsid w:val="00695E70"/>
    <w:rsid w:val="006A1429"/>
    <w:rsid w:val="006A77A2"/>
    <w:rsid w:val="006A77E0"/>
    <w:rsid w:val="006B09AF"/>
    <w:rsid w:val="006B1BB0"/>
    <w:rsid w:val="006B32CB"/>
    <w:rsid w:val="006C5BCB"/>
    <w:rsid w:val="006D0803"/>
    <w:rsid w:val="006D1BDA"/>
    <w:rsid w:val="006E1363"/>
    <w:rsid w:val="006E3F79"/>
    <w:rsid w:val="006E4860"/>
    <w:rsid w:val="006E6008"/>
    <w:rsid w:val="006E6C34"/>
    <w:rsid w:val="006E6FF4"/>
    <w:rsid w:val="006E7622"/>
    <w:rsid w:val="006F00B2"/>
    <w:rsid w:val="006F0DB5"/>
    <w:rsid w:val="00703524"/>
    <w:rsid w:val="007061D0"/>
    <w:rsid w:val="007062FA"/>
    <w:rsid w:val="00707CFC"/>
    <w:rsid w:val="007165B9"/>
    <w:rsid w:val="007175B9"/>
    <w:rsid w:val="0072719D"/>
    <w:rsid w:val="0072743F"/>
    <w:rsid w:val="00727BE2"/>
    <w:rsid w:val="0073017E"/>
    <w:rsid w:val="00733D26"/>
    <w:rsid w:val="00741E08"/>
    <w:rsid w:val="00742FD4"/>
    <w:rsid w:val="007431A0"/>
    <w:rsid w:val="00751A6F"/>
    <w:rsid w:val="007572DF"/>
    <w:rsid w:val="007576D9"/>
    <w:rsid w:val="00760472"/>
    <w:rsid w:val="00762794"/>
    <w:rsid w:val="007657B6"/>
    <w:rsid w:val="00772D7A"/>
    <w:rsid w:val="00774409"/>
    <w:rsid w:val="00775716"/>
    <w:rsid w:val="00780975"/>
    <w:rsid w:val="00785960"/>
    <w:rsid w:val="007873D8"/>
    <w:rsid w:val="00793739"/>
    <w:rsid w:val="00795118"/>
    <w:rsid w:val="0079677D"/>
    <w:rsid w:val="007A3135"/>
    <w:rsid w:val="007A3791"/>
    <w:rsid w:val="007A5FD8"/>
    <w:rsid w:val="007B3154"/>
    <w:rsid w:val="007B67C1"/>
    <w:rsid w:val="007C0C13"/>
    <w:rsid w:val="007C5A4C"/>
    <w:rsid w:val="007C75CC"/>
    <w:rsid w:val="007D2D88"/>
    <w:rsid w:val="007D3359"/>
    <w:rsid w:val="007D3B62"/>
    <w:rsid w:val="007E1EEA"/>
    <w:rsid w:val="007E31CF"/>
    <w:rsid w:val="007E3ABB"/>
    <w:rsid w:val="007E6AFA"/>
    <w:rsid w:val="007F3137"/>
    <w:rsid w:val="007F6F80"/>
    <w:rsid w:val="00804FC0"/>
    <w:rsid w:val="00805A65"/>
    <w:rsid w:val="00820626"/>
    <w:rsid w:val="008213FA"/>
    <w:rsid w:val="00827B8B"/>
    <w:rsid w:val="00830A91"/>
    <w:rsid w:val="008321BB"/>
    <w:rsid w:val="0083675D"/>
    <w:rsid w:val="00840CB2"/>
    <w:rsid w:val="00842CC3"/>
    <w:rsid w:val="00845114"/>
    <w:rsid w:val="00845891"/>
    <w:rsid w:val="008539BB"/>
    <w:rsid w:val="00856D22"/>
    <w:rsid w:val="00863010"/>
    <w:rsid w:val="0086495F"/>
    <w:rsid w:val="0087249F"/>
    <w:rsid w:val="008804DA"/>
    <w:rsid w:val="008809A6"/>
    <w:rsid w:val="0088478D"/>
    <w:rsid w:val="00885829"/>
    <w:rsid w:val="00886476"/>
    <w:rsid w:val="008878C1"/>
    <w:rsid w:val="008938D0"/>
    <w:rsid w:val="008954D9"/>
    <w:rsid w:val="008A1E77"/>
    <w:rsid w:val="008A2A91"/>
    <w:rsid w:val="008A550B"/>
    <w:rsid w:val="008B0E8F"/>
    <w:rsid w:val="008B280F"/>
    <w:rsid w:val="008B4341"/>
    <w:rsid w:val="008B61B6"/>
    <w:rsid w:val="008C1F5A"/>
    <w:rsid w:val="008C77BC"/>
    <w:rsid w:val="008D076D"/>
    <w:rsid w:val="008D07F0"/>
    <w:rsid w:val="008D227D"/>
    <w:rsid w:val="008D71B6"/>
    <w:rsid w:val="008E1232"/>
    <w:rsid w:val="008E5788"/>
    <w:rsid w:val="008E7F70"/>
    <w:rsid w:val="008F03E5"/>
    <w:rsid w:val="008F04BC"/>
    <w:rsid w:val="008F1218"/>
    <w:rsid w:val="008F3848"/>
    <w:rsid w:val="00901102"/>
    <w:rsid w:val="009028FE"/>
    <w:rsid w:val="009033E1"/>
    <w:rsid w:val="00903DC1"/>
    <w:rsid w:val="0090488E"/>
    <w:rsid w:val="00905C79"/>
    <w:rsid w:val="00906E73"/>
    <w:rsid w:val="009072CA"/>
    <w:rsid w:val="00911159"/>
    <w:rsid w:val="00911B82"/>
    <w:rsid w:val="00912B32"/>
    <w:rsid w:val="009154C1"/>
    <w:rsid w:val="00915DA5"/>
    <w:rsid w:val="00915EF8"/>
    <w:rsid w:val="009301CA"/>
    <w:rsid w:val="009309B4"/>
    <w:rsid w:val="00933CFF"/>
    <w:rsid w:val="00934979"/>
    <w:rsid w:val="00942C73"/>
    <w:rsid w:val="00943C69"/>
    <w:rsid w:val="00946488"/>
    <w:rsid w:val="00946A21"/>
    <w:rsid w:val="00947426"/>
    <w:rsid w:val="00947530"/>
    <w:rsid w:val="00947CB9"/>
    <w:rsid w:val="0095560C"/>
    <w:rsid w:val="009578A2"/>
    <w:rsid w:val="00957999"/>
    <w:rsid w:val="00957BF3"/>
    <w:rsid w:val="00957F4A"/>
    <w:rsid w:val="009657BE"/>
    <w:rsid w:val="0098161F"/>
    <w:rsid w:val="00981E60"/>
    <w:rsid w:val="00985735"/>
    <w:rsid w:val="00986727"/>
    <w:rsid w:val="00987C22"/>
    <w:rsid w:val="009921ED"/>
    <w:rsid w:val="0099385B"/>
    <w:rsid w:val="009974D5"/>
    <w:rsid w:val="009A3E93"/>
    <w:rsid w:val="009A5B1A"/>
    <w:rsid w:val="009B2300"/>
    <w:rsid w:val="009B403E"/>
    <w:rsid w:val="009B7615"/>
    <w:rsid w:val="009D00DE"/>
    <w:rsid w:val="009D2710"/>
    <w:rsid w:val="009D30B2"/>
    <w:rsid w:val="009D4B27"/>
    <w:rsid w:val="009D6D6D"/>
    <w:rsid w:val="009E18F3"/>
    <w:rsid w:val="009E7D6D"/>
    <w:rsid w:val="009F0624"/>
    <w:rsid w:val="009F1788"/>
    <w:rsid w:val="009F50A3"/>
    <w:rsid w:val="009F59B9"/>
    <w:rsid w:val="00A0388F"/>
    <w:rsid w:val="00A118AF"/>
    <w:rsid w:val="00A13763"/>
    <w:rsid w:val="00A1490B"/>
    <w:rsid w:val="00A20322"/>
    <w:rsid w:val="00A21070"/>
    <w:rsid w:val="00A21B7E"/>
    <w:rsid w:val="00A350D9"/>
    <w:rsid w:val="00A35BB9"/>
    <w:rsid w:val="00A36B17"/>
    <w:rsid w:val="00A4155E"/>
    <w:rsid w:val="00A45325"/>
    <w:rsid w:val="00A52599"/>
    <w:rsid w:val="00A52F3F"/>
    <w:rsid w:val="00A55FDA"/>
    <w:rsid w:val="00A5752C"/>
    <w:rsid w:val="00A64862"/>
    <w:rsid w:val="00A64BEF"/>
    <w:rsid w:val="00A65698"/>
    <w:rsid w:val="00A65C89"/>
    <w:rsid w:val="00A67D2A"/>
    <w:rsid w:val="00A67D64"/>
    <w:rsid w:val="00A70658"/>
    <w:rsid w:val="00A7165D"/>
    <w:rsid w:val="00A803DD"/>
    <w:rsid w:val="00A806C6"/>
    <w:rsid w:val="00A81CC3"/>
    <w:rsid w:val="00A83C0C"/>
    <w:rsid w:val="00A96DEE"/>
    <w:rsid w:val="00AA185D"/>
    <w:rsid w:val="00AA5E89"/>
    <w:rsid w:val="00AA77FE"/>
    <w:rsid w:val="00AB5AAF"/>
    <w:rsid w:val="00AB5CBF"/>
    <w:rsid w:val="00AB773C"/>
    <w:rsid w:val="00AC0C80"/>
    <w:rsid w:val="00AC574B"/>
    <w:rsid w:val="00AD03D1"/>
    <w:rsid w:val="00AD1AA1"/>
    <w:rsid w:val="00AD45CB"/>
    <w:rsid w:val="00AD50C8"/>
    <w:rsid w:val="00AD574C"/>
    <w:rsid w:val="00AE07C2"/>
    <w:rsid w:val="00AE55BA"/>
    <w:rsid w:val="00AE7896"/>
    <w:rsid w:val="00AF6C08"/>
    <w:rsid w:val="00AF74F8"/>
    <w:rsid w:val="00B010B8"/>
    <w:rsid w:val="00B01E27"/>
    <w:rsid w:val="00B02046"/>
    <w:rsid w:val="00B036A8"/>
    <w:rsid w:val="00B11D65"/>
    <w:rsid w:val="00B121B5"/>
    <w:rsid w:val="00B14480"/>
    <w:rsid w:val="00B20086"/>
    <w:rsid w:val="00B25002"/>
    <w:rsid w:val="00B30E01"/>
    <w:rsid w:val="00B35620"/>
    <w:rsid w:val="00B35A39"/>
    <w:rsid w:val="00B37FFA"/>
    <w:rsid w:val="00B43810"/>
    <w:rsid w:val="00B4432A"/>
    <w:rsid w:val="00B477B5"/>
    <w:rsid w:val="00B505C8"/>
    <w:rsid w:val="00B5076A"/>
    <w:rsid w:val="00B5270C"/>
    <w:rsid w:val="00B56594"/>
    <w:rsid w:val="00B64ED2"/>
    <w:rsid w:val="00B66088"/>
    <w:rsid w:val="00B66ED7"/>
    <w:rsid w:val="00B75364"/>
    <w:rsid w:val="00B8128A"/>
    <w:rsid w:val="00B90014"/>
    <w:rsid w:val="00B91B83"/>
    <w:rsid w:val="00B94811"/>
    <w:rsid w:val="00B94AD8"/>
    <w:rsid w:val="00BA2151"/>
    <w:rsid w:val="00BA4874"/>
    <w:rsid w:val="00BA560F"/>
    <w:rsid w:val="00BA60BF"/>
    <w:rsid w:val="00BA7D18"/>
    <w:rsid w:val="00BB60DA"/>
    <w:rsid w:val="00BB725C"/>
    <w:rsid w:val="00BC4666"/>
    <w:rsid w:val="00BD21C5"/>
    <w:rsid w:val="00BD3768"/>
    <w:rsid w:val="00BD50AC"/>
    <w:rsid w:val="00BD594F"/>
    <w:rsid w:val="00BE0F81"/>
    <w:rsid w:val="00BE4744"/>
    <w:rsid w:val="00BE653D"/>
    <w:rsid w:val="00BF1B7E"/>
    <w:rsid w:val="00BF1FC8"/>
    <w:rsid w:val="00BF6B93"/>
    <w:rsid w:val="00BF783C"/>
    <w:rsid w:val="00C029B2"/>
    <w:rsid w:val="00C03941"/>
    <w:rsid w:val="00C06027"/>
    <w:rsid w:val="00C07AF7"/>
    <w:rsid w:val="00C107EF"/>
    <w:rsid w:val="00C10F0C"/>
    <w:rsid w:val="00C129B2"/>
    <w:rsid w:val="00C1597A"/>
    <w:rsid w:val="00C25ECB"/>
    <w:rsid w:val="00C261FB"/>
    <w:rsid w:val="00C26A62"/>
    <w:rsid w:val="00C32997"/>
    <w:rsid w:val="00C35B98"/>
    <w:rsid w:val="00C44011"/>
    <w:rsid w:val="00C527F7"/>
    <w:rsid w:val="00C535DE"/>
    <w:rsid w:val="00C54DEB"/>
    <w:rsid w:val="00C551EA"/>
    <w:rsid w:val="00C554EE"/>
    <w:rsid w:val="00C55B7B"/>
    <w:rsid w:val="00C57470"/>
    <w:rsid w:val="00C57BD3"/>
    <w:rsid w:val="00C64449"/>
    <w:rsid w:val="00C65052"/>
    <w:rsid w:val="00C65967"/>
    <w:rsid w:val="00C67B6D"/>
    <w:rsid w:val="00C7327D"/>
    <w:rsid w:val="00C74321"/>
    <w:rsid w:val="00C76D81"/>
    <w:rsid w:val="00C77F33"/>
    <w:rsid w:val="00C82BDC"/>
    <w:rsid w:val="00C85447"/>
    <w:rsid w:val="00C871C8"/>
    <w:rsid w:val="00CA007E"/>
    <w:rsid w:val="00CA4ED3"/>
    <w:rsid w:val="00CB0F92"/>
    <w:rsid w:val="00CB1E19"/>
    <w:rsid w:val="00CB2600"/>
    <w:rsid w:val="00CB7FE8"/>
    <w:rsid w:val="00CC0BD8"/>
    <w:rsid w:val="00CC2F3D"/>
    <w:rsid w:val="00CC650D"/>
    <w:rsid w:val="00CD17CA"/>
    <w:rsid w:val="00CD7679"/>
    <w:rsid w:val="00CE1F58"/>
    <w:rsid w:val="00CE35C9"/>
    <w:rsid w:val="00CE492A"/>
    <w:rsid w:val="00CE57A2"/>
    <w:rsid w:val="00CF0976"/>
    <w:rsid w:val="00CF1DCB"/>
    <w:rsid w:val="00CF3299"/>
    <w:rsid w:val="00CF6D98"/>
    <w:rsid w:val="00CF7633"/>
    <w:rsid w:val="00D01FE5"/>
    <w:rsid w:val="00D11278"/>
    <w:rsid w:val="00D13D61"/>
    <w:rsid w:val="00D2571B"/>
    <w:rsid w:val="00D26E49"/>
    <w:rsid w:val="00D30FDF"/>
    <w:rsid w:val="00D36BE2"/>
    <w:rsid w:val="00D377D0"/>
    <w:rsid w:val="00D44090"/>
    <w:rsid w:val="00D4566B"/>
    <w:rsid w:val="00D4748F"/>
    <w:rsid w:val="00D52BF2"/>
    <w:rsid w:val="00D53319"/>
    <w:rsid w:val="00D561DE"/>
    <w:rsid w:val="00D57BC1"/>
    <w:rsid w:val="00D60CF4"/>
    <w:rsid w:val="00D61E5F"/>
    <w:rsid w:val="00D62DEA"/>
    <w:rsid w:val="00D65742"/>
    <w:rsid w:val="00D80C6F"/>
    <w:rsid w:val="00D80E65"/>
    <w:rsid w:val="00D8762E"/>
    <w:rsid w:val="00D92A6C"/>
    <w:rsid w:val="00D92F06"/>
    <w:rsid w:val="00D9446E"/>
    <w:rsid w:val="00D968AE"/>
    <w:rsid w:val="00DA2D7C"/>
    <w:rsid w:val="00DA3620"/>
    <w:rsid w:val="00DA537A"/>
    <w:rsid w:val="00DA76D5"/>
    <w:rsid w:val="00DB3615"/>
    <w:rsid w:val="00DB7C53"/>
    <w:rsid w:val="00DB7FE4"/>
    <w:rsid w:val="00DC4FD1"/>
    <w:rsid w:val="00DD0EE0"/>
    <w:rsid w:val="00DD68DC"/>
    <w:rsid w:val="00DD6F86"/>
    <w:rsid w:val="00DE0937"/>
    <w:rsid w:val="00DE1DAB"/>
    <w:rsid w:val="00DE3F0D"/>
    <w:rsid w:val="00DF2923"/>
    <w:rsid w:val="00DF59FC"/>
    <w:rsid w:val="00E00BF1"/>
    <w:rsid w:val="00E1166F"/>
    <w:rsid w:val="00E11DC4"/>
    <w:rsid w:val="00E11FC5"/>
    <w:rsid w:val="00E124E6"/>
    <w:rsid w:val="00E1426F"/>
    <w:rsid w:val="00E14EBE"/>
    <w:rsid w:val="00E1539B"/>
    <w:rsid w:val="00E173EC"/>
    <w:rsid w:val="00E21D27"/>
    <w:rsid w:val="00E22CFB"/>
    <w:rsid w:val="00E27FC7"/>
    <w:rsid w:val="00E36563"/>
    <w:rsid w:val="00E43EC2"/>
    <w:rsid w:val="00E44573"/>
    <w:rsid w:val="00E45FC1"/>
    <w:rsid w:val="00E50F71"/>
    <w:rsid w:val="00E525A2"/>
    <w:rsid w:val="00E578F3"/>
    <w:rsid w:val="00E6326D"/>
    <w:rsid w:val="00E6374D"/>
    <w:rsid w:val="00E66AD8"/>
    <w:rsid w:val="00E72439"/>
    <w:rsid w:val="00E72A7B"/>
    <w:rsid w:val="00E72FC9"/>
    <w:rsid w:val="00E73E40"/>
    <w:rsid w:val="00E75813"/>
    <w:rsid w:val="00E75DA6"/>
    <w:rsid w:val="00E816AB"/>
    <w:rsid w:val="00E864C5"/>
    <w:rsid w:val="00E86779"/>
    <w:rsid w:val="00E87994"/>
    <w:rsid w:val="00E87D69"/>
    <w:rsid w:val="00E87D9D"/>
    <w:rsid w:val="00E9156D"/>
    <w:rsid w:val="00E92CC8"/>
    <w:rsid w:val="00E94863"/>
    <w:rsid w:val="00E94B66"/>
    <w:rsid w:val="00E95152"/>
    <w:rsid w:val="00E975D1"/>
    <w:rsid w:val="00E97E0B"/>
    <w:rsid w:val="00EA13BD"/>
    <w:rsid w:val="00EA14CD"/>
    <w:rsid w:val="00EA55A9"/>
    <w:rsid w:val="00EA7D5D"/>
    <w:rsid w:val="00EB59D3"/>
    <w:rsid w:val="00EC5EA4"/>
    <w:rsid w:val="00EC6016"/>
    <w:rsid w:val="00EC74D0"/>
    <w:rsid w:val="00EC76F6"/>
    <w:rsid w:val="00ED19E2"/>
    <w:rsid w:val="00ED26ED"/>
    <w:rsid w:val="00ED2E4C"/>
    <w:rsid w:val="00ED580A"/>
    <w:rsid w:val="00ED6162"/>
    <w:rsid w:val="00EE07C4"/>
    <w:rsid w:val="00EE0C41"/>
    <w:rsid w:val="00EE1ADD"/>
    <w:rsid w:val="00EE1E7B"/>
    <w:rsid w:val="00EE2966"/>
    <w:rsid w:val="00EE7A53"/>
    <w:rsid w:val="00EF1921"/>
    <w:rsid w:val="00EF3485"/>
    <w:rsid w:val="00EF4BE1"/>
    <w:rsid w:val="00EF7CA8"/>
    <w:rsid w:val="00F01D1D"/>
    <w:rsid w:val="00F04985"/>
    <w:rsid w:val="00F05E3A"/>
    <w:rsid w:val="00F05F3A"/>
    <w:rsid w:val="00F0648A"/>
    <w:rsid w:val="00F076EB"/>
    <w:rsid w:val="00F07B90"/>
    <w:rsid w:val="00F133CB"/>
    <w:rsid w:val="00F15A87"/>
    <w:rsid w:val="00F17472"/>
    <w:rsid w:val="00F17AB7"/>
    <w:rsid w:val="00F2150F"/>
    <w:rsid w:val="00F21644"/>
    <w:rsid w:val="00F26194"/>
    <w:rsid w:val="00F26944"/>
    <w:rsid w:val="00F27D86"/>
    <w:rsid w:val="00F3073A"/>
    <w:rsid w:val="00F33CE4"/>
    <w:rsid w:val="00F423F3"/>
    <w:rsid w:val="00F453C8"/>
    <w:rsid w:val="00F562F8"/>
    <w:rsid w:val="00F6498E"/>
    <w:rsid w:val="00F738BF"/>
    <w:rsid w:val="00F73D45"/>
    <w:rsid w:val="00F7577E"/>
    <w:rsid w:val="00F75E87"/>
    <w:rsid w:val="00F81C87"/>
    <w:rsid w:val="00F826E5"/>
    <w:rsid w:val="00F841FA"/>
    <w:rsid w:val="00F85A29"/>
    <w:rsid w:val="00F861B4"/>
    <w:rsid w:val="00F91EDB"/>
    <w:rsid w:val="00F959F0"/>
    <w:rsid w:val="00F960EF"/>
    <w:rsid w:val="00FA4FB4"/>
    <w:rsid w:val="00FA653A"/>
    <w:rsid w:val="00FB19BB"/>
    <w:rsid w:val="00FB28BA"/>
    <w:rsid w:val="00FB6408"/>
    <w:rsid w:val="00FB753F"/>
    <w:rsid w:val="00FC08FC"/>
    <w:rsid w:val="00FC1181"/>
    <w:rsid w:val="00FC27E9"/>
    <w:rsid w:val="00FC282F"/>
    <w:rsid w:val="00FC5BA4"/>
    <w:rsid w:val="00FC7CE2"/>
    <w:rsid w:val="00FD06F0"/>
    <w:rsid w:val="00FD298A"/>
    <w:rsid w:val="00FD2EFB"/>
    <w:rsid w:val="00FD77DE"/>
    <w:rsid w:val="00FE5D74"/>
    <w:rsid w:val="00FE7746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E851"/>
  <w15:docId w15:val="{00DDB611-DF76-4FC1-9FCB-E96F2A9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8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C80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C80"/>
    <w:rPr>
      <w:rFonts w:eastAsia="Times New Roman" w:cs="Times New Roman"/>
      <w:b/>
      <w:sz w:val="32"/>
      <w:szCs w:val="24"/>
      <w:lang w:eastAsia="ru-RU"/>
    </w:rPr>
  </w:style>
  <w:style w:type="paragraph" w:styleId="a3">
    <w:name w:val="header"/>
    <w:aliases w:val="Знак, Знак3,Знак3"/>
    <w:basedOn w:val="a"/>
    <w:link w:val="a4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C0C80"/>
  </w:style>
  <w:style w:type="paragraph" w:styleId="a8">
    <w:name w:val="Body Text Indent"/>
    <w:basedOn w:val="a"/>
    <w:link w:val="a9"/>
    <w:rsid w:val="00AC0C8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C0C80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C0C80"/>
    <w:pPr>
      <w:ind w:firstLine="70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C0C80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AC0C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0C80"/>
    <w:rPr>
      <w:rFonts w:eastAsia="Times New Roman" w:cs="Times New Roman"/>
      <w:sz w:val="16"/>
      <w:szCs w:val="16"/>
      <w:lang w:eastAsia="ru-RU"/>
    </w:rPr>
  </w:style>
  <w:style w:type="character" w:styleId="aa">
    <w:name w:val="footnote reference"/>
    <w:basedOn w:val="a0"/>
    <w:rsid w:val="00AC0C80"/>
    <w:rPr>
      <w:vertAlign w:val="superscript"/>
    </w:rPr>
  </w:style>
  <w:style w:type="paragraph" w:styleId="ab">
    <w:name w:val="footnote text"/>
    <w:basedOn w:val="a"/>
    <w:link w:val="ac"/>
    <w:rsid w:val="00AC0C8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C0C80"/>
    <w:rPr>
      <w:rFonts w:eastAsia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0648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431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31A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180E9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80E94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F5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F593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A5BF-0C96-469F-8733-AC4A1DD1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</dc:creator>
  <cp:lastModifiedBy>ТИК</cp:lastModifiedBy>
  <cp:revision>110</cp:revision>
  <cp:lastPrinted>2024-01-18T06:14:00Z</cp:lastPrinted>
  <dcterms:created xsi:type="dcterms:W3CDTF">2024-01-23T07:55:00Z</dcterms:created>
  <dcterms:modified xsi:type="dcterms:W3CDTF">2026-01-20T12:15:00Z</dcterms:modified>
</cp:coreProperties>
</file>