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AE5B4A">
        <w:rPr>
          <w:color w:val="000000"/>
          <w:sz w:val="28"/>
          <w:szCs w:val="28"/>
        </w:rPr>
        <w:t xml:space="preserve">ул. </w:t>
      </w:r>
      <w:r w:rsidR="006D2466">
        <w:rPr>
          <w:color w:val="000000"/>
          <w:sz w:val="28"/>
          <w:szCs w:val="28"/>
        </w:rPr>
        <w:t>Луговая, 41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AE5B4A">
        <w:rPr>
          <w:color w:val="000000"/>
          <w:sz w:val="28"/>
          <w:szCs w:val="28"/>
        </w:rPr>
        <w:t>09042</w:t>
      </w:r>
      <w:r w:rsidR="006D2466">
        <w:rPr>
          <w:color w:val="000000"/>
          <w:sz w:val="28"/>
          <w:szCs w:val="28"/>
        </w:rPr>
        <w:t>21:1039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AE5B4A">
        <w:rPr>
          <w:color w:val="000000"/>
          <w:sz w:val="28"/>
          <w:szCs w:val="28"/>
        </w:rPr>
        <w:t xml:space="preserve">ул. </w:t>
      </w:r>
      <w:r w:rsidR="00857F76">
        <w:rPr>
          <w:color w:val="000000"/>
          <w:sz w:val="28"/>
          <w:szCs w:val="28"/>
        </w:rPr>
        <w:t>Л</w:t>
      </w:r>
      <w:r w:rsidR="006D2466">
        <w:rPr>
          <w:color w:val="000000"/>
          <w:sz w:val="28"/>
          <w:szCs w:val="28"/>
        </w:rPr>
        <w:t>уговая, 41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AE5B4A">
        <w:rPr>
          <w:color w:val="000000"/>
          <w:sz w:val="28"/>
          <w:szCs w:val="28"/>
        </w:rPr>
        <w:t xml:space="preserve"> собственности, выявлен</w:t>
      </w:r>
      <w:r w:rsidR="00857F76">
        <w:rPr>
          <w:color w:val="000000"/>
          <w:sz w:val="28"/>
          <w:szCs w:val="28"/>
        </w:rPr>
        <w:t>а</w:t>
      </w:r>
      <w:r w:rsidR="006141B1">
        <w:rPr>
          <w:color w:val="000000"/>
          <w:sz w:val="28"/>
          <w:szCs w:val="28"/>
        </w:rPr>
        <w:t xml:space="preserve">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6D2466">
        <w:rPr>
          <w:color w:val="000000"/>
          <w:sz w:val="28"/>
          <w:szCs w:val="28"/>
        </w:rPr>
        <w:t>Новикова Антонина Григорьевна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6D2466">
        <w:rPr>
          <w:color w:val="000000"/>
          <w:sz w:val="28"/>
          <w:szCs w:val="28"/>
        </w:rPr>
        <w:t xml:space="preserve">договора купли-продажи </w:t>
      </w:r>
      <w:r w:rsidR="006141B1">
        <w:rPr>
          <w:color w:val="000000"/>
          <w:sz w:val="28"/>
          <w:szCs w:val="28"/>
        </w:rPr>
        <w:t xml:space="preserve">от </w:t>
      </w:r>
      <w:r w:rsidR="006D2466">
        <w:rPr>
          <w:color w:val="000000"/>
          <w:sz w:val="28"/>
          <w:szCs w:val="28"/>
        </w:rPr>
        <w:t>14.10</w:t>
      </w:r>
      <w:r w:rsidR="00857F76">
        <w:rPr>
          <w:color w:val="000000"/>
          <w:sz w:val="28"/>
          <w:szCs w:val="28"/>
        </w:rPr>
        <w:t>.199</w:t>
      </w:r>
      <w:r w:rsidR="006D2466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23473"/>
    <w:rsid w:val="00235B5F"/>
    <w:rsid w:val="002F2468"/>
    <w:rsid w:val="003A673B"/>
    <w:rsid w:val="004000FF"/>
    <w:rsid w:val="00446D89"/>
    <w:rsid w:val="00460AD0"/>
    <w:rsid w:val="00477B5A"/>
    <w:rsid w:val="005479E4"/>
    <w:rsid w:val="005569A6"/>
    <w:rsid w:val="00591D36"/>
    <w:rsid w:val="005C4D78"/>
    <w:rsid w:val="00606B73"/>
    <w:rsid w:val="006141B1"/>
    <w:rsid w:val="006928EE"/>
    <w:rsid w:val="006D2466"/>
    <w:rsid w:val="00731F1C"/>
    <w:rsid w:val="00857F76"/>
    <w:rsid w:val="009B03B7"/>
    <w:rsid w:val="00AB3869"/>
    <w:rsid w:val="00AC0E99"/>
    <w:rsid w:val="00AE5B4A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2025-12-03T10:27:00Z</cp:lastPrinted>
  <dcterms:created xsi:type="dcterms:W3CDTF">2025-12-03T10:28:00Z</dcterms:created>
  <dcterms:modified xsi:type="dcterms:W3CDTF">2025-12-04T10:13:00Z</dcterms:modified>
</cp:coreProperties>
</file>