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04D24">
        <w:rPr>
          <w:color w:val="000000"/>
          <w:sz w:val="28"/>
          <w:szCs w:val="28"/>
        </w:rPr>
        <w:t>с. Светлогорское, ул. Западная, 1 в</w:t>
      </w:r>
      <w:r w:rsidR="009E5F5C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404D24">
        <w:rPr>
          <w:color w:val="000000"/>
          <w:sz w:val="28"/>
          <w:szCs w:val="28"/>
        </w:rPr>
        <w:t>0701002:1536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04D24">
        <w:rPr>
          <w:color w:val="000000"/>
          <w:sz w:val="28"/>
          <w:szCs w:val="28"/>
        </w:rPr>
        <w:t>с. Светлогорское</w:t>
      </w:r>
      <w:r w:rsidRPr="00F719A7">
        <w:rPr>
          <w:color w:val="000000"/>
          <w:sz w:val="28"/>
          <w:szCs w:val="28"/>
        </w:rPr>
        <w:t xml:space="preserve">, ул. </w:t>
      </w:r>
      <w:r w:rsidR="00404D24">
        <w:rPr>
          <w:color w:val="000000"/>
          <w:sz w:val="28"/>
          <w:szCs w:val="28"/>
        </w:rPr>
        <w:t>Западная, 1 в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CA6160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404D24">
        <w:rPr>
          <w:color w:val="000000"/>
          <w:sz w:val="28"/>
          <w:szCs w:val="28"/>
        </w:rPr>
        <w:t xml:space="preserve"> Мостовая Нина Павловна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04D24"/>
    <w:rsid w:val="00460AD0"/>
    <w:rsid w:val="005569A6"/>
    <w:rsid w:val="00591D36"/>
    <w:rsid w:val="005C4D78"/>
    <w:rsid w:val="008D4B0F"/>
    <w:rsid w:val="009E5F5C"/>
    <w:rsid w:val="00AC0E99"/>
    <w:rsid w:val="00B55A38"/>
    <w:rsid w:val="00BE69AA"/>
    <w:rsid w:val="00CA6160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2025-10-28T10:42:00Z</cp:lastPrinted>
  <dcterms:created xsi:type="dcterms:W3CDTF">2025-10-28T10:43:00Z</dcterms:created>
  <dcterms:modified xsi:type="dcterms:W3CDTF">2025-10-28T10:47:00Z</dcterms:modified>
</cp:coreProperties>
</file>