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450" w:rsidRPr="00B55450" w:rsidRDefault="00B55450" w:rsidP="00B554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55450">
        <w:rPr>
          <w:rFonts w:ascii="Times New Roman" w:hAnsi="Times New Roman" w:cs="Times New Roman"/>
          <w:b/>
          <w:bCs/>
          <w:sz w:val="32"/>
          <w:szCs w:val="32"/>
        </w:rPr>
        <w:t>ТЕРРИТОРИАЛЬНАЯ ИЗБИРАТЕЛЬНАЯ КОМИССИЯ АБИНСКАЯ</w:t>
      </w:r>
    </w:p>
    <w:p w:rsidR="00B55450" w:rsidRPr="00B55450" w:rsidRDefault="00B55450" w:rsidP="00B55450">
      <w:pPr>
        <w:pStyle w:val="a6"/>
        <w:rPr>
          <w:b/>
          <w:sz w:val="32"/>
          <w:szCs w:val="32"/>
        </w:rPr>
      </w:pPr>
      <w:r w:rsidRPr="00B55450">
        <w:rPr>
          <w:b/>
          <w:sz w:val="32"/>
          <w:szCs w:val="32"/>
        </w:rPr>
        <w:t>РЕШЕНИЕ</w:t>
      </w:r>
    </w:p>
    <w:p w:rsidR="009B5B35" w:rsidRDefault="009B5B35" w:rsidP="00B55450">
      <w:pPr>
        <w:pStyle w:val="a4"/>
        <w:tabs>
          <w:tab w:val="left" w:pos="9355"/>
        </w:tabs>
        <w:ind w:right="-5"/>
        <w:rPr>
          <w:b w:val="0"/>
          <w:sz w:val="32"/>
          <w:szCs w:val="32"/>
        </w:rPr>
      </w:pPr>
    </w:p>
    <w:p w:rsidR="00B55450" w:rsidRPr="00186FE9" w:rsidRDefault="007B4004" w:rsidP="00B55450">
      <w:pPr>
        <w:pStyle w:val="a4"/>
        <w:tabs>
          <w:tab w:val="left" w:pos="9355"/>
        </w:tabs>
        <w:ind w:right="-5"/>
        <w:rPr>
          <w:color w:val="000000"/>
          <w:szCs w:val="28"/>
        </w:rPr>
      </w:pPr>
      <w:r>
        <w:rPr>
          <w:color w:val="000000"/>
          <w:szCs w:val="28"/>
        </w:rPr>
        <w:t>10</w:t>
      </w:r>
      <w:r w:rsidR="009B5B35">
        <w:rPr>
          <w:color w:val="000000"/>
          <w:szCs w:val="28"/>
        </w:rPr>
        <w:t xml:space="preserve"> июня 2025</w:t>
      </w:r>
      <w:r w:rsidR="00B55450" w:rsidRPr="00186FE9">
        <w:rPr>
          <w:szCs w:val="28"/>
        </w:rPr>
        <w:t xml:space="preserve"> года                                                                      </w:t>
      </w:r>
      <w:r w:rsidR="00154322">
        <w:rPr>
          <w:szCs w:val="28"/>
        </w:rPr>
        <w:t xml:space="preserve">          </w:t>
      </w:r>
      <w:r w:rsidR="00B55450" w:rsidRPr="00186FE9">
        <w:rPr>
          <w:color w:val="000000"/>
          <w:szCs w:val="28"/>
        </w:rPr>
        <w:t xml:space="preserve">№ </w:t>
      </w:r>
      <w:r w:rsidR="000B1488">
        <w:rPr>
          <w:color w:val="000000"/>
          <w:szCs w:val="28"/>
        </w:rPr>
        <w:t>159/1737</w:t>
      </w:r>
    </w:p>
    <w:p w:rsidR="00B55450" w:rsidRPr="00B55450" w:rsidRDefault="00B55450" w:rsidP="00B55450">
      <w:pPr>
        <w:pStyle w:val="2"/>
        <w:ind w:right="-1"/>
        <w:jc w:val="center"/>
        <w:rPr>
          <w:szCs w:val="28"/>
        </w:rPr>
      </w:pPr>
      <w:r w:rsidRPr="00B55450">
        <w:rPr>
          <w:szCs w:val="28"/>
        </w:rPr>
        <w:t>г. Абинск</w:t>
      </w:r>
    </w:p>
    <w:p w:rsidR="00D05DFA" w:rsidRDefault="004D7CE0" w:rsidP="005164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D25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 проведении </w:t>
      </w:r>
      <w:r w:rsidR="00BD2555" w:rsidRPr="00BD25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районного</w:t>
      </w:r>
      <w:r w:rsidRPr="00BD25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конкурса среди ТОС </w:t>
      </w:r>
    </w:p>
    <w:p w:rsidR="00516489" w:rsidRPr="00BD2555" w:rsidRDefault="004D7CE0" w:rsidP="005164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D25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на лучшую организацию работы по повышению правовой грамотности и электоральной активности избирателей </w:t>
      </w:r>
      <w:r w:rsidR="00BD2555" w:rsidRPr="00BD25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Абинского района</w:t>
      </w:r>
      <w:r w:rsidRPr="00BD25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в период </w:t>
      </w:r>
      <w:r w:rsidR="00917FF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подготовки и </w:t>
      </w:r>
      <w:r w:rsidRPr="00BD25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проведения </w:t>
      </w:r>
      <w:r w:rsidR="007D5FD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выборов</w:t>
      </w:r>
      <w:r w:rsidR="002F0D6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A23B7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депутатов </w:t>
      </w:r>
      <w:r w:rsidR="00A1513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Совета муниципального образования Абинский муницип</w:t>
      </w:r>
      <w:r w:rsidR="00F53E7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A1513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альный район Краснодарского края</w:t>
      </w:r>
    </w:p>
    <w:p w:rsidR="004D7CE0" w:rsidRPr="004D7CE0" w:rsidRDefault="00E56576" w:rsidP="004D7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CE0" w:rsidRPr="00692194" w:rsidRDefault="00692194" w:rsidP="00C109C8">
      <w:pPr>
        <w:spacing w:after="0" w:line="36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D7CE0" w:rsidRPr="0069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создания позитивного отношения к институту выборов, повышения правовой грамотности, политической культуры и электоральной активности избирателей </w:t>
      </w:r>
      <w:r w:rsidRPr="0069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Абинского района</w:t>
      </w:r>
      <w:r w:rsidR="004D7CE0" w:rsidRPr="0069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в связи с подготовкой и проведением </w:t>
      </w:r>
      <w:r w:rsidR="00E33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выборов </w:t>
      </w:r>
      <w:r w:rsidR="00A2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r w:rsidR="0046626A" w:rsidRPr="0046626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Совета муниципального образования Абинский муниципальный район Краснодарского края</w:t>
      </w:r>
      <w:r w:rsidR="00A2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5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466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D7CE0" w:rsidRPr="0069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территориальная избирательная комиссия </w:t>
      </w:r>
      <w:r w:rsidRPr="0069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Абинская </w:t>
      </w:r>
      <w:r w:rsidR="00E33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РЕШИЛА</w:t>
      </w:r>
      <w:r w:rsidR="004D7CE0" w:rsidRPr="0069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D7CE0" w:rsidRPr="00692194" w:rsidRDefault="00692194" w:rsidP="00C109C8">
      <w:pPr>
        <w:spacing w:after="0" w:line="36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D7CE0" w:rsidRPr="0069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Провести с </w:t>
      </w:r>
      <w:r w:rsidR="00955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466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 по </w:t>
      </w:r>
      <w:r w:rsidR="0034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 октября</w:t>
      </w:r>
      <w:r w:rsidR="007D5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395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D7CE0" w:rsidRPr="0069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62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</w:t>
      </w:r>
      <w:r w:rsidR="004D7CE0" w:rsidRPr="0069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конкурс среди территориальных органов самоуправления на лучшую организацию работы по повышению уровня правовой грамотности, политической культуры и электоральной активности избирателей </w:t>
      </w:r>
      <w:r w:rsidR="00012F58" w:rsidRPr="0069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Абинского района, а также в связи с подготовкой и проведением </w:t>
      </w:r>
      <w:r w:rsidR="009A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выборов </w:t>
      </w:r>
      <w:r w:rsidR="00A2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r w:rsidR="0046626A" w:rsidRPr="0046626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Совета муниципального образования Абинский муниципальный район Краснодарского края</w:t>
      </w:r>
      <w:r w:rsidR="00396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6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16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466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D7CE0" w:rsidRPr="0069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</w:t>
      </w:r>
    </w:p>
    <w:p w:rsidR="004D7CE0" w:rsidRPr="00692194" w:rsidRDefault="005A6F87" w:rsidP="00C109C8">
      <w:pPr>
        <w:spacing w:after="0" w:line="36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D7CE0" w:rsidRPr="0069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Положение о проведении </w:t>
      </w:r>
      <w:r w:rsidR="00EA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районного</w:t>
      </w:r>
      <w:r w:rsidR="004D7CE0" w:rsidRPr="0069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среди территориальных органов самоуправления на лучшую организацию работы по повышению уровня правовой грамотности, политической культуры и электоральной активности избирателей </w:t>
      </w:r>
      <w:r w:rsidR="00516489" w:rsidRPr="0069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Абинского района </w:t>
      </w:r>
      <w:r w:rsidR="00516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</w:t>
      </w:r>
      <w:r w:rsidR="0075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F7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подготовки и </w:t>
      </w:r>
      <w:r w:rsidR="00516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</w:t>
      </w:r>
      <w:r w:rsidR="009A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выборов </w:t>
      </w:r>
      <w:r w:rsidR="00A2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r w:rsidR="00276F81" w:rsidRPr="0046626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Совета муниципального образования Абинский муниципальный район Краснодарского края</w:t>
      </w:r>
      <w:r w:rsidR="00276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в 2025</w:t>
      </w:r>
      <w:r w:rsidR="004D7CE0" w:rsidRPr="0069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 w:rsidR="004D7CE0" w:rsidRPr="0069219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8" w:history="1">
        <w:r w:rsidR="004D7CE0" w:rsidRPr="006921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№ 1</w:t>
        </w:r>
      </w:hyperlink>
      <w:r w:rsidR="004D7CE0" w:rsidRPr="0069219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D7CE0" w:rsidRPr="00692194" w:rsidRDefault="00917FFA" w:rsidP="00C109C8">
      <w:pPr>
        <w:spacing w:after="0" w:line="36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4D7CE0" w:rsidRPr="0069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Утвердить состав </w:t>
      </w:r>
      <w:r w:rsidR="006F5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районной конкурсной комиссии </w:t>
      </w:r>
      <w:r w:rsidR="004D7CE0" w:rsidRPr="0069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проведению </w:t>
      </w:r>
      <w:r w:rsidR="0075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районного</w:t>
      </w:r>
      <w:r w:rsidR="004D7CE0" w:rsidRPr="0069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среди территориальных органов самоуправления на лучшую организацию работы по повышению уровня правовой грамотности, политической культуры и электоральной активности избирателей </w:t>
      </w:r>
      <w:r w:rsidR="007536EF" w:rsidRPr="0069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Абинского района</w:t>
      </w:r>
      <w:r w:rsidR="004D7CE0" w:rsidRPr="0069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подготовки и проведения </w:t>
      </w:r>
      <w:r w:rsidR="009A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выборов </w:t>
      </w:r>
      <w:r w:rsidR="0007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r w:rsidR="00070610" w:rsidRPr="0046626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Совета муниципального образования Абинский муниципальный район Краснодарского края</w:t>
      </w:r>
      <w:r w:rsidR="00655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2025 </w:t>
      </w:r>
      <w:r w:rsidR="004D7CE0" w:rsidRPr="0069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году </w:t>
      </w:r>
      <w:r w:rsidR="004D7CE0" w:rsidRPr="0069219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9" w:history="1">
        <w:r w:rsidR="004D7CE0" w:rsidRPr="006921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№</w:t>
        </w:r>
        <w:r w:rsidR="006F52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="004D7CE0" w:rsidRPr="0069219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B3D2A" w:rsidRPr="00940B94" w:rsidRDefault="006B3D2A" w:rsidP="006B3D2A">
      <w:pPr>
        <w:pStyle w:val="a3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Направить настоящее решение </w:t>
      </w:r>
      <w:r w:rsidR="00B06DDB">
        <w:rPr>
          <w:b w:val="0"/>
          <w:sz w:val="28"/>
          <w:szCs w:val="28"/>
        </w:rPr>
        <w:t xml:space="preserve">организационному </w:t>
      </w:r>
      <w:r w:rsidR="00070610">
        <w:rPr>
          <w:b w:val="0"/>
          <w:sz w:val="28"/>
          <w:szCs w:val="28"/>
        </w:rPr>
        <w:t>отделу администрации</w:t>
      </w:r>
      <w:r>
        <w:rPr>
          <w:b w:val="0"/>
          <w:sz w:val="28"/>
          <w:szCs w:val="28"/>
        </w:rPr>
        <w:t xml:space="preserve"> муниципального образования Абинский район, администрациям городских и сельских поселений Абинского района для доведения до сведения </w:t>
      </w:r>
      <w:r w:rsidR="00940B94">
        <w:rPr>
          <w:b w:val="0"/>
          <w:sz w:val="28"/>
          <w:szCs w:val="28"/>
        </w:rPr>
        <w:t xml:space="preserve">руководителей </w:t>
      </w:r>
      <w:r w:rsidR="00940B94" w:rsidRPr="00940B94">
        <w:rPr>
          <w:b w:val="0"/>
          <w:color w:val="000000"/>
          <w:sz w:val="28"/>
          <w:szCs w:val="28"/>
        </w:rPr>
        <w:t>территориальных органов самоуправления</w:t>
      </w:r>
      <w:r w:rsidRPr="00940B94">
        <w:rPr>
          <w:b w:val="0"/>
          <w:sz w:val="28"/>
          <w:szCs w:val="28"/>
        </w:rPr>
        <w:t>.</w:t>
      </w:r>
    </w:p>
    <w:p w:rsidR="00916A3C" w:rsidRPr="00916A3C" w:rsidRDefault="00916A3C" w:rsidP="009A429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6A3C">
        <w:rPr>
          <w:rFonts w:ascii="Times New Roman" w:hAnsi="Times New Roman" w:cs="Times New Roman"/>
          <w:sz w:val="28"/>
          <w:szCs w:val="28"/>
        </w:rPr>
        <w:t>5.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3862C4" w:rsidRPr="00916A3C" w:rsidRDefault="003862C4" w:rsidP="009A4295">
      <w:pPr>
        <w:pStyle w:val="a4"/>
        <w:spacing w:line="360" w:lineRule="auto"/>
        <w:ind w:firstLine="720"/>
        <w:jc w:val="both"/>
        <w:rPr>
          <w:b w:val="0"/>
          <w:szCs w:val="28"/>
        </w:rPr>
      </w:pPr>
      <w:r w:rsidRPr="00916A3C">
        <w:rPr>
          <w:b w:val="0"/>
          <w:szCs w:val="28"/>
        </w:rPr>
        <w:t xml:space="preserve">6. Контроль за выполнением пункта 4 и 5 настоящего решения возложить на секретаря территориальной избирательной комиссии Абинская </w:t>
      </w:r>
      <w:r w:rsidR="00B95E64">
        <w:rPr>
          <w:b w:val="0"/>
          <w:szCs w:val="28"/>
        </w:rPr>
        <w:t>Д.Д.Цветкову</w:t>
      </w:r>
      <w:r w:rsidR="00A23B75">
        <w:rPr>
          <w:b w:val="0"/>
          <w:szCs w:val="28"/>
        </w:rPr>
        <w:t>.</w:t>
      </w:r>
      <w:r w:rsidRPr="00916A3C">
        <w:rPr>
          <w:b w:val="0"/>
          <w:szCs w:val="28"/>
        </w:rPr>
        <w:t xml:space="preserve">  </w:t>
      </w:r>
    </w:p>
    <w:p w:rsidR="008F3511" w:rsidRDefault="008F3511"/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3862C4" w:rsidRPr="003862C4" w:rsidTr="006F7ABD">
        <w:tc>
          <w:tcPr>
            <w:tcW w:w="5636" w:type="dxa"/>
          </w:tcPr>
          <w:p w:rsidR="003862C4" w:rsidRPr="003862C4" w:rsidRDefault="003862C4" w:rsidP="00386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2C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3862C4" w:rsidRPr="003862C4" w:rsidRDefault="003862C4" w:rsidP="00386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2C4"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 Абинская</w:t>
            </w:r>
          </w:p>
          <w:p w:rsidR="003862C4" w:rsidRPr="003862C4" w:rsidRDefault="003862C4" w:rsidP="00386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862C4" w:rsidRPr="003862C4" w:rsidRDefault="003862C4" w:rsidP="00386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2C4" w:rsidRPr="003862C4" w:rsidRDefault="003862C4" w:rsidP="00386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62C4" w:rsidRPr="009B215C" w:rsidRDefault="009B215C" w:rsidP="00386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215C">
              <w:rPr>
                <w:rFonts w:ascii="Times New Roman" w:hAnsi="Times New Roman" w:cs="Times New Roman"/>
                <w:sz w:val="24"/>
                <w:szCs w:val="28"/>
              </w:rPr>
              <w:t>подпись</w:t>
            </w:r>
            <w:r w:rsidR="003862C4" w:rsidRPr="009B215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3862C4" w:rsidRPr="003862C4" w:rsidRDefault="003862C4" w:rsidP="00386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</w:tcPr>
          <w:p w:rsidR="003862C4" w:rsidRPr="003862C4" w:rsidRDefault="003862C4" w:rsidP="003862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2C4" w:rsidRPr="003862C4" w:rsidRDefault="003862C4" w:rsidP="003862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2C4" w:rsidRPr="003862C4" w:rsidRDefault="00916A3C" w:rsidP="003862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С.И.Амеличкина</w:t>
            </w:r>
          </w:p>
        </w:tc>
      </w:tr>
      <w:tr w:rsidR="003862C4" w:rsidRPr="003862C4" w:rsidTr="006F7ABD">
        <w:tc>
          <w:tcPr>
            <w:tcW w:w="5636" w:type="dxa"/>
            <w:hideMark/>
          </w:tcPr>
          <w:p w:rsidR="003862C4" w:rsidRPr="003862C4" w:rsidRDefault="003862C4" w:rsidP="00386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2C4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3862C4" w:rsidRPr="003862C4" w:rsidRDefault="003862C4" w:rsidP="00386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2C4"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3862C4" w:rsidRPr="003862C4" w:rsidRDefault="003862C4" w:rsidP="00386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2C4" w:rsidRPr="003862C4" w:rsidRDefault="003862C4" w:rsidP="00386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15C" w:rsidRPr="009B215C" w:rsidRDefault="009B215C" w:rsidP="009B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B215C">
              <w:rPr>
                <w:rFonts w:ascii="Times New Roman" w:hAnsi="Times New Roman" w:cs="Times New Roman"/>
                <w:sz w:val="24"/>
                <w:szCs w:val="28"/>
              </w:rPr>
              <w:t xml:space="preserve">подпись </w:t>
            </w:r>
          </w:p>
          <w:p w:rsidR="003862C4" w:rsidRPr="003862C4" w:rsidRDefault="003862C4" w:rsidP="00386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86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</w:tcPr>
          <w:p w:rsidR="003862C4" w:rsidRPr="003862C4" w:rsidRDefault="003862C4" w:rsidP="003862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2C4" w:rsidRPr="003862C4" w:rsidRDefault="00B95E64" w:rsidP="003862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Д.Д.Цветкова</w:t>
            </w:r>
          </w:p>
        </w:tc>
      </w:tr>
    </w:tbl>
    <w:p w:rsidR="003862C4" w:rsidRDefault="003862C4"/>
    <w:p w:rsidR="00B87946" w:rsidRDefault="00B87946">
      <w:pPr>
        <w:sectPr w:rsidR="00B87946" w:rsidSect="00B87946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195267" w:rsidRPr="00195267" w:rsidTr="00862727">
        <w:tc>
          <w:tcPr>
            <w:tcW w:w="4784" w:type="dxa"/>
          </w:tcPr>
          <w:p w:rsidR="00195267" w:rsidRPr="00195267" w:rsidRDefault="00195267" w:rsidP="001952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5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</w:t>
            </w:r>
          </w:p>
        </w:tc>
        <w:tc>
          <w:tcPr>
            <w:tcW w:w="4786" w:type="dxa"/>
          </w:tcPr>
          <w:p w:rsidR="00195267" w:rsidRDefault="00195267" w:rsidP="00195267">
            <w:pPr>
              <w:pStyle w:val="aa"/>
              <w:widowControl/>
              <w:overflowPunct/>
              <w:autoSpaceDE/>
              <w:adjustRightInd/>
              <w:spacing w:after="0"/>
              <w:rPr>
                <w:bCs w:val="0"/>
                <w:szCs w:val="28"/>
              </w:rPr>
            </w:pPr>
            <w:r w:rsidRPr="00195267">
              <w:rPr>
                <w:bCs w:val="0"/>
                <w:szCs w:val="28"/>
              </w:rPr>
              <w:t xml:space="preserve">ПРИЛОЖЕНИЕ № 1  </w:t>
            </w:r>
          </w:p>
          <w:p w:rsidR="00195267" w:rsidRPr="00195267" w:rsidRDefault="00E15ECF" w:rsidP="00195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195267" w:rsidRPr="00195267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195267" w:rsidRPr="00195267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избирательной комиссии Абинская </w:t>
            </w:r>
          </w:p>
          <w:p w:rsidR="00195267" w:rsidRPr="00195267" w:rsidRDefault="00195267" w:rsidP="00E64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26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552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C10E0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 w:rsidR="009A429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C10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95267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833B85">
              <w:rPr>
                <w:rFonts w:ascii="Times New Roman" w:hAnsi="Times New Roman" w:cs="Times New Roman"/>
                <w:sz w:val="28"/>
                <w:szCs w:val="28"/>
              </w:rPr>
              <w:t>159/1737</w:t>
            </w:r>
            <w:r w:rsidRPr="00195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95267" w:rsidRPr="00195267" w:rsidRDefault="00195267" w:rsidP="00195267">
      <w:pPr>
        <w:pStyle w:val="2"/>
        <w:spacing w:line="240" w:lineRule="auto"/>
        <w:rPr>
          <w:b/>
          <w:bCs/>
          <w:szCs w:val="28"/>
        </w:rPr>
      </w:pPr>
    </w:p>
    <w:p w:rsidR="00195267" w:rsidRDefault="00195267" w:rsidP="00195267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95267">
        <w:rPr>
          <w:rFonts w:ascii="Times New Roman" w:hAnsi="Times New Roman" w:cs="Times New Roman"/>
          <w:b w:val="0"/>
          <w:sz w:val="28"/>
          <w:szCs w:val="28"/>
        </w:rPr>
        <w:tab/>
      </w:r>
      <w:r w:rsidRPr="00195267">
        <w:rPr>
          <w:rFonts w:ascii="Times New Roman" w:hAnsi="Times New Roman" w:cs="Times New Roman"/>
          <w:b w:val="0"/>
          <w:sz w:val="28"/>
          <w:szCs w:val="28"/>
        </w:rPr>
        <w:tab/>
      </w:r>
      <w:r w:rsidRPr="00195267">
        <w:rPr>
          <w:rFonts w:ascii="Times New Roman" w:hAnsi="Times New Roman" w:cs="Times New Roman"/>
          <w:b w:val="0"/>
          <w:sz w:val="28"/>
          <w:szCs w:val="28"/>
        </w:rPr>
        <w:tab/>
      </w:r>
      <w:r w:rsidRPr="00195267">
        <w:rPr>
          <w:rFonts w:ascii="Times New Roman" w:hAnsi="Times New Roman" w:cs="Times New Roman"/>
          <w:b w:val="0"/>
          <w:sz w:val="28"/>
          <w:szCs w:val="28"/>
        </w:rPr>
        <w:tab/>
      </w:r>
      <w:r w:rsidRPr="00195267">
        <w:rPr>
          <w:rFonts w:ascii="Times New Roman" w:hAnsi="Times New Roman" w:cs="Times New Roman"/>
          <w:b w:val="0"/>
          <w:sz w:val="28"/>
          <w:szCs w:val="28"/>
        </w:rPr>
        <w:tab/>
      </w:r>
      <w:r w:rsidRPr="00195267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E15ECF" w:rsidRDefault="00E15ECF" w:rsidP="00195267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15ECF" w:rsidRDefault="00E15ECF" w:rsidP="00195267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15ECF" w:rsidRPr="00195267" w:rsidRDefault="00E15ECF" w:rsidP="00195267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95267" w:rsidRPr="00195267" w:rsidRDefault="00195267" w:rsidP="0019526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95267">
        <w:rPr>
          <w:rFonts w:ascii="Times New Roman" w:hAnsi="Times New Roman" w:cs="Times New Roman"/>
          <w:sz w:val="28"/>
          <w:szCs w:val="28"/>
        </w:rPr>
        <w:t>Положение</w:t>
      </w:r>
    </w:p>
    <w:p w:rsidR="00E15ECF" w:rsidRDefault="00195267" w:rsidP="00E15EC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9526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о проведении районного конкурса среди ТОС</w:t>
      </w:r>
    </w:p>
    <w:p w:rsidR="00195267" w:rsidRPr="00A23B75" w:rsidRDefault="00195267" w:rsidP="00E15EC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19526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на лучшую организацию работы по повышению правовой грамотности и электоральной активности избирателей Абинского района в период подготовки и проведения </w:t>
      </w:r>
      <w:r w:rsidR="009A4295" w:rsidRPr="009A42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выборов </w:t>
      </w:r>
      <w:r w:rsidR="003506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депутатов Совета муниципального образования Абинский муниципальный район Краснодарского края</w:t>
      </w:r>
    </w:p>
    <w:p w:rsidR="00195267" w:rsidRPr="00A23B75" w:rsidRDefault="00195267" w:rsidP="00195267">
      <w:pPr>
        <w:pStyle w:val="a4"/>
        <w:tabs>
          <w:tab w:val="left" w:pos="5640"/>
        </w:tabs>
        <w:ind w:right="-2"/>
        <w:jc w:val="center"/>
        <w:rPr>
          <w:color w:val="FF0000"/>
          <w:szCs w:val="28"/>
        </w:rPr>
      </w:pPr>
    </w:p>
    <w:p w:rsidR="00195267" w:rsidRPr="00195267" w:rsidRDefault="00195267" w:rsidP="00195267">
      <w:pPr>
        <w:pStyle w:val="a4"/>
        <w:tabs>
          <w:tab w:val="left" w:pos="5640"/>
        </w:tabs>
        <w:ind w:right="-2"/>
        <w:jc w:val="center"/>
        <w:rPr>
          <w:szCs w:val="28"/>
        </w:rPr>
      </w:pPr>
    </w:p>
    <w:p w:rsidR="00195267" w:rsidRPr="00195267" w:rsidRDefault="00195267" w:rsidP="00195267">
      <w:pPr>
        <w:pStyle w:val="a4"/>
        <w:tabs>
          <w:tab w:val="left" w:pos="5640"/>
        </w:tabs>
        <w:ind w:right="-2"/>
        <w:jc w:val="center"/>
        <w:rPr>
          <w:szCs w:val="28"/>
        </w:rPr>
      </w:pPr>
    </w:p>
    <w:p w:rsidR="00195267" w:rsidRDefault="00195267" w:rsidP="00195267">
      <w:pPr>
        <w:pStyle w:val="a4"/>
        <w:tabs>
          <w:tab w:val="left" w:pos="5640"/>
        </w:tabs>
        <w:ind w:right="-2"/>
        <w:jc w:val="center"/>
        <w:rPr>
          <w:szCs w:val="28"/>
        </w:rPr>
      </w:pPr>
    </w:p>
    <w:p w:rsidR="00E15ECF" w:rsidRDefault="00E15ECF" w:rsidP="00195267">
      <w:pPr>
        <w:pStyle w:val="a4"/>
        <w:tabs>
          <w:tab w:val="left" w:pos="5640"/>
        </w:tabs>
        <w:ind w:right="-2"/>
        <w:jc w:val="center"/>
        <w:rPr>
          <w:szCs w:val="28"/>
        </w:rPr>
      </w:pPr>
    </w:p>
    <w:p w:rsidR="00E15ECF" w:rsidRDefault="00E15ECF" w:rsidP="00195267">
      <w:pPr>
        <w:pStyle w:val="a4"/>
        <w:tabs>
          <w:tab w:val="left" w:pos="5640"/>
        </w:tabs>
        <w:ind w:right="-2"/>
        <w:jc w:val="center"/>
        <w:rPr>
          <w:szCs w:val="28"/>
        </w:rPr>
      </w:pPr>
    </w:p>
    <w:p w:rsidR="00E15ECF" w:rsidRDefault="00E15ECF" w:rsidP="00195267">
      <w:pPr>
        <w:pStyle w:val="a4"/>
        <w:tabs>
          <w:tab w:val="left" w:pos="5640"/>
        </w:tabs>
        <w:ind w:right="-2"/>
        <w:jc w:val="center"/>
        <w:rPr>
          <w:szCs w:val="28"/>
        </w:rPr>
      </w:pPr>
    </w:p>
    <w:p w:rsidR="00E15ECF" w:rsidRPr="00195267" w:rsidRDefault="00E15ECF" w:rsidP="00195267">
      <w:pPr>
        <w:pStyle w:val="a4"/>
        <w:tabs>
          <w:tab w:val="left" w:pos="5640"/>
        </w:tabs>
        <w:ind w:right="-2"/>
        <w:jc w:val="center"/>
        <w:rPr>
          <w:szCs w:val="28"/>
        </w:rPr>
      </w:pPr>
    </w:p>
    <w:p w:rsidR="00195267" w:rsidRPr="00195267" w:rsidRDefault="00195267" w:rsidP="00195267">
      <w:pPr>
        <w:pStyle w:val="a4"/>
        <w:tabs>
          <w:tab w:val="left" w:pos="5640"/>
        </w:tabs>
        <w:ind w:right="-2"/>
        <w:jc w:val="center"/>
        <w:rPr>
          <w:szCs w:val="28"/>
        </w:rPr>
      </w:pPr>
    </w:p>
    <w:p w:rsidR="00195267" w:rsidRPr="00195267" w:rsidRDefault="00195267" w:rsidP="00195267">
      <w:pPr>
        <w:pStyle w:val="a4"/>
        <w:tabs>
          <w:tab w:val="left" w:pos="5640"/>
        </w:tabs>
        <w:ind w:right="-2"/>
        <w:jc w:val="center"/>
        <w:rPr>
          <w:szCs w:val="28"/>
        </w:rPr>
      </w:pPr>
    </w:p>
    <w:p w:rsidR="00195267" w:rsidRPr="00195267" w:rsidRDefault="00195267" w:rsidP="00195267">
      <w:pPr>
        <w:pStyle w:val="a4"/>
        <w:tabs>
          <w:tab w:val="left" w:pos="5640"/>
        </w:tabs>
        <w:ind w:right="-2"/>
        <w:jc w:val="center"/>
        <w:rPr>
          <w:szCs w:val="28"/>
        </w:rPr>
      </w:pPr>
    </w:p>
    <w:p w:rsidR="00195267" w:rsidRPr="00195267" w:rsidRDefault="00195267" w:rsidP="00195267">
      <w:pPr>
        <w:pStyle w:val="a4"/>
        <w:tabs>
          <w:tab w:val="left" w:pos="5640"/>
        </w:tabs>
        <w:ind w:right="-2"/>
        <w:jc w:val="center"/>
        <w:rPr>
          <w:szCs w:val="28"/>
        </w:rPr>
      </w:pPr>
    </w:p>
    <w:p w:rsidR="00195267" w:rsidRDefault="00195267" w:rsidP="00195267">
      <w:pPr>
        <w:pStyle w:val="a4"/>
        <w:tabs>
          <w:tab w:val="left" w:pos="5640"/>
        </w:tabs>
        <w:ind w:right="-2"/>
        <w:jc w:val="center"/>
        <w:rPr>
          <w:szCs w:val="28"/>
        </w:rPr>
      </w:pPr>
    </w:p>
    <w:p w:rsidR="00640302" w:rsidRDefault="00640302" w:rsidP="00195267">
      <w:pPr>
        <w:pStyle w:val="a4"/>
        <w:tabs>
          <w:tab w:val="left" w:pos="5640"/>
        </w:tabs>
        <w:ind w:right="-2"/>
        <w:jc w:val="center"/>
        <w:rPr>
          <w:szCs w:val="28"/>
        </w:rPr>
      </w:pPr>
    </w:p>
    <w:p w:rsidR="00640302" w:rsidRDefault="00640302" w:rsidP="00195267">
      <w:pPr>
        <w:pStyle w:val="a4"/>
        <w:tabs>
          <w:tab w:val="left" w:pos="5640"/>
        </w:tabs>
        <w:ind w:right="-2"/>
        <w:jc w:val="center"/>
        <w:rPr>
          <w:szCs w:val="28"/>
        </w:rPr>
      </w:pPr>
    </w:p>
    <w:p w:rsidR="00640302" w:rsidRDefault="00640302" w:rsidP="00195267">
      <w:pPr>
        <w:pStyle w:val="a4"/>
        <w:tabs>
          <w:tab w:val="left" w:pos="5640"/>
        </w:tabs>
        <w:ind w:right="-2"/>
        <w:jc w:val="center"/>
        <w:rPr>
          <w:szCs w:val="28"/>
        </w:rPr>
      </w:pPr>
    </w:p>
    <w:p w:rsidR="00640302" w:rsidRDefault="00640302" w:rsidP="00195267">
      <w:pPr>
        <w:pStyle w:val="a4"/>
        <w:tabs>
          <w:tab w:val="left" w:pos="5640"/>
        </w:tabs>
        <w:ind w:right="-2"/>
        <w:jc w:val="center"/>
        <w:rPr>
          <w:szCs w:val="28"/>
        </w:rPr>
      </w:pPr>
    </w:p>
    <w:p w:rsidR="00186FE9" w:rsidRPr="00195267" w:rsidRDefault="00186FE9" w:rsidP="00195267">
      <w:pPr>
        <w:pStyle w:val="a4"/>
        <w:tabs>
          <w:tab w:val="left" w:pos="5640"/>
        </w:tabs>
        <w:ind w:right="-2"/>
        <w:jc w:val="center"/>
        <w:rPr>
          <w:szCs w:val="28"/>
        </w:rPr>
      </w:pPr>
    </w:p>
    <w:p w:rsidR="009A4295" w:rsidRDefault="009A4295" w:rsidP="0019526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A4295" w:rsidRDefault="009A4295" w:rsidP="0019526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A4295" w:rsidRDefault="009A4295" w:rsidP="0019526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A4295" w:rsidRDefault="009A4295" w:rsidP="0019526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A4295" w:rsidRDefault="009A4295" w:rsidP="0019526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A4295" w:rsidRDefault="009A4295" w:rsidP="0019526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A4295" w:rsidRDefault="009A4295" w:rsidP="0019526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5ECF" w:rsidRDefault="00E15ECF" w:rsidP="0019526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5ECF" w:rsidRDefault="00E15ECF" w:rsidP="0019526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5267" w:rsidRPr="00195267" w:rsidRDefault="00195267" w:rsidP="0019526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5267">
        <w:rPr>
          <w:rFonts w:ascii="Times New Roman" w:hAnsi="Times New Roman" w:cs="Times New Roman"/>
          <w:bCs/>
          <w:sz w:val="28"/>
          <w:szCs w:val="28"/>
        </w:rPr>
        <w:t>г. Абинск</w:t>
      </w:r>
    </w:p>
    <w:p w:rsidR="00053D99" w:rsidRPr="00640302" w:rsidRDefault="009A4295" w:rsidP="0064030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3506B5">
        <w:rPr>
          <w:rFonts w:ascii="Times New Roman" w:hAnsi="Times New Roman" w:cs="Times New Roman"/>
          <w:bCs/>
          <w:sz w:val="28"/>
          <w:szCs w:val="28"/>
        </w:rPr>
        <w:t>5</w:t>
      </w:r>
      <w:r w:rsidR="00195267" w:rsidRPr="00195267">
        <w:rPr>
          <w:rFonts w:ascii="Times New Roman" w:hAnsi="Times New Roman" w:cs="Times New Roman"/>
          <w:bCs/>
          <w:sz w:val="28"/>
          <w:szCs w:val="28"/>
        </w:rPr>
        <w:t xml:space="preserve"> г. </w:t>
      </w:r>
    </w:p>
    <w:p w:rsidR="00195267" w:rsidRPr="00195267" w:rsidRDefault="00195267" w:rsidP="001952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267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766766" w:rsidRDefault="00195267" w:rsidP="003A3D53">
      <w:pPr>
        <w:pStyle w:val="a4"/>
        <w:tabs>
          <w:tab w:val="left" w:pos="9354"/>
        </w:tabs>
        <w:spacing w:line="360" w:lineRule="auto"/>
        <w:jc w:val="both"/>
        <w:rPr>
          <w:b w:val="0"/>
          <w:szCs w:val="28"/>
        </w:rPr>
      </w:pPr>
      <w:r w:rsidRPr="00195267">
        <w:rPr>
          <w:b w:val="0"/>
          <w:szCs w:val="28"/>
        </w:rPr>
        <w:t xml:space="preserve">          1.1.</w:t>
      </w:r>
      <w:r>
        <w:rPr>
          <w:b w:val="0"/>
          <w:szCs w:val="28"/>
        </w:rPr>
        <w:t xml:space="preserve"> </w:t>
      </w:r>
      <w:r w:rsidRPr="00195267">
        <w:rPr>
          <w:b w:val="0"/>
          <w:szCs w:val="28"/>
        </w:rPr>
        <w:t xml:space="preserve">Районный конкурс среди территориальных органов самоуправления на лучшую организацию работы по повышению </w:t>
      </w:r>
      <w:r w:rsidRPr="00195267">
        <w:rPr>
          <w:b w:val="0"/>
          <w:bCs/>
          <w:szCs w:val="28"/>
        </w:rPr>
        <w:t xml:space="preserve">уровня правовой грамотности, политической культуры и электоральной активности избирателей </w:t>
      </w:r>
      <w:r>
        <w:rPr>
          <w:b w:val="0"/>
          <w:szCs w:val="28"/>
        </w:rPr>
        <w:t>Абинского района</w:t>
      </w:r>
      <w:r w:rsidRPr="00195267">
        <w:rPr>
          <w:b w:val="0"/>
          <w:szCs w:val="28"/>
        </w:rPr>
        <w:t xml:space="preserve"> в период подготовки и проведения </w:t>
      </w:r>
      <w:r w:rsidR="009A4295" w:rsidRPr="009A4295">
        <w:rPr>
          <w:b w:val="0"/>
          <w:color w:val="000000"/>
          <w:szCs w:val="28"/>
        </w:rPr>
        <w:t xml:space="preserve">выборов </w:t>
      </w:r>
      <w:r w:rsidR="00655874" w:rsidRPr="00D230E4">
        <w:rPr>
          <w:b w:val="0"/>
          <w:color w:val="000000"/>
          <w:szCs w:val="28"/>
        </w:rPr>
        <w:t xml:space="preserve">депутатов </w:t>
      </w:r>
      <w:r w:rsidR="00655874" w:rsidRPr="00D230E4">
        <w:rPr>
          <w:b w:val="0"/>
          <w:bCs/>
          <w:color w:val="000000"/>
          <w:kern w:val="36"/>
          <w:szCs w:val="28"/>
        </w:rPr>
        <w:t>Совета муниципального образования Абинский муниципальный район Краснодарского края</w:t>
      </w:r>
      <w:r w:rsidR="00655874">
        <w:rPr>
          <w:b w:val="0"/>
          <w:color w:val="000000"/>
          <w:szCs w:val="28"/>
        </w:rPr>
        <w:t xml:space="preserve"> </w:t>
      </w:r>
      <w:r w:rsidRPr="00195267">
        <w:rPr>
          <w:b w:val="0"/>
          <w:szCs w:val="28"/>
        </w:rPr>
        <w:t xml:space="preserve">проводится в соответствии </w:t>
      </w:r>
      <w:r w:rsidR="00766766">
        <w:rPr>
          <w:b w:val="0"/>
          <w:szCs w:val="28"/>
        </w:rPr>
        <w:t xml:space="preserve">с решением </w:t>
      </w:r>
      <w:r w:rsidR="004B5CCE" w:rsidRPr="005B1940">
        <w:rPr>
          <w:b w:val="0"/>
          <w:szCs w:val="28"/>
        </w:rPr>
        <w:t>территориальной избират</w:t>
      </w:r>
      <w:r w:rsidR="00D230E4">
        <w:rPr>
          <w:b w:val="0"/>
          <w:szCs w:val="28"/>
        </w:rPr>
        <w:t xml:space="preserve">ельной комиссии Абинская </w:t>
      </w:r>
      <w:r w:rsidR="003A3D53">
        <w:rPr>
          <w:b w:val="0"/>
          <w:szCs w:val="28"/>
        </w:rPr>
        <w:t xml:space="preserve">от </w:t>
      </w:r>
      <w:r w:rsidR="003A3D53" w:rsidRPr="006458E7">
        <w:rPr>
          <w:b w:val="0"/>
          <w:szCs w:val="28"/>
        </w:rPr>
        <w:t xml:space="preserve">17 января 2025 года № 149/1681 </w:t>
      </w:r>
      <w:r w:rsidR="003A3D53" w:rsidRPr="00A452BE">
        <w:rPr>
          <w:b w:val="0"/>
          <w:szCs w:val="28"/>
        </w:rPr>
        <w:t>«О Плане работы территориальной избирательной комиссии Абинская на 2025 год»</w:t>
      </w:r>
    </w:p>
    <w:p w:rsidR="00195267" w:rsidRPr="00195267" w:rsidRDefault="00195267" w:rsidP="00195267">
      <w:pPr>
        <w:pStyle w:val="a4"/>
        <w:tabs>
          <w:tab w:val="left" w:pos="9354"/>
        </w:tabs>
        <w:spacing w:line="360" w:lineRule="auto"/>
        <w:jc w:val="both"/>
        <w:rPr>
          <w:b w:val="0"/>
          <w:szCs w:val="28"/>
        </w:rPr>
      </w:pPr>
      <w:r w:rsidRPr="00195267">
        <w:rPr>
          <w:b w:val="0"/>
          <w:szCs w:val="28"/>
        </w:rPr>
        <w:t xml:space="preserve">          1.2. Целью проведения </w:t>
      </w:r>
      <w:r w:rsidR="00BA43B1">
        <w:rPr>
          <w:b w:val="0"/>
          <w:szCs w:val="28"/>
        </w:rPr>
        <w:t>районного</w:t>
      </w:r>
      <w:r w:rsidRPr="00195267">
        <w:rPr>
          <w:b w:val="0"/>
          <w:szCs w:val="28"/>
        </w:rPr>
        <w:t xml:space="preserve"> конкурса среди территориальных органов самоуправления на лучшую организацию работы по повышению </w:t>
      </w:r>
      <w:r w:rsidRPr="00195267">
        <w:rPr>
          <w:b w:val="0"/>
          <w:bCs/>
          <w:szCs w:val="28"/>
        </w:rPr>
        <w:t xml:space="preserve">уровня правовой грамотности, политической культуры и электоральной активности избирателей </w:t>
      </w:r>
      <w:r w:rsidR="008E16CC">
        <w:rPr>
          <w:b w:val="0"/>
          <w:szCs w:val="28"/>
        </w:rPr>
        <w:t>Абинского района</w:t>
      </w:r>
      <w:r w:rsidRPr="00195267">
        <w:rPr>
          <w:b w:val="0"/>
          <w:szCs w:val="28"/>
        </w:rPr>
        <w:t xml:space="preserve"> в период подготовки и проведения </w:t>
      </w:r>
      <w:r w:rsidR="009A4295" w:rsidRPr="009A4295">
        <w:rPr>
          <w:b w:val="0"/>
          <w:color w:val="000000"/>
          <w:szCs w:val="28"/>
        </w:rPr>
        <w:t xml:space="preserve">выборов </w:t>
      </w:r>
      <w:r w:rsidR="00D230E4" w:rsidRPr="00D230E4">
        <w:rPr>
          <w:b w:val="0"/>
          <w:color w:val="000000"/>
          <w:szCs w:val="28"/>
        </w:rPr>
        <w:t xml:space="preserve">депутатов </w:t>
      </w:r>
      <w:r w:rsidR="00D230E4" w:rsidRPr="00D230E4">
        <w:rPr>
          <w:b w:val="0"/>
          <w:bCs/>
          <w:color w:val="000000"/>
          <w:kern w:val="36"/>
          <w:szCs w:val="28"/>
        </w:rPr>
        <w:t>Совета муниципального образования Абинский муниципальный район Краснодарского края</w:t>
      </w:r>
      <w:r w:rsidR="00F248C1">
        <w:rPr>
          <w:b w:val="0"/>
          <w:color w:val="000000"/>
          <w:szCs w:val="28"/>
        </w:rPr>
        <w:t xml:space="preserve"> </w:t>
      </w:r>
      <w:r w:rsidR="00F248C1" w:rsidRPr="009A4295">
        <w:rPr>
          <w:b w:val="0"/>
          <w:color w:val="000000"/>
          <w:szCs w:val="28"/>
        </w:rPr>
        <w:t xml:space="preserve"> </w:t>
      </w:r>
      <w:r w:rsidRPr="00195267">
        <w:rPr>
          <w:b w:val="0"/>
          <w:szCs w:val="28"/>
        </w:rPr>
        <w:t xml:space="preserve">(далее – Конкурс), является </w:t>
      </w:r>
      <w:r w:rsidRPr="00195267">
        <w:rPr>
          <w:b w:val="0"/>
          <w:bCs/>
          <w:szCs w:val="28"/>
        </w:rPr>
        <w:t>создание позитивного отношения к институту выборов,</w:t>
      </w:r>
      <w:r w:rsidRPr="00195267">
        <w:rPr>
          <w:b w:val="0"/>
          <w:szCs w:val="28"/>
        </w:rPr>
        <w:t xml:space="preserve"> повышение избирательной активности и правовой грамотности различных категорий избирателей </w:t>
      </w:r>
      <w:r w:rsidR="008E16CC">
        <w:rPr>
          <w:b w:val="0"/>
          <w:szCs w:val="28"/>
        </w:rPr>
        <w:t>района</w:t>
      </w:r>
      <w:r w:rsidRPr="00195267">
        <w:rPr>
          <w:b w:val="0"/>
          <w:szCs w:val="28"/>
        </w:rPr>
        <w:t>.</w:t>
      </w:r>
    </w:p>
    <w:p w:rsidR="00195267" w:rsidRPr="00195267" w:rsidRDefault="00195267" w:rsidP="00195267">
      <w:pPr>
        <w:pStyle w:val="2"/>
        <w:spacing w:after="0" w:line="360" w:lineRule="auto"/>
        <w:jc w:val="both"/>
        <w:rPr>
          <w:szCs w:val="28"/>
        </w:rPr>
      </w:pPr>
      <w:r w:rsidRPr="00195267">
        <w:rPr>
          <w:szCs w:val="28"/>
        </w:rPr>
        <w:t xml:space="preserve">         1.3. Основными задачами конкурса являются:</w:t>
      </w:r>
    </w:p>
    <w:p w:rsidR="00195267" w:rsidRPr="00195267" w:rsidRDefault="00195267" w:rsidP="00195267">
      <w:pPr>
        <w:pStyle w:val="2"/>
        <w:spacing w:after="0" w:line="360" w:lineRule="auto"/>
        <w:ind w:firstLine="709"/>
        <w:jc w:val="both"/>
        <w:rPr>
          <w:szCs w:val="28"/>
        </w:rPr>
      </w:pPr>
      <w:r w:rsidRPr="00195267">
        <w:rPr>
          <w:szCs w:val="28"/>
        </w:rPr>
        <w:t xml:space="preserve">- поиск и внедрение территориальными органами самоуправления города новых форм работы с избирателями, направленных на повышение правовой грамотности и уровня электоральной активности, патриотического воспитания и гражданственности; </w:t>
      </w:r>
    </w:p>
    <w:p w:rsidR="00195267" w:rsidRPr="00195267" w:rsidRDefault="00195267" w:rsidP="00195267">
      <w:pPr>
        <w:pStyle w:val="2"/>
        <w:spacing w:after="0" w:line="360" w:lineRule="auto"/>
        <w:ind w:firstLine="709"/>
        <w:jc w:val="both"/>
        <w:rPr>
          <w:szCs w:val="28"/>
        </w:rPr>
      </w:pPr>
      <w:r w:rsidRPr="00195267">
        <w:rPr>
          <w:szCs w:val="28"/>
        </w:rPr>
        <w:t xml:space="preserve">- привлечение территориальных органов самоуправления </w:t>
      </w:r>
      <w:r w:rsidR="008E16CC">
        <w:rPr>
          <w:szCs w:val="28"/>
        </w:rPr>
        <w:t>района</w:t>
      </w:r>
      <w:r w:rsidRPr="00195267">
        <w:rPr>
          <w:szCs w:val="28"/>
        </w:rPr>
        <w:t xml:space="preserve"> к работе по повышению </w:t>
      </w:r>
      <w:r w:rsidRPr="00195267">
        <w:rPr>
          <w:bCs/>
          <w:szCs w:val="28"/>
        </w:rPr>
        <w:t xml:space="preserve">уровня правовой грамотности, политической культуры и электоральной активности </w:t>
      </w:r>
      <w:r w:rsidRPr="00195267">
        <w:rPr>
          <w:szCs w:val="28"/>
        </w:rPr>
        <w:t xml:space="preserve">избирателей в период подготовки и проведения </w:t>
      </w:r>
      <w:r w:rsidR="009A4295" w:rsidRPr="009A4295">
        <w:rPr>
          <w:color w:val="000000"/>
          <w:szCs w:val="28"/>
        </w:rPr>
        <w:t>выборов</w:t>
      </w:r>
      <w:r w:rsidR="007D7824">
        <w:rPr>
          <w:color w:val="000000"/>
          <w:szCs w:val="28"/>
        </w:rPr>
        <w:t xml:space="preserve"> </w:t>
      </w:r>
      <w:r w:rsidR="007D7824" w:rsidRPr="007D7824">
        <w:rPr>
          <w:color w:val="000000"/>
          <w:szCs w:val="28"/>
        </w:rPr>
        <w:t xml:space="preserve">депутатов </w:t>
      </w:r>
      <w:r w:rsidR="007D7824" w:rsidRPr="007D7824">
        <w:rPr>
          <w:bCs/>
          <w:color w:val="000000"/>
          <w:kern w:val="36"/>
          <w:szCs w:val="28"/>
        </w:rPr>
        <w:t>Совета муниципального образования Абинский муниципальный район Краснодарского края</w:t>
      </w:r>
      <w:r w:rsidRPr="00E20945">
        <w:rPr>
          <w:szCs w:val="28"/>
        </w:rPr>
        <w:t xml:space="preserve">, </w:t>
      </w:r>
      <w:r w:rsidRPr="00195267">
        <w:rPr>
          <w:szCs w:val="28"/>
        </w:rPr>
        <w:t xml:space="preserve">обеспечение взаимодействия </w:t>
      </w:r>
      <w:r w:rsidRPr="00195267">
        <w:rPr>
          <w:szCs w:val="28"/>
        </w:rPr>
        <w:lastRenderedPageBreak/>
        <w:t xml:space="preserve">ТОС и избирательных комиссий в обеспечении избирательных прав граждан, особенно с ограниченными физическими возможностями; </w:t>
      </w:r>
    </w:p>
    <w:p w:rsidR="00195267" w:rsidRPr="00195267" w:rsidRDefault="00195267" w:rsidP="00195267">
      <w:pPr>
        <w:pStyle w:val="2"/>
        <w:spacing w:after="0" w:line="360" w:lineRule="auto"/>
        <w:ind w:firstLine="709"/>
        <w:jc w:val="both"/>
        <w:rPr>
          <w:szCs w:val="28"/>
        </w:rPr>
      </w:pPr>
      <w:r w:rsidRPr="00195267">
        <w:rPr>
          <w:szCs w:val="28"/>
        </w:rPr>
        <w:t xml:space="preserve">- активизация интереса избирателей к </w:t>
      </w:r>
      <w:r w:rsidR="005D75E9" w:rsidRPr="00A5738A">
        <w:rPr>
          <w:color w:val="000000"/>
          <w:szCs w:val="28"/>
        </w:rPr>
        <w:t>выбор</w:t>
      </w:r>
      <w:r w:rsidR="00A5738A" w:rsidRPr="00A5738A">
        <w:rPr>
          <w:color w:val="000000"/>
          <w:szCs w:val="28"/>
        </w:rPr>
        <w:t>ам</w:t>
      </w:r>
      <w:r w:rsidR="005D75E9" w:rsidRPr="00A5738A">
        <w:rPr>
          <w:color w:val="000000"/>
          <w:szCs w:val="28"/>
        </w:rPr>
        <w:t xml:space="preserve"> </w:t>
      </w:r>
      <w:r w:rsidR="007D7824" w:rsidRPr="007D7824">
        <w:rPr>
          <w:color w:val="000000"/>
          <w:szCs w:val="28"/>
        </w:rPr>
        <w:t xml:space="preserve">депутатов </w:t>
      </w:r>
      <w:r w:rsidR="007D7824" w:rsidRPr="007D7824">
        <w:rPr>
          <w:bCs/>
          <w:color w:val="000000"/>
          <w:kern w:val="36"/>
          <w:szCs w:val="28"/>
        </w:rPr>
        <w:t>Совета муниципального образования Абинский муниципальный район Краснодарского края</w:t>
      </w:r>
      <w:r w:rsidRPr="00195267">
        <w:rPr>
          <w:szCs w:val="28"/>
        </w:rPr>
        <w:t>;</w:t>
      </w:r>
    </w:p>
    <w:p w:rsidR="00195267" w:rsidRPr="00195267" w:rsidRDefault="00195267" w:rsidP="00195267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195267">
        <w:rPr>
          <w:sz w:val="28"/>
          <w:szCs w:val="28"/>
        </w:rPr>
        <w:t>- вовлечение молодежи в общественную и политическ</w:t>
      </w:r>
      <w:r w:rsidR="007D7824">
        <w:rPr>
          <w:sz w:val="28"/>
          <w:szCs w:val="28"/>
        </w:rPr>
        <w:t xml:space="preserve">ую жизнь города, привлечение к </w:t>
      </w:r>
      <w:r w:rsidRPr="00195267">
        <w:rPr>
          <w:sz w:val="28"/>
          <w:szCs w:val="28"/>
        </w:rPr>
        <w:t>решению вопросов местного самоуправления;</w:t>
      </w:r>
    </w:p>
    <w:p w:rsidR="00195267" w:rsidRPr="00195267" w:rsidRDefault="00195267" w:rsidP="00195267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195267">
        <w:rPr>
          <w:sz w:val="28"/>
          <w:szCs w:val="28"/>
        </w:rPr>
        <w:t>- повышение активной гражданской позиции избирателей, их желания реализовать свои избирательные права на практике.</w:t>
      </w:r>
    </w:p>
    <w:p w:rsidR="00195267" w:rsidRPr="00195267" w:rsidRDefault="00195267" w:rsidP="00673A67">
      <w:pPr>
        <w:pStyle w:val="2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67">
        <w:rPr>
          <w:rFonts w:ascii="Times New Roman" w:hAnsi="Times New Roman" w:cs="Times New Roman"/>
          <w:sz w:val="28"/>
          <w:szCs w:val="28"/>
        </w:rPr>
        <w:t>1.4. Участие в Конкурсе принимают территориальные органы самоуправления (далее – ТОС).</w:t>
      </w:r>
    </w:p>
    <w:p w:rsidR="00673A67" w:rsidRDefault="00195267" w:rsidP="00673A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6"/>
      <w:r w:rsidRPr="00195267">
        <w:rPr>
          <w:rFonts w:ascii="Times New Roman" w:hAnsi="Times New Roman" w:cs="Times New Roman"/>
          <w:sz w:val="28"/>
          <w:szCs w:val="28"/>
        </w:rPr>
        <w:t>1.5. Материалы, подготовленные и присланные на Конкурс с нарушением требований настоящего Положения, не рассматриваются. Конкурсные материалы не возвращаются.</w:t>
      </w:r>
      <w:bookmarkEnd w:id="1"/>
      <w:r w:rsidR="00673A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267" w:rsidRDefault="00195267" w:rsidP="006A2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67">
        <w:rPr>
          <w:rFonts w:ascii="Times New Roman" w:hAnsi="Times New Roman" w:cs="Times New Roman"/>
          <w:sz w:val="28"/>
          <w:szCs w:val="28"/>
        </w:rPr>
        <w:t xml:space="preserve">1.6. Конкурсные материалы могут быть использованы территориальной избирательной комиссией </w:t>
      </w:r>
      <w:r w:rsidR="00673A67">
        <w:rPr>
          <w:rFonts w:ascii="Times New Roman" w:hAnsi="Times New Roman" w:cs="Times New Roman"/>
          <w:sz w:val="28"/>
          <w:szCs w:val="28"/>
        </w:rPr>
        <w:t xml:space="preserve">Абинская </w:t>
      </w:r>
      <w:r w:rsidRPr="00195267">
        <w:rPr>
          <w:rFonts w:ascii="Times New Roman" w:hAnsi="Times New Roman" w:cs="Times New Roman"/>
          <w:sz w:val="28"/>
          <w:szCs w:val="28"/>
        </w:rPr>
        <w:t xml:space="preserve">в работе по повышению правовой грамотности и формированию политической культуры избирателей. </w:t>
      </w:r>
    </w:p>
    <w:p w:rsidR="00FD656D" w:rsidRDefault="00FD656D" w:rsidP="006A2F8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1A2" w:rsidRPr="00195267" w:rsidRDefault="00195267" w:rsidP="007243E0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267">
        <w:rPr>
          <w:rFonts w:ascii="Times New Roman" w:hAnsi="Times New Roman" w:cs="Times New Roman"/>
          <w:b/>
          <w:sz w:val="28"/>
          <w:szCs w:val="28"/>
        </w:rPr>
        <w:t>2. Организаторы Конкурса</w:t>
      </w:r>
    </w:p>
    <w:p w:rsidR="00195267" w:rsidRPr="00195267" w:rsidRDefault="00195267" w:rsidP="00FD656D">
      <w:pPr>
        <w:pStyle w:val="2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67">
        <w:rPr>
          <w:rFonts w:ascii="Times New Roman" w:hAnsi="Times New Roman" w:cs="Times New Roman"/>
          <w:sz w:val="28"/>
          <w:szCs w:val="28"/>
        </w:rPr>
        <w:t>2.1. Организатором</w:t>
      </w:r>
      <w:r w:rsidR="00FD656D">
        <w:rPr>
          <w:rFonts w:ascii="Times New Roman" w:hAnsi="Times New Roman" w:cs="Times New Roman"/>
          <w:sz w:val="28"/>
          <w:szCs w:val="28"/>
        </w:rPr>
        <w:t xml:space="preserve"> </w:t>
      </w:r>
      <w:r w:rsidR="00455DA5" w:rsidRPr="00195267">
        <w:rPr>
          <w:rFonts w:ascii="Times New Roman" w:hAnsi="Times New Roman" w:cs="Times New Roman"/>
          <w:sz w:val="28"/>
          <w:szCs w:val="28"/>
        </w:rPr>
        <w:t>Конкурса</w:t>
      </w:r>
      <w:r w:rsidR="00455DA5">
        <w:rPr>
          <w:rFonts w:ascii="Times New Roman" w:hAnsi="Times New Roman" w:cs="Times New Roman"/>
          <w:sz w:val="28"/>
          <w:szCs w:val="28"/>
        </w:rPr>
        <w:t xml:space="preserve"> </w:t>
      </w:r>
      <w:r w:rsidR="00455DA5" w:rsidRPr="00195267">
        <w:rPr>
          <w:rFonts w:ascii="Times New Roman" w:hAnsi="Times New Roman" w:cs="Times New Roman"/>
          <w:sz w:val="28"/>
          <w:szCs w:val="28"/>
        </w:rPr>
        <w:t>является</w:t>
      </w:r>
      <w:r w:rsidRPr="00195267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</w:t>
      </w:r>
      <w:r w:rsidR="00673A67">
        <w:rPr>
          <w:rFonts w:ascii="Times New Roman" w:hAnsi="Times New Roman" w:cs="Times New Roman"/>
          <w:sz w:val="28"/>
          <w:szCs w:val="28"/>
        </w:rPr>
        <w:t>Абин</w:t>
      </w:r>
      <w:r w:rsidRPr="00195267">
        <w:rPr>
          <w:rFonts w:ascii="Times New Roman" w:hAnsi="Times New Roman" w:cs="Times New Roman"/>
          <w:sz w:val="28"/>
          <w:szCs w:val="28"/>
        </w:rPr>
        <w:t>ская.</w:t>
      </w:r>
    </w:p>
    <w:p w:rsidR="00195267" w:rsidRDefault="00195267" w:rsidP="00FD656D">
      <w:pPr>
        <w:pStyle w:val="a4"/>
        <w:tabs>
          <w:tab w:val="num" w:pos="0"/>
          <w:tab w:val="left" w:pos="720"/>
          <w:tab w:val="left" w:pos="900"/>
          <w:tab w:val="left" w:pos="1080"/>
        </w:tabs>
        <w:spacing w:line="360" w:lineRule="auto"/>
        <w:ind w:firstLine="709"/>
        <w:jc w:val="both"/>
        <w:rPr>
          <w:b w:val="0"/>
          <w:bCs/>
          <w:szCs w:val="28"/>
        </w:rPr>
      </w:pPr>
      <w:r w:rsidRPr="00673A67">
        <w:rPr>
          <w:b w:val="0"/>
          <w:szCs w:val="28"/>
        </w:rPr>
        <w:t xml:space="preserve">2.2. Для проведения Конкурса формируется </w:t>
      </w:r>
      <w:r w:rsidR="00230FE3">
        <w:rPr>
          <w:b w:val="0"/>
          <w:szCs w:val="28"/>
        </w:rPr>
        <w:t>состав районной конкурсной комиссии</w:t>
      </w:r>
      <w:r w:rsidRPr="00673A67">
        <w:rPr>
          <w:b w:val="0"/>
          <w:szCs w:val="28"/>
        </w:rPr>
        <w:t>, в состав которо</w:t>
      </w:r>
      <w:r w:rsidR="00230FE3">
        <w:rPr>
          <w:b w:val="0"/>
          <w:szCs w:val="28"/>
        </w:rPr>
        <w:t>й</w:t>
      </w:r>
      <w:r w:rsidRPr="00673A67">
        <w:rPr>
          <w:b w:val="0"/>
          <w:szCs w:val="28"/>
        </w:rPr>
        <w:t xml:space="preserve"> входят члены территориальной избирательной комиссии, представители администрации муниципального образования </w:t>
      </w:r>
      <w:r w:rsidR="009450AC">
        <w:rPr>
          <w:b w:val="0"/>
          <w:szCs w:val="28"/>
        </w:rPr>
        <w:t>Абинский район</w:t>
      </w:r>
      <w:r w:rsidRPr="00673A67">
        <w:rPr>
          <w:b w:val="0"/>
          <w:szCs w:val="28"/>
        </w:rPr>
        <w:t xml:space="preserve"> </w:t>
      </w:r>
      <w:r w:rsidRPr="00673A67">
        <w:rPr>
          <w:b w:val="0"/>
          <w:bCs/>
          <w:szCs w:val="28"/>
        </w:rPr>
        <w:t>и специалисты в области избирательного права и избирательного процесса.</w:t>
      </w:r>
    </w:p>
    <w:p w:rsidR="00FD656D" w:rsidRDefault="00FD656D" w:rsidP="00FD656D">
      <w:pPr>
        <w:pStyle w:val="a4"/>
        <w:tabs>
          <w:tab w:val="num" w:pos="0"/>
          <w:tab w:val="left" w:pos="720"/>
          <w:tab w:val="left" w:pos="900"/>
          <w:tab w:val="left" w:pos="1080"/>
        </w:tabs>
        <w:spacing w:line="360" w:lineRule="auto"/>
        <w:ind w:firstLine="709"/>
        <w:jc w:val="both"/>
        <w:rPr>
          <w:b w:val="0"/>
          <w:bCs/>
          <w:szCs w:val="28"/>
        </w:rPr>
      </w:pPr>
    </w:p>
    <w:p w:rsidR="000411A2" w:rsidRDefault="000411A2" w:rsidP="00FD656D">
      <w:pPr>
        <w:pStyle w:val="a4"/>
        <w:tabs>
          <w:tab w:val="num" w:pos="0"/>
          <w:tab w:val="left" w:pos="720"/>
          <w:tab w:val="left" w:pos="900"/>
          <w:tab w:val="left" w:pos="1080"/>
        </w:tabs>
        <w:spacing w:line="360" w:lineRule="auto"/>
        <w:ind w:firstLine="709"/>
        <w:jc w:val="both"/>
        <w:rPr>
          <w:b w:val="0"/>
          <w:bCs/>
          <w:szCs w:val="28"/>
        </w:rPr>
      </w:pPr>
    </w:p>
    <w:p w:rsidR="00455DA5" w:rsidRDefault="00455DA5" w:rsidP="00FD656D">
      <w:pPr>
        <w:pStyle w:val="a4"/>
        <w:tabs>
          <w:tab w:val="num" w:pos="0"/>
          <w:tab w:val="left" w:pos="720"/>
          <w:tab w:val="left" w:pos="900"/>
          <w:tab w:val="left" w:pos="1080"/>
        </w:tabs>
        <w:spacing w:line="360" w:lineRule="auto"/>
        <w:ind w:firstLine="709"/>
        <w:jc w:val="both"/>
        <w:rPr>
          <w:b w:val="0"/>
          <w:bCs/>
          <w:szCs w:val="28"/>
        </w:rPr>
      </w:pPr>
    </w:p>
    <w:p w:rsidR="00FD656D" w:rsidRPr="00673A67" w:rsidRDefault="00FD656D" w:rsidP="00FD656D">
      <w:pPr>
        <w:pStyle w:val="a4"/>
        <w:tabs>
          <w:tab w:val="num" w:pos="0"/>
          <w:tab w:val="left" w:pos="720"/>
          <w:tab w:val="left" w:pos="900"/>
          <w:tab w:val="left" w:pos="1080"/>
        </w:tabs>
        <w:spacing w:line="360" w:lineRule="auto"/>
        <w:ind w:firstLine="709"/>
        <w:jc w:val="both"/>
        <w:rPr>
          <w:b w:val="0"/>
          <w:szCs w:val="28"/>
        </w:rPr>
      </w:pPr>
    </w:p>
    <w:p w:rsidR="00195267" w:rsidRPr="00195267" w:rsidRDefault="00195267" w:rsidP="001952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267">
        <w:rPr>
          <w:rFonts w:ascii="Times New Roman" w:hAnsi="Times New Roman" w:cs="Times New Roman"/>
          <w:b/>
          <w:sz w:val="28"/>
          <w:szCs w:val="28"/>
        </w:rPr>
        <w:lastRenderedPageBreak/>
        <w:t>3. Условия участия в Конкурсе и критерии оценки работ</w:t>
      </w:r>
    </w:p>
    <w:p w:rsidR="00195267" w:rsidRPr="00195267" w:rsidRDefault="00195267" w:rsidP="003A7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24"/>
      <w:r w:rsidRPr="00195267">
        <w:rPr>
          <w:rFonts w:ascii="Times New Roman" w:hAnsi="Times New Roman" w:cs="Times New Roman"/>
          <w:sz w:val="28"/>
          <w:szCs w:val="28"/>
        </w:rPr>
        <w:t xml:space="preserve">3.1. Для участия в Конкурсе представляется отчет органа ТОС о работе по повышению </w:t>
      </w:r>
      <w:r w:rsidRPr="00195267">
        <w:rPr>
          <w:rFonts w:ascii="Times New Roman" w:hAnsi="Times New Roman" w:cs="Times New Roman"/>
          <w:bCs/>
          <w:sz w:val="28"/>
          <w:szCs w:val="28"/>
        </w:rPr>
        <w:t>уровня правовой грамотности, политической культуры и электоральной активности</w:t>
      </w:r>
      <w:r w:rsidR="00242B1B">
        <w:rPr>
          <w:rFonts w:ascii="Times New Roman" w:hAnsi="Times New Roman" w:cs="Times New Roman"/>
          <w:sz w:val="28"/>
          <w:szCs w:val="28"/>
        </w:rPr>
        <w:t xml:space="preserve"> в </w:t>
      </w:r>
      <w:r w:rsidR="00BD641F">
        <w:rPr>
          <w:rFonts w:ascii="Times New Roman" w:hAnsi="Times New Roman" w:cs="Times New Roman"/>
          <w:sz w:val="28"/>
          <w:szCs w:val="28"/>
        </w:rPr>
        <w:t>202</w:t>
      </w:r>
      <w:r w:rsidR="00242B1B">
        <w:rPr>
          <w:rFonts w:ascii="Times New Roman" w:hAnsi="Times New Roman" w:cs="Times New Roman"/>
          <w:sz w:val="28"/>
          <w:szCs w:val="28"/>
        </w:rPr>
        <w:t>5</w:t>
      </w:r>
      <w:r w:rsidRPr="00195267">
        <w:rPr>
          <w:rFonts w:ascii="Times New Roman" w:hAnsi="Times New Roman" w:cs="Times New Roman"/>
          <w:sz w:val="28"/>
          <w:szCs w:val="28"/>
        </w:rPr>
        <w:t xml:space="preserve"> году (оформляется на листах формата А4, размер шрифта 14, Times New Roman, через полтора интервала, объемом не более 15 страниц). В отчете необходимо отразить взаимодействие</w:t>
      </w:r>
      <w:r w:rsidR="00DA31F3">
        <w:rPr>
          <w:rFonts w:ascii="Times New Roman" w:hAnsi="Times New Roman" w:cs="Times New Roman"/>
          <w:sz w:val="28"/>
          <w:szCs w:val="28"/>
        </w:rPr>
        <w:t xml:space="preserve"> ТОС и избирательных комиссий, </w:t>
      </w:r>
      <w:r w:rsidRPr="00195267">
        <w:rPr>
          <w:rFonts w:ascii="Times New Roman" w:hAnsi="Times New Roman" w:cs="Times New Roman"/>
          <w:sz w:val="28"/>
          <w:szCs w:val="28"/>
        </w:rPr>
        <w:t>к отчету прилагаются:</w:t>
      </w:r>
    </w:p>
    <w:p w:rsidR="00195267" w:rsidRPr="00195267" w:rsidRDefault="00195267" w:rsidP="003A7E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67">
        <w:rPr>
          <w:rFonts w:ascii="Times New Roman" w:hAnsi="Times New Roman" w:cs="Times New Roman"/>
          <w:sz w:val="28"/>
          <w:szCs w:val="28"/>
        </w:rPr>
        <w:t>- публикации в средствах массовой информации;</w:t>
      </w:r>
    </w:p>
    <w:p w:rsidR="00195267" w:rsidRPr="00195267" w:rsidRDefault="00195267" w:rsidP="003A7E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67">
        <w:rPr>
          <w:rFonts w:ascii="Times New Roman" w:hAnsi="Times New Roman" w:cs="Times New Roman"/>
          <w:sz w:val="28"/>
          <w:szCs w:val="28"/>
        </w:rPr>
        <w:t>- фотографии и видеозаписи</w:t>
      </w:r>
      <w:r w:rsidR="00FD656D">
        <w:rPr>
          <w:rFonts w:ascii="Times New Roman" w:hAnsi="Times New Roman" w:cs="Times New Roman"/>
          <w:sz w:val="28"/>
          <w:szCs w:val="28"/>
        </w:rPr>
        <w:t xml:space="preserve"> </w:t>
      </w:r>
      <w:r w:rsidR="00316052" w:rsidRPr="00195267">
        <w:rPr>
          <w:rFonts w:ascii="Times New Roman" w:hAnsi="Times New Roman" w:cs="Times New Roman"/>
          <w:sz w:val="28"/>
          <w:szCs w:val="28"/>
        </w:rPr>
        <w:t>о</w:t>
      </w:r>
      <w:r w:rsidR="00316052">
        <w:rPr>
          <w:rFonts w:ascii="Times New Roman" w:hAnsi="Times New Roman" w:cs="Times New Roman"/>
          <w:sz w:val="28"/>
          <w:szCs w:val="28"/>
        </w:rPr>
        <w:t xml:space="preserve"> </w:t>
      </w:r>
      <w:r w:rsidR="00316052" w:rsidRPr="00195267">
        <w:rPr>
          <w:rFonts w:ascii="Times New Roman" w:hAnsi="Times New Roman" w:cs="Times New Roman"/>
          <w:sz w:val="28"/>
          <w:szCs w:val="28"/>
        </w:rPr>
        <w:t>проведенных</w:t>
      </w:r>
      <w:r w:rsidRPr="00195267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DA31F3">
        <w:rPr>
          <w:rFonts w:ascii="Times New Roman" w:hAnsi="Times New Roman" w:cs="Times New Roman"/>
          <w:sz w:val="28"/>
          <w:szCs w:val="28"/>
        </w:rPr>
        <w:t>июня</w:t>
      </w:r>
      <w:r w:rsidRPr="00D47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D641F">
        <w:rPr>
          <w:rFonts w:ascii="Times New Roman" w:hAnsi="Times New Roman" w:cs="Times New Roman"/>
          <w:sz w:val="28"/>
          <w:szCs w:val="28"/>
        </w:rPr>
        <w:t>– сентября 202</w:t>
      </w:r>
      <w:r w:rsidR="00DA31F3">
        <w:rPr>
          <w:rFonts w:ascii="Times New Roman" w:hAnsi="Times New Roman" w:cs="Times New Roman"/>
          <w:sz w:val="28"/>
          <w:szCs w:val="28"/>
        </w:rPr>
        <w:t>5</w:t>
      </w:r>
      <w:r w:rsidRPr="00195267">
        <w:rPr>
          <w:rFonts w:ascii="Times New Roman" w:hAnsi="Times New Roman" w:cs="Times New Roman"/>
          <w:sz w:val="28"/>
          <w:szCs w:val="28"/>
        </w:rPr>
        <w:t xml:space="preserve"> года мероприятий;</w:t>
      </w:r>
    </w:p>
    <w:p w:rsidR="00195267" w:rsidRPr="00195267" w:rsidRDefault="00195267" w:rsidP="003A7E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67">
        <w:rPr>
          <w:rFonts w:ascii="Times New Roman" w:hAnsi="Times New Roman" w:cs="Times New Roman"/>
          <w:sz w:val="28"/>
          <w:szCs w:val="28"/>
        </w:rPr>
        <w:t>- методические материалы (сценарии мероприятий, разработки и рекомендации), протоколы заседаний;</w:t>
      </w:r>
    </w:p>
    <w:p w:rsidR="00195267" w:rsidRPr="00195267" w:rsidRDefault="00195267" w:rsidP="00C66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67">
        <w:rPr>
          <w:rFonts w:ascii="Times New Roman" w:hAnsi="Times New Roman" w:cs="Times New Roman"/>
          <w:sz w:val="28"/>
          <w:szCs w:val="28"/>
        </w:rPr>
        <w:t>- образцы информационно-разъяснительных материалов (листовки, плакаты, стенгазеты и пр.);</w:t>
      </w:r>
    </w:p>
    <w:p w:rsidR="00195267" w:rsidRPr="00195267" w:rsidRDefault="00195267" w:rsidP="00C66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67">
        <w:rPr>
          <w:rFonts w:ascii="Times New Roman" w:hAnsi="Times New Roman" w:cs="Times New Roman"/>
          <w:sz w:val="28"/>
          <w:szCs w:val="28"/>
        </w:rPr>
        <w:t>- отзывы участников мероприятий.</w:t>
      </w:r>
    </w:p>
    <w:p w:rsidR="00195267" w:rsidRPr="00195267" w:rsidRDefault="00195267" w:rsidP="00C666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67">
        <w:rPr>
          <w:rFonts w:ascii="Times New Roman" w:hAnsi="Times New Roman" w:cs="Times New Roman"/>
          <w:sz w:val="28"/>
          <w:szCs w:val="28"/>
        </w:rPr>
        <w:t>3.2. Для участия в Конкурсе каждый конкурсный материал на титульном листе должен содержать:</w:t>
      </w:r>
    </w:p>
    <w:bookmarkEnd w:id="2"/>
    <w:p w:rsidR="00195267" w:rsidRPr="00195267" w:rsidRDefault="00195267" w:rsidP="00D47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67">
        <w:rPr>
          <w:rFonts w:ascii="Times New Roman" w:hAnsi="Times New Roman" w:cs="Times New Roman"/>
          <w:sz w:val="28"/>
          <w:szCs w:val="28"/>
        </w:rPr>
        <w:t>а) название, почтовый индекс, адрес ТОС;</w:t>
      </w:r>
    </w:p>
    <w:p w:rsidR="00195267" w:rsidRPr="00195267" w:rsidRDefault="00195267" w:rsidP="00D47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67">
        <w:rPr>
          <w:rFonts w:ascii="Times New Roman" w:hAnsi="Times New Roman" w:cs="Times New Roman"/>
          <w:sz w:val="28"/>
          <w:szCs w:val="28"/>
        </w:rPr>
        <w:t>в) данные о руководителе ТОС: фамилия, имя, отчество, домашний адрес (с указанием индекса), контактный телефон.</w:t>
      </w:r>
    </w:p>
    <w:p w:rsidR="00195267" w:rsidRPr="00195267" w:rsidRDefault="00195267" w:rsidP="00195267">
      <w:pPr>
        <w:pStyle w:val="a8"/>
        <w:tabs>
          <w:tab w:val="clear" w:pos="9355"/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195267">
        <w:rPr>
          <w:sz w:val="28"/>
          <w:szCs w:val="28"/>
        </w:rPr>
        <w:t xml:space="preserve">3.3. Конкурсная оценка представленных на рассмотрение работ определяется следующими критериями: </w:t>
      </w:r>
    </w:p>
    <w:p w:rsidR="00195267" w:rsidRPr="00195267" w:rsidRDefault="00195267" w:rsidP="00195267">
      <w:pPr>
        <w:pStyle w:val="a8"/>
        <w:tabs>
          <w:tab w:val="clear" w:pos="9355"/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195267">
        <w:rPr>
          <w:sz w:val="28"/>
          <w:szCs w:val="28"/>
        </w:rPr>
        <w:t>- соответствие представленных материалов целям, задачам и условиям Конкурса;</w:t>
      </w:r>
    </w:p>
    <w:p w:rsidR="00195267" w:rsidRPr="00195267" w:rsidRDefault="00195267" w:rsidP="00195267">
      <w:pPr>
        <w:pStyle w:val="a8"/>
        <w:tabs>
          <w:tab w:val="clear" w:pos="9355"/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195267">
        <w:rPr>
          <w:sz w:val="28"/>
          <w:szCs w:val="28"/>
        </w:rPr>
        <w:t xml:space="preserve">- взаимодействие с </w:t>
      </w:r>
      <w:r w:rsidR="00282E71" w:rsidRPr="00195267">
        <w:rPr>
          <w:sz w:val="28"/>
          <w:szCs w:val="28"/>
        </w:rPr>
        <w:t>территориальной и</w:t>
      </w:r>
      <w:r w:rsidRPr="00195267">
        <w:rPr>
          <w:sz w:val="28"/>
          <w:szCs w:val="28"/>
        </w:rPr>
        <w:t xml:space="preserve"> участковыми избирательными комиссиями в обеспечении избирательных прав граждан;</w:t>
      </w:r>
    </w:p>
    <w:p w:rsidR="00195267" w:rsidRPr="00195267" w:rsidRDefault="00195267" w:rsidP="00195267">
      <w:pPr>
        <w:pStyle w:val="a8"/>
        <w:tabs>
          <w:tab w:val="clear" w:pos="9355"/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195267">
        <w:rPr>
          <w:sz w:val="28"/>
          <w:szCs w:val="28"/>
        </w:rPr>
        <w:t>- работа с различными категориями избирателей (молодежь, избиратели с ограниченными физическими возможностями, ветераны ВОВ, пенсионеры и др.);</w:t>
      </w:r>
    </w:p>
    <w:p w:rsidR="00195267" w:rsidRPr="00195267" w:rsidRDefault="00195267" w:rsidP="00195267">
      <w:pPr>
        <w:pStyle w:val="a8"/>
        <w:tabs>
          <w:tab w:val="clear" w:pos="9355"/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195267">
        <w:rPr>
          <w:sz w:val="28"/>
          <w:szCs w:val="28"/>
        </w:rPr>
        <w:lastRenderedPageBreak/>
        <w:t>- использование новых технологий, нестандартность методических решений и находок, творческий подход;</w:t>
      </w:r>
    </w:p>
    <w:p w:rsidR="00195267" w:rsidRPr="00195267" w:rsidRDefault="00195267" w:rsidP="00195267">
      <w:pPr>
        <w:pStyle w:val="a8"/>
        <w:tabs>
          <w:tab w:val="clear" w:pos="9355"/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195267">
        <w:rPr>
          <w:sz w:val="28"/>
          <w:szCs w:val="28"/>
        </w:rPr>
        <w:t xml:space="preserve">- адресное обращение авторов к избирателям (отдельным категориям избирателей, в том числе: молодым избирателям, избирателям, имеющим ограниченные физические возможности и др.);  </w:t>
      </w:r>
    </w:p>
    <w:p w:rsidR="00195267" w:rsidRPr="00195267" w:rsidRDefault="00195267" w:rsidP="00195267">
      <w:pPr>
        <w:pStyle w:val="a8"/>
        <w:tabs>
          <w:tab w:val="clear" w:pos="9355"/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195267">
        <w:rPr>
          <w:sz w:val="28"/>
          <w:szCs w:val="28"/>
        </w:rPr>
        <w:t>- социально-агитационная направленность, злободневность темы, отраженной в работе;</w:t>
      </w:r>
    </w:p>
    <w:p w:rsidR="00195267" w:rsidRPr="00195267" w:rsidRDefault="00195267" w:rsidP="00195267">
      <w:pPr>
        <w:pStyle w:val="a8"/>
        <w:tabs>
          <w:tab w:val="clear" w:pos="9355"/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195267">
        <w:rPr>
          <w:sz w:val="28"/>
          <w:szCs w:val="28"/>
        </w:rPr>
        <w:t>- данные, проведенных социологических опросов, исследований или анкетирования;</w:t>
      </w:r>
    </w:p>
    <w:p w:rsidR="00195267" w:rsidRPr="00195267" w:rsidRDefault="00195267" w:rsidP="00195267">
      <w:pPr>
        <w:pStyle w:val="a8"/>
        <w:tabs>
          <w:tab w:val="clear" w:pos="9355"/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195267">
        <w:rPr>
          <w:sz w:val="28"/>
          <w:szCs w:val="28"/>
        </w:rPr>
        <w:t>- освещение мероприятий (комплекса мероприятий) в средствах массовой информации.</w:t>
      </w:r>
    </w:p>
    <w:p w:rsidR="00195267" w:rsidRPr="00195267" w:rsidRDefault="00195267" w:rsidP="00195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267">
        <w:rPr>
          <w:rFonts w:ascii="Times New Roman" w:hAnsi="Times New Roman" w:cs="Times New Roman"/>
          <w:b/>
          <w:sz w:val="28"/>
          <w:szCs w:val="28"/>
        </w:rPr>
        <w:t>4. Сроки и порядок проведения Конкурса</w:t>
      </w:r>
    </w:p>
    <w:p w:rsidR="00195267" w:rsidRPr="00195267" w:rsidRDefault="00195267" w:rsidP="00CC4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67">
        <w:rPr>
          <w:rFonts w:ascii="Times New Roman" w:hAnsi="Times New Roman" w:cs="Times New Roman"/>
          <w:sz w:val="28"/>
          <w:szCs w:val="28"/>
        </w:rPr>
        <w:t xml:space="preserve">4.1. </w:t>
      </w:r>
      <w:r w:rsidR="0030277A" w:rsidRPr="00195267">
        <w:rPr>
          <w:rFonts w:ascii="Times New Roman" w:hAnsi="Times New Roman" w:cs="Times New Roman"/>
          <w:sz w:val="28"/>
          <w:szCs w:val="28"/>
        </w:rPr>
        <w:t>Конкурс</w:t>
      </w:r>
      <w:r w:rsidR="0030277A">
        <w:rPr>
          <w:rFonts w:ascii="Times New Roman" w:hAnsi="Times New Roman" w:cs="Times New Roman"/>
          <w:sz w:val="28"/>
          <w:szCs w:val="28"/>
        </w:rPr>
        <w:t xml:space="preserve"> </w:t>
      </w:r>
      <w:r w:rsidR="0030277A" w:rsidRPr="00195267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30277A">
        <w:rPr>
          <w:rFonts w:ascii="Times New Roman" w:hAnsi="Times New Roman" w:cs="Times New Roman"/>
          <w:sz w:val="28"/>
          <w:szCs w:val="28"/>
        </w:rPr>
        <w:t>в</w:t>
      </w:r>
      <w:r w:rsidRPr="00195267">
        <w:rPr>
          <w:rFonts w:ascii="Times New Roman" w:hAnsi="Times New Roman" w:cs="Times New Roman"/>
          <w:sz w:val="28"/>
          <w:szCs w:val="28"/>
        </w:rPr>
        <w:t xml:space="preserve"> один этап</w:t>
      </w:r>
      <w:r w:rsidRPr="00195267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600D7E">
        <w:rPr>
          <w:rFonts w:ascii="Times New Roman" w:hAnsi="Times New Roman" w:cs="Times New Roman"/>
          <w:bCs/>
          <w:sz w:val="28"/>
          <w:szCs w:val="28"/>
        </w:rPr>
        <w:t>10</w:t>
      </w:r>
      <w:r w:rsidR="00282E71">
        <w:rPr>
          <w:rFonts w:ascii="Times New Roman" w:hAnsi="Times New Roman" w:cs="Times New Roman"/>
          <w:bCs/>
          <w:sz w:val="28"/>
          <w:szCs w:val="28"/>
        </w:rPr>
        <w:t xml:space="preserve"> июня по </w:t>
      </w:r>
      <w:r w:rsidR="00344A66">
        <w:rPr>
          <w:rFonts w:ascii="Times New Roman" w:hAnsi="Times New Roman" w:cs="Times New Roman"/>
          <w:bCs/>
          <w:sz w:val="28"/>
          <w:szCs w:val="28"/>
        </w:rPr>
        <w:t>31 октября</w:t>
      </w:r>
      <w:r w:rsidRPr="001952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119E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195267">
        <w:rPr>
          <w:rFonts w:ascii="Times New Roman" w:hAnsi="Times New Roman" w:cs="Times New Roman"/>
          <w:bCs/>
          <w:sz w:val="28"/>
          <w:szCs w:val="28"/>
        </w:rPr>
        <w:t>20</w:t>
      </w:r>
      <w:r w:rsidR="00282E71">
        <w:rPr>
          <w:rFonts w:ascii="Times New Roman" w:hAnsi="Times New Roman" w:cs="Times New Roman"/>
          <w:bCs/>
          <w:sz w:val="28"/>
          <w:szCs w:val="28"/>
        </w:rPr>
        <w:t>25</w:t>
      </w:r>
      <w:r w:rsidRPr="00195267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195267" w:rsidRPr="00195267" w:rsidRDefault="00195267" w:rsidP="00CC4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67">
        <w:rPr>
          <w:rFonts w:ascii="Times New Roman" w:hAnsi="Times New Roman" w:cs="Times New Roman"/>
          <w:sz w:val="28"/>
          <w:szCs w:val="28"/>
        </w:rPr>
        <w:t>Положение о проведении данного Конкурса доводится до председателей ТОС</w:t>
      </w:r>
      <w:r w:rsidR="00137954">
        <w:rPr>
          <w:rFonts w:ascii="Times New Roman" w:hAnsi="Times New Roman" w:cs="Times New Roman"/>
          <w:sz w:val="28"/>
          <w:szCs w:val="28"/>
        </w:rPr>
        <w:t xml:space="preserve"> администрациями городских и сельских поселений Абинского района</w:t>
      </w:r>
      <w:r w:rsidRPr="001952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5267" w:rsidRPr="00195267" w:rsidRDefault="00F6357B" w:rsidP="00CC4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принимаются до </w:t>
      </w:r>
      <w:r w:rsidR="000E137F">
        <w:rPr>
          <w:rFonts w:ascii="Times New Roman" w:hAnsi="Times New Roman" w:cs="Times New Roman"/>
          <w:sz w:val="28"/>
          <w:szCs w:val="28"/>
        </w:rPr>
        <w:t>26</w:t>
      </w:r>
      <w:r w:rsidR="00195267" w:rsidRPr="00195267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C80DE6">
        <w:rPr>
          <w:rFonts w:ascii="Times New Roman" w:hAnsi="Times New Roman" w:cs="Times New Roman"/>
          <w:sz w:val="28"/>
          <w:szCs w:val="28"/>
        </w:rPr>
        <w:t>2</w:t>
      </w:r>
      <w:r w:rsidR="0030277A">
        <w:rPr>
          <w:rFonts w:ascii="Times New Roman" w:hAnsi="Times New Roman" w:cs="Times New Roman"/>
          <w:sz w:val="28"/>
          <w:szCs w:val="28"/>
        </w:rPr>
        <w:t>5</w:t>
      </w:r>
      <w:r w:rsidR="00195267" w:rsidRPr="00195267">
        <w:rPr>
          <w:rFonts w:ascii="Times New Roman" w:hAnsi="Times New Roman" w:cs="Times New Roman"/>
          <w:sz w:val="28"/>
          <w:szCs w:val="28"/>
        </w:rPr>
        <w:t xml:space="preserve"> года по адресу: (353320) </w:t>
      </w:r>
      <w:r w:rsidR="000E137F">
        <w:rPr>
          <w:rFonts w:ascii="Times New Roman" w:hAnsi="Times New Roman" w:cs="Times New Roman"/>
          <w:sz w:val="28"/>
          <w:szCs w:val="28"/>
        </w:rPr>
        <w:t xml:space="preserve">        </w:t>
      </w:r>
      <w:r w:rsidR="00195267" w:rsidRPr="00195267">
        <w:rPr>
          <w:rFonts w:ascii="Times New Roman" w:hAnsi="Times New Roman" w:cs="Times New Roman"/>
          <w:sz w:val="28"/>
          <w:szCs w:val="28"/>
        </w:rPr>
        <w:t>г.</w:t>
      </w:r>
      <w:r w:rsidR="0030277A">
        <w:rPr>
          <w:rFonts w:ascii="Times New Roman" w:hAnsi="Times New Roman" w:cs="Times New Roman"/>
          <w:sz w:val="28"/>
          <w:szCs w:val="28"/>
        </w:rPr>
        <w:t xml:space="preserve"> </w:t>
      </w:r>
      <w:r w:rsidR="00195267" w:rsidRPr="00195267">
        <w:rPr>
          <w:rFonts w:ascii="Times New Roman" w:hAnsi="Times New Roman" w:cs="Times New Roman"/>
          <w:sz w:val="28"/>
          <w:szCs w:val="28"/>
        </w:rPr>
        <w:t>Абинск, ул.</w:t>
      </w:r>
      <w:r w:rsidR="0030277A">
        <w:rPr>
          <w:rFonts w:ascii="Times New Roman" w:hAnsi="Times New Roman" w:cs="Times New Roman"/>
          <w:sz w:val="28"/>
          <w:szCs w:val="28"/>
        </w:rPr>
        <w:t xml:space="preserve"> </w:t>
      </w:r>
      <w:r w:rsidR="00195267" w:rsidRPr="00195267">
        <w:rPr>
          <w:rFonts w:ascii="Times New Roman" w:hAnsi="Times New Roman" w:cs="Times New Roman"/>
          <w:sz w:val="28"/>
          <w:szCs w:val="28"/>
        </w:rPr>
        <w:t>Интернациональная, 31, каб.</w:t>
      </w:r>
      <w:r w:rsidR="003618D6">
        <w:rPr>
          <w:rFonts w:ascii="Times New Roman" w:hAnsi="Times New Roman" w:cs="Times New Roman"/>
          <w:sz w:val="28"/>
          <w:szCs w:val="28"/>
        </w:rPr>
        <w:t xml:space="preserve"> </w:t>
      </w:r>
      <w:r w:rsidR="00AF5566">
        <w:rPr>
          <w:rFonts w:ascii="Times New Roman" w:hAnsi="Times New Roman" w:cs="Times New Roman"/>
          <w:sz w:val="28"/>
          <w:szCs w:val="28"/>
        </w:rPr>
        <w:t xml:space="preserve">№ </w:t>
      </w:r>
      <w:r w:rsidR="00C80DE6">
        <w:rPr>
          <w:rFonts w:ascii="Times New Roman" w:hAnsi="Times New Roman" w:cs="Times New Roman"/>
          <w:sz w:val="28"/>
          <w:szCs w:val="28"/>
        </w:rPr>
        <w:t>7</w:t>
      </w:r>
      <w:r w:rsidR="00195267" w:rsidRPr="00195267">
        <w:rPr>
          <w:rFonts w:ascii="Times New Roman" w:hAnsi="Times New Roman" w:cs="Times New Roman"/>
          <w:sz w:val="28"/>
          <w:szCs w:val="28"/>
        </w:rPr>
        <w:t>,</w:t>
      </w:r>
      <w:r w:rsidR="003618D6">
        <w:rPr>
          <w:rFonts w:ascii="Times New Roman" w:hAnsi="Times New Roman" w:cs="Times New Roman"/>
          <w:sz w:val="28"/>
          <w:szCs w:val="28"/>
        </w:rPr>
        <w:t xml:space="preserve"> </w:t>
      </w:r>
      <w:r w:rsidR="00195267" w:rsidRPr="00195267">
        <w:rPr>
          <w:rFonts w:ascii="Times New Roman" w:hAnsi="Times New Roman" w:cs="Times New Roman"/>
          <w:sz w:val="28"/>
          <w:szCs w:val="28"/>
        </w:rPr>
        <w:t>тел.:</w:t>
      </w:r>
      <w:r w:rsidR="003618D6">
        <w:rPr>
          <w:rFonts w:ascii="Times New Roman" w:hAnsi="Times New Roman" w:cs="Times New Roman"/>
          <w:sz w:val="28"/>
          <w:szCs w:val="28"/>
        </w:rPr>
        <w:t xml:space="preserve"> </w:t>
      </w:r>
      <w:r w:rsidR="00195267" w:rsidRPr="00195267">
        <w:rPr>
          <w:rFonts w:ascii="Times New Roman" w:hAnsi="Times New Roman" w:cs="Times New Roman"/>
          <w:sz w:val="28"/>
          <w:szCs w:val="28"/>
        </w:rPr>
        <w:t xml:space="preserve"> 5-18-41.  Каждая работа, поданная для участия в районном конкурсе, должна сопровождаться заявкой, подписанной председателем ТОС.</w:t>
      </w:r>
    </w:p>
    <w:p w:rsidR="00195267" w:rsidRPr="00195267" w:rsidRDefault="00BD2285" w:rsidP="005D282C">
      <w:pPr>
        <w:tabs>
          <w:tab w:val="num" w:pos="0"/>
          <w:tab w:val="left" w:pos="720"/>
          <w:tab w:val="left" w:pos="90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Работы, поступившие после 17</w:t>
      </w:r>
      <w:r w:rsidR="00195267" w:rsidRPr="00195267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A467EB">
        <w:rPr>
          <w:rFonts w:ascii="Times New Roman" w:hAnsi="Times New Roman" w:cs="Times New Roman"/>
          <w:sz w:val="28"/>
          <w:szCs w:val="28"/>
        </w:rPr>
        <w:t>26</w:t>
      </w:r>
      <w:r w:rsidR="00CC167C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A467EB">
        <w:rPr>
          <w:rFonts w:ascii="Times New Roman" w:hAnsi="Times New Roman" w:cs="Times New Roman"/>
          <w:sz w:val="28"/>
          <w:szCs w:val="28"/>
        </w:rPr>
        <w:t>5</w:t>
      </w:r>
      <w:r w:rsidR="00195267" w:rsidRPr="00195267">
        <w:rPr>
          <w:rFonts w:ascii="Times New Roman" w:hAnsi="Times New Roman" w:cs="Times New Roman"/>
          <w:sz w:val="28"/>
          <w:szCs w:val="28"/>
        </w:rPr>
        <w:t xml:space="preserve"> года, рассматриваться не будут. </w:t>
      </w:r>
    </w:p>
    <w:p w:rsidR="00033F48" w:rsidRDefault="00195267" w:rsidP="00AB119E">
      <w:pPr>
        <w:tabs>
          <w:tab w:val="num" w:pos="23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67">
        <w:rPr>
          <w:rFonts w:ascii="Times New Roman" w:hAnsi="Times New Roman" w:cs="Times New Roman"/>
          <w:sz w:val="28"/>
          <w:szCs w:val="28"/>
        </w:rPr>
        <w:t xml:space="preserve">4.2. Победители Конкурса определяются путем открытого голосования членов </w:t>
      </w:r>
      <w:r w:rsidR="001E15CE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195267">
        <w:rPr>
          <w:rFonts w:ascii="Times New Roman" w:hAnsi="Times New Roman" w:cs="Times New Roman"/>
          <w:sz w:val="28"/>
          <w:szCs w:val="28"/>
        </w:rPr>
        <w:t>. Заседание оргкомитета считается правомочным, если в нем принимает участие большинство ее членов. Решение оргкомитета принимается большинством голосов от установленного числа ее членов, присутствующих на заседании. Результаты голосования и решение оргкомитета заносятся в протокол, который подписывают все члены оргкомитета, принимавшие участие в голосовании.</w:t>
      </w:r>
    </w:p>
    <w:p w:rsidR="00195267" w:rsidRPr="00195267" w:rsidRDefault="00195267" w:rsidP="00195267">
      <w:pPr>
        <w:pStyle w:val="3"/>
        <w:numPr>
          <w:ilvl w:val="0"/>
          <w:numId w:val="0"/>
        </w:numPr>
        <w:jc w:val="center"/>
        <w:rPr>
          <w:szCs w:val="28"/>
        </w:rPr>
      </w:pPr>
      <w:r w:rsidRPr="00195267">
        <w:rPr>
          <w:szCs w:val="28"/>
        </w:rPr>
        <w:lastRenderedPageBreak/>
        <w:t>5. Награждение победителей Конкурса.</w:t>
      </w:r>
    </w:p>
    <w:p w:rsidR="00195267" w:rsidRPr="00195267" w:rsidRDefault="00195267" w:rsidP="00195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267" w:rsidRPr="00195267" w:rsidRDefault="00195267" w:rsidP="005D282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267">
        <w:rPr>
          <w:rFonts w:ascii="Times New Roman" w:hAnsi="Times New Roman" w:cs="Times New Roman"/>
          <w:bCs/>
          <w:sz w:val="28"/>
          <w:szCs w:val="28"/>
        </w:rPr>
        <w:t>5.1. Победителями Конкурса являются ТОС, занявшие, по решению оргкомитета, первое, второе и третье места.</w:t>
      </w:r>
    </w:p>
    <w:p w:rsidR="00195267" w:rsidRPr="00195267" w:rsidRDefault="00195267" w:rsidP="005D2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67">
        <w:rPr>
          <w:rFonts w:ascii="Times New Roman" w:hAnsi="Times New Roman" w:cs="Times New Roman"/>
          <w:sz w:val="28"/>
          <w:szCs w:val="28"/>
        </w:rPr>
        <w:t>5.2. На осн</w:t>
      </w:r>
      <w:r w:rsidR="00CC167C">
        <w:rPr>
          <w:rFonts w:ascii="Times New Roman" w:hAnsi="Times New Roman" w:cs="Times New Roman"/>
          <w:sz w:val="28"/>
          <w:szCs w:val="28"/>
        </w:rPr>
        <w:t xml:space="preserve">овании решения оргкомитета до </w:t>
      </w:r>
      <w:r w:rsidR="00344A66">
        <w:rPr>
          <w:rFonts w:ascii="Times New Roman" w:hAnsi="Times New Roman" w:cs="Times New Roman"/>
          <w:sz w:val="28"/>
          <w:szCs w:val="28"/>
        </w:rPr>
        <w:t>31 октября</w:t>
      </w:r>
      <w:r w:rsidRPr="00195267">
        <w:rPr>
          <w:rFonts w:ascii="Times New Roman" w:hAnsi="Times New Roman" w:cs="Times New Roman"/>
          <w:sz w:val="28"/>
          <w:szCs w:val="28"/>
        </w:rPr>
        <w:t xml:space="preserve"> 20</w:t>
      </w:r>
      <w:r w:rsidR="00CC167C">
        <w:rPr>
          <w:rFonts w:ascii="Times New Roman" w:hAnsi="Times New Roman" w:cs="Times New Roman"/>
          <w:sz w:val="28"/>
          <w:szCs w:val="28"/>
        </w:rPr>
        <w:t>2</w:t>
      </w:r>
      <w:r w:rsidR="00A74C09">
        <w:rPr>
          <w:rFonts w:ascii="Times New Roman" w:hAnsi="Times New Roman" w:cs="Times New Roman"/>
          <w:sz w:val="28"/>
          <w:szCs w:val="28"/>
        </w:rPr>
        <w:t>5</w:t>
      </w:r>
      <w:r w:rsidRPr="00195267">
        <w:rPr>
          <w:rFonts w:ascii="Times New Roman" w:hAnsi="Times New Roman" w:cs="Times New Roman"/>
          <w:sz w:val="28"/>
          <w:szCs w:val="28"/>
        </w:rPr>
        <w:t> года территориальная избирательная комиссия Абинская подводит итоги Конкурса, которые утверждаются решением территор</w:t>
      </w:r>
      <w:r w:rsidR="00C4736A">
        <w:rPr>
          <w:rFonts w:ascii="Times New Roman" w:hAnsi="Times New Roman" w:cs="Times New Roman"/>
          <w:sz w:val="28"/>
          <w:szCs w:val="28"/>
        </w:rPr>
        <w:t xml:space="preserve">иальной избирательной комиссии </w:t>
      </w:r>
      <w:r w:rsidRPr="00195267">
        <w:rPr>
          <w:rFonts w:ascii="Times New Roman" w:hAnsi="Times New Roman" w:cs="Times New Roman"/>
          <w:sz w:val="28"/>
          <w:szCs w:val="28"/>
        </w:rPr>
        <w:t>Абинская.</w:t>
      </w:r>
    </w:p>
    <w:p w:rsidR="00195267" w:rsidRPr="00195267" w:rsidRDefault="00ED1687" w:rsidP="00ED16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E2D13">
        <w:rPr>
          <w:rFonts w:ascii="Times New Roman" w:hAnsi="Times New Roman" w:cs="Times New Roman"/>
          <w:sz w:val="28"/>
          <w:szCs w:val="28"/>
        </w:rPr>
        <w:t xml:space="preserve"> </w:t>
      </w:r>
      <w:r w:rsidR="00195267" w:rsidRPr="00195267">
        <w:rPr>
          <w:rFonts w:ascii="Times New Roman" w:hAnsi="Times New Roman" w:cs="Times New Roman"/>
          <w:sz w:val="28"/>
          <w:szCs w:val="28"/>
        </w:rPr>
        <w:t xml:space="preserve">5.3. </w:t>
      </w:r>
      <w:r w:rsidR="00195267" w:rsidRPr="00195267">
        <w:rPr>
          <w:rFonts w:ascii="Times New Roman" w:hAnsi="Times New Roman" w:cs="Times New Roman"/>
          <w:bCs/>
          <w:sz w:val="28"/>
          <w:szCs w:val="28"/>
        </w:rPr>
        <w:t xml:space="preserve">Всем победителям </w:t>
      </w:r>
      <w:r w:rsidR="00C4736A">
        <w:rPr>
          <w:rFonts w:ascii="Times New Roman" w:hAnsi="Times New Roman" w:cs="Times New Roman"/>
          <w:bCs/>
          <w:sz w:val="28"/>
          <w:szCs w:val="28"/>
        </w:rPr>
        <w:t>К</w:t>
      </w:r>
      <w:r w:rsidR="00195267" w:rsidRPr="00195267">
        <w:rPr>
          <w:rFonts w:ascii="Times New Roman" w:hAnsi="Times New Roman" w:cs="Times New Roman"/>
          <w:bCs/>
          <w:sz w:val="28"/>
          <w:szCs w:val="28"/>
        </w:rPr>
        <w:t xml:space="preserve">онкурса </w:t>
      </w:r>
      <w:r w:rsidR="00195267" w:rsidRPr="00195267">
        <w:rPr>
          <w:rFonts w:ascii="Times New Roman" w:hAnsi="Times New Roman" w:cs="Times New Roman"/>
          <w:sz w:val="28"/>
          <w:szCs w:val="28"/>
        </w:rPr>
        <w:t xml:space="preserve">вручаются </w:t>
      </w:r>
      <w:r w:rsidR="00292A4B">
        <w:rPr>
          <w:rFonts w:ascii="Times New Roman" w:hAnsi="Times New Roman" w:cs="Times New Roman"/>
          <w:sz w:val="28"/>
          <w:szCs w:val="28"/>
        </w:rPr>
        <w:t>грамоты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687">
        <w:rPr>
          <w:rFonts w:ascii="Times New Roman" w:hAnsi="Times New Roman" w:cs="Times New Roman"/>
          <w:bCs/>
          <w:sz w:val="28"/>
          <w:szCs w:val="28"/>
        </w:rPr>
        <w:t>и поощрительны</w:t>
      </w:r>
      <w:r>
        <w:rPr>
          <w:rFonts w:ascii="Times New Roman" w:hAnsi="Times New Roman" w:cs="Times New Roman"/>
          <w:bCs/>
          <w:sz w:val="28"/>
          <w:szCs w:val="28"/>
        </w:rPr>
        <w:t>е призы</w:t>
      </w:r>
      <w:r w:rsidRPr="00ED1687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Абинский район.</w:t>
      </w:r>
      <w:r w:rsidR="00195267" w:rsidRPr="00195267">
        <w:rPr>
          <w:rFonts w:ascii="Times New Roman" w:hAnsi="Times New Roman" w:cs="Times New Roman"/>
          <w:sz w:val="28"/>
          <w:szCs w:val="28"/>
        </w:rPr>
        <w:t xml:space="preserve"> </w:t>
      </w:r>
      <w:r w:rsidR="00292A4B">
        <w:rPr>
          <w:rFonts w:ascii="Times New Roman" w:hAnsi="Times New Roman" w:cs="Times New Roman"/>
          <w:sz w:val="28"/>
          <w:szCs w:val="28"/>
        </w:rPr>
        <w:t>Грамоты</w:t>
      </w:r>
      <w:r w:rsidR="00195267" w:rsidRPr="001952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призы </w:t>
      </w:r>
      <w:r w:rsidR="00195267" w:rsidRPr="00195267">
        <w:rPr>
          <w:rFonts w:ascii="Times New Roman" w:hAnsi="Times New Roman" w:cs="Times New Roman"/>
          <w:sz w:val="28"/>
          <w:szCs w:val="28"/>
        </w:rPr>
        <w:t>получают руководители ТОС.</w:t>
      </w:r>
    </w:p>
    <w:p w:rsidR="00195267" w:rsidRPr="00195267" w:rsidRDefault="00195267" w:rsidP="00ED1687">
      <w:pPr>
        <w:tabs>
          <w:tab w:val="num" w:pos="0"/>
          <w:tab w:val="left" w:pos="900"/>
          <w:tab w:val="num" w:pos="1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67">
        <w:rPr>
          <w:rFonts w:ascii="Times New Roman" w:hAnsi="Times New Roman" w:cs="Times New Roman"/>
          <w:sz w:val="28"/>
          <w:szCs w:val="28"/>
        </w:rPr>
        <w:t>5.4. Награждение победителей Конкурса будет проводиться в торжественной обстановке в присутствии членов территориальной избирательной комиссии Абинская, оргкомитета, средств массовой информации.</w:t>
      </w:r>
    </w:p>
    <w:p w:rsidR="00B87946" w:rsidRDefault="00B87946" w:rsidP="001952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B87946" w:rsidSect="00B87946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77EA0" w:rsidRPr="00195267" w:rsidTr="00862727">
        <w:tc>
          <w:tcPr>
            <w:tcW w:w="4784" w:type="dxa"/>
          </w:tcPr>
          <w:p w:rsidR="00B77EA0" w:rsidRPr="00195267" w:rsidRDefault="00B77EA0" w:rsidP="008627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5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</w:t>
            </w:r>
          </w:p>
        </w:tc>
        <w:tc>
          <w:tcPr>
            <w:tcW w:w="4786" w:type="dxa"/>
          </w:tcPr>
          <w:p w:rsidR="00B77EA0" w:rsidRDefault="00B77EA0" w:rsidP="00862727">
            <w:pPr>
              <w:pStyle w:val="aa"/>
              <w:widowControl/>
              <w:overflowPunct/>
              <w:autoSpaceDE/>
              <w:adjustRightInd/>
              <w:spacing w:after="0"/>
              <w:rPr>
                <w:bCs w:val="0"/>
                <w:szCs w:val="28"/>
              </w:rPr>
            </w:pPr>
            <w:r w:rsidRPr="00195267">
              <w:rPr>
                <w:bCs w:val="0"/>
                <w:szCs w:val="28"/>
              </w:rPr>
              <w:t>ПРИЛОЖЕНИЕ</w:t>
            </w:r>
            <w:r>
              <w:rPr>
                <w:bCs w:val="0"/>
                <w:szCs w:val="28"/>
              </w:rPr>
              <w:t xml:space="preserve"> № 2</w:t>
            </w:r>
            <w:r w:rsidRPr="00195267">
              <w:rPr>
                <w:bCs w:val="0"/>
                <w:szCs w:val="28"/>
              </w:rPr>
              <w:t xml:space="preserve">  </w:t>
            </w:r>
          </w:p>
          <w:p w:rsidR="00B77EA0" w:rsidRPr="00195267" w:rsidRDefault="00033F48" w:rsidP="00862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B77EA0" w:rsidRPr="00195267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B77EA0" w:rsidRPr="00195267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избирательной комиссии Абинская </w:t>
            </w:r>
          </w:p>
          <w:p w:rsidR="00B77EA0" w:rsidRPr="00195267" w:rsidRDefault="00B77EA0" w:rsidP="006A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26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740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016AA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 w:rsidR="00CC167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016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95267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774072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  <w:r w:rsidR="006A6AB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33B85">
              <w:rPr>
                <w:rFonts w:ascii="Times New Roman" w:hAnsi="Times New Roman" w:cs="Times New Roman"/>
                <w:sz w:val="28"/>
                <w:szCs w:val="28"/>
              </w:rPr>
              <w:t>1737</w:t>
            </w:r>
          </w:p>
        </w:tc>
      </w:tr>
    </w:tbl>
    <w:p w:rsidR="00B77EA0" w:rsidRDefault="00B77EA0">
      <w:pPr>
        <w:rPr>
          <w:rFonts w:ascii="Times New Roman" w:hAnsi="Times New Roman" w:cs="Times New Roman"/>
          <w:sz w:val="28"/>
          <w:szCs w:val="28"/>
        </w:rPr>
      </w:pPr>
    </w:p>
    <w:p w:rsidR="0038606C" w:rsidRPr="00FD656D" w:rsidRDefault="0038606C" w:rsidP="0038606C">
      <w:pPr>
        <w:pStyle w:val="a4"/>
        <w:jc w:val="center"/>
      </w:pPr>
      <w:r w:rsidRPr="00BD3ADC">
        <w:rPr>
          <w:szCs w:val="28"/>
        </w:rPr>
        <w:t xml:space="preserve">Состав районной конкурсной комиссии </w:t>
      </w:r>
      <w:r w:rsidRPr="00195267">
        <w:rPr>
          <w:bCs/>
          <w:color w:val="000000"/>
          <w:kern w:val="36"/>
          <w:szCs w:val="28"/>
        </w:rPr>
        <w:t xml:space="preserve">районного конкурса среди ТОС на лучшую организацию работы по повышению правовой грамотности и электоральной активности избирателей Абинского района в период подготовки и проведения </w:t>
      </w:r>
      <w:r w:rsidR="00CC167C" w:rsidRPr="00CC167C">
        <w:rPr>
          <w:color w:val="000000"/>
          <w:szCs w:val="28"/>
        </w:rPr>
        <w:t xml:space="preserve">выборов </w:t>
      </w:r>
      <w:r w:rsidR="000016AA">
        <w:rPr>
          <w:bCs/>
          <w:color w:val="000000"/>
          <w:kern w:val="36"/>
          <w:szCs w:val="28"/>
        </w:rPr>
        <w:t xml:space="preserve">депутатов </w:t>
      </w:r>
      <w:r w:rsidR="000016AA" w:rsidRPr="000016AA">
        <w:rPr>
          <w:bCs/>
          <w:color w:val="000000"/>
          <w:kern w:val="36"/>
          <w:szCs w:val="28"/>
        </w:rPr>
        <w:t>Совета муниципального образования Абинский муниципальный район Краснодарского края</w:t>
      </w:r>
      <w:r w:rsidR="00FD656D" w:rsidRPr="00FD656D">
        <w:rPr>
          <w:color w:val="000000"/>
          <w:szCs w:val="28"/>
        </w:rPr>
        <w:t xml:space="preserve">  </w:t>
      </w:r>
    </w:p>
    <w:p w:rsidR="0038606C" w:rsidRPr="0038606C" w:rsidRDefault="0038606C" w:rsidP="0038606C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tbl>
      <w:tblPr>
        <w:tblW w:w="9762" w:type="dxa"/>
        <w:tblLayout w:type="fixed"/>
        <w:tblLook w:val="0000" w:firstRow="0" w:lastRow="0" w:firstColumn="0" w:lastColumn="0" w:noHBand="0" w:noVBand="0"/>
      </w:tblPr>
      <w:tblGrid>
        <w:gridCol w:w="3227"/>
        <w:gridCol w:w="283"/>
        <w:gridCol w:w="6252"/>
      </w:tblGrid>
      <w:tr w:rsidR="0038606C" w:rsidRPr="0038606C" w:rsidTr="00862727">
        <w:tc>
          <w:tcPr>
            <w:tcW w:w="3227" w:type="dxa"/>
          </w:tcPr>
          <w:p w:rsidR="00FD656D" w:rsidRDefault="00FD656D" w:rsidP="00FD6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Червинская</w:t>
            </w:r>
          </w:p>
          <w:p w:rsidR="00FD656D" w:rsidRPr="007177EB" w:rsidRDefault="00FD656D" w:rsidP="00FD6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Игоревна</w:t>
            </w:r>
          </w:p>
          <w:p w:rsidR="00CC167C" w:rsidRPr="0038606C" w:rsidRDefault="00CC167C" w:rsidP="000D7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606C" w:rsidRPr="0038606C" w:rsidRDefault="0038606C" w:rsidP="000D702F">
            <w:pPr>
              <w:pStyle w:val="aa"/>
              <w:widowControl/>
              <w:overflowPunct/>
              <w:autoSpaceDE/>
              <w:adjustRightInd/>
              <w:spacing w:after="0"/>
              <w:rPr>
                <w:bCs w:val="0"/>
                <w:szCs w:val="28"/>
              </w:rPr>
            </w:pPr>
            <w:r w:rsidRPr="0038606C">
              <w:rPr>
                <w:bCs w:val="0"/>
                <w:szCs w:val="28"/>
              </w:rPr>
              <w:t>-</w:t>
            </w:r>
          </w:p>
        </w:tc>
        <w:tc>
          <w:tcPr>
            <w:tcW w:w="6252" w:type="dxa"/>
          </w:tcPr>
          <w:p w:rsidR="0038606C" w:rsidRPr="0038606C" w:rsidRDefault="0038606C" w:rsidP="00067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6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муниципального образования Абинский район, управляющий делами, </w:t>
            </w:r>
            <w:r w:rsidR="00067B69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комиссии.</w:t>
            </w:r>
          </w:p>
        </w:tc>
      </w:tr>
      <w:tr w:rsidR="0038606C" w:rsidRPr="0038606C" w:rsidTr="00862727">
        <w:tc>
          <w:tcPr>
            <w:tcW w:w="9762" w:type="dxa"/>
            <w:gridSpan w:val="3"/>
          </w:tcPr>
          <w:p w:rsidR="0038606C" w:rsidRPr="0038606C" w:rsidRDefault="0038606C" w:rsidP="000D702F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38606C">
              <w:rPr>
                <w:rFonts w:ascii="Times New Roman" w:hAnsi="Times New Roman" w:cs="Times New Roman"/>
                <w:color w:val="auto"/>
              </w:rPr>
              <w:t>Члены комиссии</w:t>
            </w:r>
          </w:p>
          <w:p w:rsidR="0038606C" w:rsidRPr="0038606C" w:rsidRDefault="0038606C" w:rsidP="000D7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DC0" w:rsidRPr="0038606C" w:rsidTr="00862727">
        <w:tc>
          <w:tcPr>
            <w:tcW w:w="3227" w:type="dxa"/>
          </w:tcPr>
          <w:p w:rsidR="000B7DC0" w:rsidRDefault="000B7DC0" w:rsidP="000D7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Амеличкина</w:t>
            </w:r>
          </w:p>
          <w:p w:rsidR="000B7DC0" w:rsidRPr="0038606C" w:rsidRDefault="000B7DC0" w:rsidP="000D7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Игоревна</w:t>
            </w:r>
          </w:p>
        </w:tc>
        <w:tc>
          <w:tcPr>
            <w:tcW w:w="283" w:type="dxa"/>
          </w:tcPr>
          <w:p w:rsidR="000B7DC0" w:rsidRPr="0038606C" w:rsidRDefault="000B7DC0" w:rsidP="000D702F">
            <w:pPr>
              <w:pStyle w:val="aa"/>
              <w:widowControl/>
              <w:overflowPunct/>
              <w:autoSpaceDE/>
              <w:adjustRightInd/>
              <w:spacing w:after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6252" w:type="dxa"/>
          </w:tcPr>
          <w:p w:rsidR="000B7DC0" w:rsidRDefault="000B7DC0" w:rsidP="000D7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38606C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избирательной комиссии Абинская;</w:t>
            </w:r>
          </w:p>
          <w:p w:rsidR="000B7DC0" w:rsidRPr="0038606C" w:rsidRDefault="000B7DC0" w:rsidP="000D7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E51" w:rsidRPr="0038606C" w:rsidTr="00862727">
        <w:tc>
          <w:tcPr>
            <w:tcW w:w="3227" w:type="dxa"/>
          </w:tcPr>
          <w:p w:rsidR="005B6E51" w:rsidRDefault="005B6E51" w:rsidP="005B6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Цветкова</w:t>
            </w:r>
          </w:p>
          <w:p w:rsidR="005B6E51" w:rsidRPr="0038606C" w:rsidRDefault="005B6E51" w:rsidP="005B6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 Денисовна</w:t>
            </w:r>
          </w:p>
        </w:tc>
        <w:tc>
          <w:tcPr>
            <w:tcW w:w="283" w:type="dxa"/>
          </w:tcPr>
          <w:p w:rsidR="005B6E51" w:rsidRPr="0038606C" w:rsidRDefault="005B6E51" w:rsidP="005B6E51">
            <w:pPr>
              <w:pStyle w:val="aa"/>
              <w:widowControl/>
              <w:overflowPunct/>
              <w:autoSpaceDE/>
              <w:adjustRightInd/>
              <w:spacing w:after="0"/>
              <w:rPr>
                <w:bCs w:val="0"/>
                <w:szCs w:val="28"/>
              </w:rPr>
            </w:pPr>
            <w:r w:rsidRPr="0038606C">
              <w:rPr>
                <w:bCs w:val="0"/>
                <w:szCs w:val="28"/>
              </w:rPr>
              <w:t>-</w:t>
            </w:r>
          </w:p>
        </w:tc>
        <w:tc>
          <w:tcPr>
            <w:tcW w:w="6252" w:type="dxa"/>
          </w:tcPr>
          <w:p w:rsidR="005B6E51" w:rsidRPr="0038606C" w:rsidRDefault="005B6E51" w:rsidP="005B6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6C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территориальной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 Абинская;</w:t>
            </w:r>
          </w:p>
          <w:p w:rsidR="005B6E51" w:rsidRPr="0038606C" w:rsidRDefault="005B6E51" w:rsidP="005B6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EA8" w:rsidRPr="0038606C" w:rsidTr="00862727">
        <w:tc>
          <w:tcPr>
            <w:tcW w:w="3227" w:type="dxa"/>
          </w:tcPr>
          <w:p w:rsidR="00417EA8" w:rsidRPr="0038606C" w:rsidRDefault="00417EA8" w:rsidP="00417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6C">
              <w:rPr>
                <w:rFonts w:ascii="Times New Roman" w:hAnsi="Times New Roman" w:cs="Times New Roman"/>
                <w:sz w:val="28"/>
                <w:szCs w:val="28"/>
              </w:rPr>
              <w:t>Филипьев</w:t>
            </w:r>
          </w:p>
          <w:p w:rsidR="00417EA8" w:rsidRDefault="00417EA8" w:rsidP="00417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6C">
              <w:rPr>
                <w:rFonts w:ascii="Times New Roman" w:hAnsi="Times New Roman" w:cs="Times New Roman"/>
                <w:sz w:val="28"/>
                <w:szCs w:val="28"/>
              </w:rPr>
              <w:t>Павел Николаевич</w:t>
            </w:r>
          </w:p>
          <w:p w:rsidR="00774072" w:rsidRDefault="00774072" w:rsidP="00417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072" w:rsidRDefault="00774072" w:rsidP="00417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Савченко </w:t>
            </w:r>
          </w:p>
          <w:p w:rsidR="00774072" w:rsidRPr="0038606C" w:rsidRDefault="00774072" w:rsidP="00417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Гульчачак Махмутовна</w:t>
            </w:r>
          </w:p>
        </w:tc>
        <w:tc>
          <w:tcPr>
            <w:tcW w:w="283" w:type="dxa"/>
          </w:tcPr>
          <w:p w:rsidR="00417EA8" w:rsidRDefault="00417EA8" w:rsidP="00417EA8">
            <w:pPr>
              <w:pStyle w:val="aa"/>
              <w:widowControl/>
              <w:overflowPunct/>
              <w:autoSpaceDE/>
              <w:adjustRightInd/>
              <w:spacing w:after="0"/>
              <w:rPr>
                <w:bCs w:val="0"/>
                <w:szCs w:val="28"/>
              </w:rPr>
            </w:pPr>
            <w:r w:rsidRPr="0038606C">
              <w:rPr>
                <w:bCs w:val="0"/>
                <w:szCs w:val="28"/>
              </w:rPr>
              <w:t>-</w:t>
            </w:r>
          </w:p>
          <w:p w:rsidR="00774072" w:rsidRDefault="00774072" w:rsidP="00417EA8">
            <w:pPr>
              <w:pStyle w:val="aa"/>
              <w:widowControl/>
              <w:overflowPunct/>
              <w:autoSpaceDE/>
              <w:adjustRightInd/>
              <w:spacing w:after="0"/>
              <w:rPr>
                <w:bCs w:val="0"/>
                <w:szCs w:val="28"/>
              </w:rPr>
            </w:pPr>
          </w:p>
          <w:p w:rsidR="00774072" w:rsidRDefault="00774072" w:rsidP="00417EA8">
            <w:pPr>
              <w:pStyle w:val="aa"/>
              <w:widowControl/>
              <w:overflowPunct/>
              <w:autoSpaceDE/>
              <w:adjustRightInd/>
              <w:spacing w:after="0"/>
              <w:rPr>
                <w:bCs w:val="0"/>
                <w:szCs w:val="28"/>
              </w:rPr>
            </w:pPr>
          </w:p>
          <w:p w:rsidR="00774072" w:rsidRPr="0038606C" w:rsidRDefault="00774072" w:rsidP="00417EA8">
            <w:pPr>
              <w:pStyle w:val="aa"/>
              <w:widowControl/>
              <w:overflowPunct/>
              <w:autoSpaceDE/>
              <w:adjustRightInd/>
              <w:spacing w:after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6252" w:type="dxa"/>
          </w:tcPr>
          <w:p w:rsidR="00417EA8" w:rsidRDefault="00417EA8" w:rsidP="00417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Pr="0038606C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избирательной комиссии Абинская;</w:t>
            </w:r>
          </w:p>
          <w:p w:rsidR="00417EA8" w:rsidRDefault="00417EA8" w:rsidP="00417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072" w:rsidRDefault="00774072" w:rsidP="00774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Pr="0038606C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избирательной комиссии Абинская;</w:t>
            </w:r>
          </w:p>
          <w:p w:rsidR="00774072" w:rsidRPr="0038606C" w:rsidRDefault="00774072" w:rsidP="00417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EA8" w:rsidRPr="0038606C" w:rsidTr="00862727">
        <w:tc>
          <w:tcPr>
            <w:tcW w:w="3227" w:type="dxa"/>
          </w:tcPr>
          <w:p w:rsidR="00417EA8" w:rsidRDefault="00417EA8" w:rsidP="00417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Иощенко</w:t>
            </w:r>
          </w:p>
          <w:p w:rsidR="00417EA8" w:rsidRDefault="00417EA8" w:rsidP="00417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Васильевна</w:t>
            </w:r>
          </w:p>
        </w:tc>
        <w:tc>
          <w:tcPr>
            <w:tcW w:w="283" w:type="dxa"/>
          </w:tcPr>
          <w:p w:rsidR="00417EA8" w:rsidRDefault="00417EA8" w:rsidP="00417EA8">
            <w:pPr>
              <w:pStyle w:val="aa"/>
              <w:widowControl/>
              <w:overflowPunct/>
              <w:autoSpaceDE/>
              <w:adjustRightInd/>
              <w:spacing w:after="0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6252" w:type="dxa"/>
          </w:tcPr>
          <w:p w:rsidR="00417EA8" w:rsidRDefault="00417EA8" w:rsidP="00417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по общим вопросам муниципального казенного учреждения муниципального образования Абинский район «Административно-техническое управление»;</w:t>
            </w:r>
          </w:p>
          <w:p w:rsidR="00417EA8" w:rsidRDefault="00417EA8" w:rsidP="00417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7EA8" w:rsidRPr="0038606C" w:rsidTr="00862727">
        <w:tc>
          <w:tcPr>
            <w:tcW w:w="3227" w:type="dxa"/>
          </w:tcPr>
          <w:p w:rsidR="00417EA8" w:rsidRDefault="00417EA8" w:rsidP="00417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Юхно</w:t>
            </w:r>
          </w:p>
          <w:p w:rsidR="00417EA8" w:rsidRPr="007177EB" w:rsidRDefault="00417EA8" w:rsidP="00417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  <w:p w:rsidR="00417EA8" w:rsidRPr="007177EB" w:rsidRDefault="00417EA8" w:rsidP="00417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17EA8" w:rsidRPr="007177EB" w:rsidRDefault="00417EA8" w:rsidP="00417EA8">
            <w:pPr>
              <w:pStyle w:val="aa"/>
              <w:widowControl/>
              <w:overflowPunct/>
              <w:autoSpaceDE/>
              <w:adjustRightInd/>
              <w:spacing w:after="0"/>
              <w:rPr>
                <w:bCs w:val="0"/>
                <w:szCs w:val="28"/>
              </w:rPr>
            </w:pPr>
            <w:r w:rsidRPr="007177EB">
              <w:rPr>
                <w:bCs w:val="0"/>
                <w:szCs w:val="28"/>
              </w:rPr>
              <w:t>-</w:t>
            </w:r>
          </w:p>
        </w:tc>
        <w:tc>
          <w:tcPr>
            <w:tcW w:w="6252" w:type="dxa"/>
          </w:tcPr>
          <w:p w:rsidR="00417EA8" w:rsidRPr="007177EB" w:rsidRDefault="00417EA8" w:rsidP="00417E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02F">
              <w:rPr>
                <w:rFonts w:ascii="Times New Roman" w:hAnsi="Times New Roman" w:cs="Times New Roman"/>
                <w:sz w:val="28"/>
                <w:szCs w:val="28"/>
              </w:rPr>
              <w:t>начальник организационного отдела администрации муниципального образования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бинский район (по согласованию). </w:t>
            </w:r>
          </w:p>
        </w:tc>
      </w:tr>
    </w:tbl>
    <w:p w:rsidR="0038606C" w:rsidRDefault="0038606C" w:rsidP="003B64F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8606C" w:rsidSect="00B87946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8ED" w:rsidRDefault="009158ED" w:rsidP="00B87946">
      <w:pPr>
        <w:spacing w:after="0" w:line="240" w:lineRule="auto"/>
      </w:pPr>
      <w:r>
        <w:separator/>
      </w:r>
    </w:p>
  </w:endnote>
  <w:endnote w:type="continuationSeparator" w:id="0">
    <w:p w:rsidR="009158ED" w:rsidRDefault="009158ED" w:rsidP="00B87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8ED" w:rsidRDefault="009158ED" w:rsidP="00B87946">
      <w:pPr>
        <w:spacing w:after="0" w:line="240" w:lineRule="auto"/>
      </w:pPr>
      <w:r>
        <w:separator/>
      </w:r>
    </w:p>
  </w:footnote>
  <w:footnote w:type="continuationSeparator" w:id="0">
    <w:p w:rsidR="009158ED" w:rsidRDefault="009158ED" w:rsidP="00B87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930668"/>
      <w:docPartObj>
        <w:docPartGallery w:val="Page Numbers (Top of Page)"/>
        <w:docPartUnique/>
      </w:docPartObj>
    </w:sdtPr>
    <w:sdtEndPr/>
    <w:sdtContent>
      <w:p w:rsidR="00B87946" w:rsidRDefault="00B8794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15C">
          <w:rPr>
            <w:noProof/>
          </w:rPr>
          <w:t>2</w:t>
        </w:r>
        <w:r>
          <w:fldChar w:fldCharType="end"/>
        </w:r>
      </w:p>
    </w:sdtContent>
  </w:sdt>
  <w:p w:rsidR="00B87946" w:rsidRDefault="00B8794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04FAA"/>
    <w:multiLevelType w:val="hybridMultilevel"/>
    <w:tmpl w:val="E07810E4"/>
    <w:lvl w:ilvl="0" w:tplc="497A5096">
      <w:start w:val="4"/>
      <w:numFmt w:val="upperRoman"/>
      <w:pStyle w:val="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DF07282">
      <w:numFmt w:val="none"/>
      <w:lvlText w:val=""/>
      <w:lvlJc w:val="left"/>
      <w:pPr>
        <w:tabs>
          <w:tab w:val="num" w:pos="360"/>
        </w:tabs>
      </w:pPr>
    </w:lvl>
    <w:lvl w:ilvl="2" w:tplc="56A2080E">
      <w:numFmt w:val="none"/>
      <w:lvlText w:val=""/>
      <w:lvlJc w:val="left"/>
      <w:pPr>
        <w:tabs>
          <w:tab w:val="num" w:pos="360"/>
        </w:tabs>
      </w:pPr>
    </w:lvl>
    <w:lvl w:ilvl="3" w:tplc="51E0976A">
      <w:numFmt w:val="none"/>
      <w:lvlText w:val=""/>
      <w:lvlJc w:val="left"/>
      <w:pPr>
        <w:tabs>
          <w:tab w:val="num" w:pos="360"/>
        </w:tabs>
      </w:pPr>
    </w:lvl>
    <w:lvl w:ilvl="4" w:tplc="247E494C">
      <w:numFmt w:val="none"/>
      <w:lvlText w:val=""/>
      <w:lvlJc w:val="left"/>
      <w:pPr>
        <w:tabs>
          <w:tab w:val="num" w:pos="360"/>
        </w:tabs>
      </w:pPr>
    </w:lvl>
    <w:lvl w:ilvl="5" w:tplc="3D44B27C">
      <w:numFmt w:val="none"/>
      <w:lvlText w:val=""/>
      <w:lvlJc w:val="left"/>
      <w:pPr>
        <w:tabs>
          <w:tab w:val="num" w:pos="360"/>
        </w:tabs>
      </w:pPr>
    </w:lvl>
    <w:lvl w:ilvl="6" w:tplc="D25A58B2">
      <w:numFmt w:val="none"/>
      <w:lvlText w:val=""/>
      <w:lvlJc w:val="left"/>
      <w:pPr>
        <w:tabs>
          <w:tab w:val="num" w:pos="360"/>
        </w:tabs>
      </w:pPr>
    </w:lvl>
    <w:lvl w:ilvl="7" w:tplc="2174A98C">
      <w:numFmt w:val="none"/>
      <w:lvlText w:val=""/>
      <w:lvlJc w:val="left"/>
      <w:pPr>
        <w:tabs>
          <w:tab w:val="num" w:pos="360"/>
        </w:tabs>
      </w:pPr>
    </w:lvl>
    <w:lvl w:ilvl="8" w:tplc="10BC74B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7E"/>
    <w:rsid w:val="000016AA"/>
    <w:rsid w:val="00002935"/>
    <w:rsid w:val="0001050E"/>
    <w:rsid w:val="00012F58"/>
    <w:rsid w:val="0003286B"/>
    <w:rsid w:val="00033F48"/>
    <w:rsid w:val="000411A2"/>
    <w:rsid w:val="00053D99"/>
    <w:rsid w:val="00060F7F"/>
    <w:rsid w:val="00067B69"/>
    <w:rsid w:val="00070610"/>
    <w:rsid w:val="0008063E"/>
    <w:rsid w:val="000B1488"/>
    <w:rsid w:val="000B7177"/>
    <w:rsid w:val="000B7DC0"/>
    <w:rsid w:val="000C446F"/>
    <w:rsid w:val="000D6C53"/>
    <w:rsid w:val="000D702F"/>
    <w:rsid w:val="000E137F"/>
    <w:rsid w:val="000E5260"/>
    <w:rsid w:val="00110846"/>
    <w:rsid w:val="001145F7"/>
    <w:rsid w:val="00137954"/>
    <w:rsid w:val="00154322"/>
    <w:rsid w:val="00186FE9"/>
    <w:rsid w:val="00192F6B"/>
    <w:rsid w:val="00195267"/>
    <w:rsid w:val="001A33B7"/>
    <w:rsid w:val="001E15CE"/>
    <w:rsid w:val="00201B43"/>
    <w:rsid w:val="00223CB4"/>
    <w:rsid w:val="00230FE3"/>
    <w:rsid w:val="002404AA"/>
    <w:rsid w:val="00242B1B"/>
    <w:rsid w:val="00247DC4"/>
    <w:rsid w:val="0026481B"/>
    <w:rsid w:val="00276F81"/>
    <w:rsid w:val="00282E71"/>
    <w:rsid w:val="00292A4B"/>
    <w:rsid w:val="002B3DDB"/>
    <w:rsid w:val="002F0D6D"/>
    <w:rsid w:val="0030277A"/>
    <w:rsid w:val="00307F74"/>
    <w:rsid w:val="00316052"/>
    <w:rsid w:val="003369FF"/>
    <w:rsid w:val="0034403D"/>
    <w:rsid w:val="00344A66"/>
    <w:rsid w:val="003506B5"/>
    <w:rsid w:val="003533B0"/>
    <w:rsid w:val="003618D6"/>
    <w:rsid w:val="0038606C"/>
    <w:rsid w:val="003862C4"/>
    <w:rsid w:val="003953DE"/>
    <w:rsid w:val="0039603E"/>
    <w:rsid w:val="003A3D53"/>
    <w:rsid w:val="003A7EC5"/>
    <w:rsid w:val="003B64F6"/>
    <w:rsid w:val="0041341B"/>
    <w:rsid w:val="004161EA"/>
    <w:rsid w:val="00417EA8"/>
    <w:rsid w:val="00420E45"/>
    <w:rsid w:val="00446B43"/>
    <w:rsid w:val="004521CD"/>
    <w:rsid w:val="00455DA5"/>
    <w:rsid w:val="0046626A"/>
    <w:rsid w:val="00466CC2"/>
    <w:rsid w:val="004705EE"/>
    <w:rsid w:val="0049444A"/>
    <w:rsid w:val="00494D24"/>
    <w:rsid w:val="004959C2"/>
    <w:rsid w:val="004B5CCE"/>
    <w:rsid w:val="004C60DA"/>
    <w:rsid w:val="004D6C87"/>
    <w:rsid w:val="004D7CE0"/>
    <w:rsid w:val="00516489"/>
    <w:rsid w:val="0053078A"/>
    <w:rsid w:val="00532CF8"/>
    <w:rsid w:val="00535E2C"/>
    <w:rsid w:val="00547FB4"/>
    <w:rsid w:val="00596CD6"/>
    <w:rsid w:val="005A6F87"/>
    <w:rsid w:val="005B6E51"/>
    <w:rsid w:val="005C578B"/>
    <w:rsid w:val="005D282C"/>
    <w:rsid w:val="005D75E9"/>
    <w:rsid w:val="005F7265"/>
    <w:rsid w:val="00600B75"/>
    <w:rsid w:val="00600D7E"/>
    <w:rsid w:val="00623095"/>
    <w:rsid w:val="00624008"/>
    <w:rsid w:val="00640302"/>
    <w:rsid w:val="00647863"/>
    <w:rsid w:val="00655874"/>
    <w:rsid w:val="00673A67"/>
    <w:rsid w:val="00676FAB"/>
    <w:rsid w:val="00692194"/>
    <w:rsid w:val="00692537"/>
    <w:rsid w:val="006A2F82"/>
    <w:rsid w:val="006A6ABE"/>
    <w:rsid w:val="006A7CAC"/>
    <w:rsid w:val="006B3D2A"/>
    <w:rsid w:val="006F5239"/>
    <w:rsid w:val="007072B5"/>
    <w:rsid w:val="007177EB"/>
    <w:rsid w:val="007243E0"/>
    <w:rsid w:val="007536EF"/>
    <w:rsid w:val="00766766"/>
    <w:rsid w:val="00774072"/>
    <w:rsid w:val="00776863"/>
    <w:rsid w:val="007A1BB6"/>
    <w:rsid w:val="007A7D36"/>
    <w:rsid w:val="007B4004"/>
    <w:rsid w:val="007D5FD1"/>
    <w:rsid w:val="007D7824"/>
    <w:rsid w:val="008008F4"/>
    <w:rsid w:val="00812875"/>
    <w:rsid w:val="0081604A"/>
    <w:rsid w:val="00830AD9"/>
    <w:rsid w:val="00833B85"/>
    <w:rsid w:val="00885AFE"/>
    <w:rsid w:val="00893985"/>
    <w:rsid w:val="00896E00"/>
    <w:rsid w:val="008A0B52"/>
    <w:rsid w:val="008B155E"/>
    <w:rsid w:val="008C6A6A"/>
    <w:rsid w:val="008E16CC"/>
    <w:rsid w:val="008F3511"/>
    <w:rsid w:val="009158ED"/>
    <w:rsid w:val="00916323"/>
    <w:rsid w:val="00916A3C"/>
    <w:rsid w:val="00917FFA"/>
    <w:rsid w:val="00936906"/>
    <w:rsid w:val="00940B94"/>
    <w:rsid w:val="009450AC"/>
    <w:rsid w:val="00946B0F"/>
    <w:rsid w:val="009552EA"/>
    <w:rsid w:val="009862F1"/>
    <w:rsid w:val="0099638B"/>
    <w:rsid w:val="009A4295"/>
    <w:rsid w:val="009B215C"/>
    <w:rsid w:val="009B5B35"/>
    <w:rsid w:val="009C10E0"/>
    <w:rsid w:val="00A15131"/>
    <w:rsid w:val="00A23B75"/>
    <w:rsid w:val="00A467EB"/>
    <w:rsid w:val="00A5738A"/>
    <w:rsid w:val="00A666C8"/>
    <w:rsid w:val="00A7357E"/>
    <w:rsid w:val="00A74C09"/>
    <w:rsid w:val="00AA00B7"/>
    <w:rsid w:val="00AB119E"/>
    <w:rsid w:val="00AF5566"/>
    <w:rsid w:val="00B06DDB"/>
    <w:rsid w:val="00B12902"/>
    <w:rsid w:val="00B5161F"/>
    <w:rsid w:val="00B55450"/>
    <w:rsid w:val="00B77EA0"/>
    <w:rsid w:val="00B87946"/>
    <w:rsid w:val="00B95E64"/>
    <w:rsid w:val="00BA43B1"/>
    <w:rsid w:val="00BD127C"/>
    <w:rsid w:val="00BD2285"/>
    <w:rsid w:val="00BD2555"/>
    <w:rsid w:val="00BD641F"/>
    <w:rsid w:val="00C109C8"/>
    <w:rsid w:val="00C26292"/>
    <w:rsid w:val="00C4736A"/>
    <w:rsid w:val="00C61BF0"/>
    <w:rsid w:val="00C666D0"/>
    <w:rsid w:val="00C80DE6"/>
    <w:rsid w:val="00CA1F82"/>
    <w:rsid w:val="00CB7357"/>
    <w:rsid w:val="00CC167C"/>
    <w:rsid w:val="00CC4E0E"/>
    <w:rsid w:val="00CD0276"/>
    <w:rsid w:val="00CF01AC"/>
    <w:rsid w:val="00D05DFA"/>
    <w:rsid w:val="00D230E4"/>
    <w:rsid w:val="00D36470"/>
    <w:rsid w:val="00D40A95"/>
    <w:rsid w:val="00D438B7"/>
    <w:rsid w:val="00D47CF0"/>
    <w:rsid w:val="00DA31F3"/>
    <w:rsid w:val="00DA5D7E"/>
    <w:rsid w:val="00DC5DB2"/>
    <w:rsid w:val="00DC7004"/>
    <w:rsid w:val="00DE2D13"/>
    <w:rsid w:val="00DE3954"/>
    <w:rsid w:val="00E00CF8"/>
    <w:rsid w:val="00E02755"/>
    <w:rsid w:val="00E15ECF"/>
    <w:rsid w:val="00E20945"/>
    <w:rsid w:val="00E224F3"/>
    <w:rsid w:val="00E33A24"/>
    <w:rsid w:val="00E56576"/>
    <w:rsid w:val="00E62C3B"/>
    <w:rsid w:val="00E64FB5"/>
    <w:rsid w:val="00E91A7A"/>
    <w:rsid w:val="00E92056"/>
    <w:rsid w:val="00E92DB2"/>
    <w:rsid w:val="00EA0B44"/>
    <w:rsid w:val="00EA11E2"/>
    <w:rsid w:val="00EA3B25"/>
    <w:rsid w:val="00EA403D"/>
    <w:rsid w:val="00EA6FBE"/>
    <w:rsid w:val="00EA71AE"/>
    <w:rsid w:val="00ED1687"/>
    <w:rsid w:val="00ED7F23"/>
    <w:rsid w:val="00EE7B38"/>
    <w:rsid w:val="00F03CB1"/>
    <w:rsid w:val="00F228D6"/>
    <w:rsid w:val="00F248C1"/>
    <w:rsid w:val="00F515D0"/>
    <w:rsid w:val="00F53E73"/>
    <w:rsid w:val="00F54086"/>
    <w:rsid w:val="00F6357B"/>
    <w:rsid w:val="00F96CAD"/>
    <w:rsid w:val="00FD017E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F482"/>
  <w15:docId w15:val="{51036F69-7F53-444D-8601-AB19E470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60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95267"/>
    <w:pPr>
      <w:keepNext/>
      <w:numPr>
        <w:numId w:val="1"/>
      </w:numPr>
      <w:tabs>
        <w:tab w:val="clear" w:pos="1080"/>
        <w:tab w:val="num" w:pos="360"/>
      </w:tabs>
      <w:spacing w:after="0" w:line="240" w:lineRule="auto"/>
      <w:ind w:left="0" w:firstLine="360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B3D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4">
    <w:name w:val="Body Text"/>
    <w:basedOn w:val="a"/>
    <w:link w:val="a5"/>
    <w:semiHidden/>
    <w:rsid w:val="006B3D2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B3D2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B554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B554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B55450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554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9526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5267"/>
  </w:style>
  <w:style w:type="character" w:customStyle="1" w:styleId="30">
    <w:name w:val="Заголовок 3 Знак"/>
    <w:basedOn w:val="a0"/>
    <w:link w:val="3"/>
    <w:rsid w:val="001952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rsid w:val="001952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9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19526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952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1952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a">
    <w:name w:val="Ñîäåðæ"/>
    <w:basedOn w:val="a"/>
    <w:rsid w:val="00195267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ConsPlusNormal">
    <w:name w:val="ConsPlusNormal"/>
    <w:rsid w:val="001952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60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3B6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87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7946"/>
  </w:style>
  <w:style w:type="paragraph" w:styleId="ae">
    <w:name w:val="Balloon Text"/>
    <w:basedOn w:val="a"/>
    <w:link w:val="af"/>
    <w:uiPriority w:val="99"/>
    <w:semiHidden/>
    <w:unhideWhenUsed/>
    <w:rsid w:val="00D3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6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6507">
              <w:marLeft w:val="0"/>
              <w:marRight w:val="0"/>
              <w:marTop w:val="0"/>
              <w:marBottom w:val="0"/>
              <w:divBdr>
                <w:top w:val="single" w:sz="6" w:space="4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91356">
                  <w:marLeft w:val="0"/>
                  <w:marRight w:val="0"/>
                  <w:marTop w:val="90"/>
                  <w:marBottom w:val="0"/>
                  <w:divBdr>
                    <w:top w:val="single" w:sz="12" w:space="4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9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02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43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2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k.armawir.ru/images/stories/resheniy/r-484-1.r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ik.armawir.ru/images/stories/resheniy/r-484-2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FA82D-B88F-4B45-83B8-5C3FE58AE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9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Абинская</dc:creator>
  <cp:keywords/>
  <dc:description/>
  <cp:lastModifiedBy>ТИК</cp:lastModifiedBy>
  <cp:revision>271</cp:revision>
  <cp:lastPrinted>2025-06-10T13:01:00Z</cp:lastPrinted>
  <dcterms:created xsi:type="dcterms:W3CDTF">2014-12-15T13:10:00Z</dcterms:created>
  <dcterms:modified xsi:type="dcterms:W3CDTF">2025-06-11T06:07:00Z</dcterms:modified>
</cp:coreProperties>
</file>