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5" w:rsidRDefault="006175D9" w:rsidP="004B6D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Информация </w:t>
      </w:r>
    </w:p>
    <w:p w:rsidR="00640320" w:rsidRDefault="001277E5" w:rsidP="00D66C37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B1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AB6670" w:rsidRPr="00AE39B3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AB6670" w:rsidRPr="00AE39B3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AB6670" w:rsidRPr="00AE39B3">
        <w:rPr>
          <w:rFonts w:cs="Times New Roman"/>
          <w:sz w:val="28"/>
          <w:szCs w:val="28"/>
        </w:rPr>
        <w:t xml:space="preserve"> </w:t>
      </w:r>
      <w:r w:rsidR="007C189C" w:rsidRPr="007C189C">
        <w:rPr>
          <w:rFonts w:cs="Times New Roman"/>
          <w:sz w:val="28"/>
          <w:szCs w:val="28"/>
        </w:rPr>
        <w:t>«</w:t>
      </w:r>
      <w:r w:rsidR="00640320">
        <w:rPr>
          <w:rFonts w:cs="Times New Roman"/>
          <w:sz w:val="28"/>
          <w:szCs w:val="28"/>
        </w:rPr>
        <w:t xml:space="preserve">Содействие развитию малого и среднего предпринимательства </w:t>
      </w:r>
      <w:proofErr w:type="gramStart"/>
      <w:r w:rsidR="00640320">
        <w:rPr>
          <w:rFonts w:cs="Times New Roman"/>
          <w:sz w:val="28"/>
          <w:szCs w:val="28"/>
        </w:rPr>
        <w:t>в</w:t>
      </w:r>
      <w:proofErr w:type="gramEnd"/>
      <w:r w:rsidR="00640320">
        <w:rPr>
          <w:rFonts w:cs="Times New Roman"/>
          <w:sz w:val="28"/>
          <w:szCs w:val="28"/>
        </w:rPr>
        <w:t xml:space="preserve"> </w:t>
      </w:r>
      <w:proofErr w:type="gramStart"/>
      <w:r w:rsidR="00640320">
        <w:rPr>
          <w:rFonts w:cs="Times New Roman"/>
          <w:sz w:val="28"/>
          <w:szCs w:val="28"/>
        </w:rPr>
        <w:t>Светлогорском</w:t>
      </w:r>
      <w:proofErr w:type="gramEnd"/>
      <w:r w:rsidR="00640320">
        <w:rPr>
          <w:rFonts w:cs="Times New Roman"/>
          <w:sz w:val="28"/>
          <w:szCs w:val="28"/>
        </w:rPr>
        <w:t xml:space="preserve"> сельском поселении</w:t>
      </w:r>
      <w:r w:rsidR="00833263">
        <w:rPr>
          <w:rFonts w:cs="Times New Roman"/>
          <w:color w:val="000000"/>
          <w:sz w:val="28"/>
          <w:szCs w:val="28"/>
        </w:rPr>
        <w:t xml:space="preserve">» </w:t>
      </w:r>
    </w:p>
    <w:p w:rsidR="00AB6670" w:rsidRPr="00C11378" w:rsidRDefault="00833263" w:rsidP="00D66C37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</w:p>
    <w:p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74498F" w:rsidRPr="0074498F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74498F" w:rsidRPr="0074498F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74498F" w:rsidRPr="0074498F">
        <w:rPr>
          <w:rFonts w:cs="Times New Roman"/>
          <w:sz w:val="28"/>
          <w:szCs w:val="28"/>
        </w:rPr>
        <w:t xml:space="preserve"> </w:t>
      </w:r>
      <w:r w:rsidR="004B6DAA">
        <w:rPr>
          <w:rFonts w:cs="Times New Roman"/>
          <w:sz w:val="28"/>
          <w:szCs w:val="28"/>
        </w:rPr>
        <w:t>«</w:t>
      </w:r>
      <w:r w:rsidR="00640320">
        <w:rPr>
          <w:rFonts w:cs="Times New Roman"/>
          <w:sz w:val="28"/>
          <w:szCs w:val="28"/>
        </w:rPr>
        <w:t>Содействие развитию малого и среднего предпринимательства в Светлогорском сельском поселении</w:t>
      </w:r>
      <w:r w:rsidR="00502FB6" w:rsidRPr="00502FB6">
        <w:rPr>
          <w:rFonts w:cs="Times New Roman"/>
          <w:color w:val="000000"/>
          <w:sz w:val="28"/>
          <w:szCs w:val="28"/>
        </w:rPr>
        <w:t>» на 2025 – 20</w:t>
      </w:r>
      <w:r w:rsidR="00833263">
        <w:rPr>
          <w:rFonts w:cs="Times New Roman"/>
          <w:color w:val="000000"/>
          <w:sz w:val="28"/>
          <w:szCs w:val="28"/>
        </w:rPr>
        <w:t>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:rsidR="001277E5" w:rsidRPr="004B6DAA" w:rsidRDefault="001277E5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ическое мероприятие проводилось </w:t>
      </w:r>
      <w:r w:rsidR="00621B25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="00D66C37">
        <w:rPr>
          <w:rFonts w:eastAsia="Times New Roman" w:cs="Times New Roman"/>
          <w:sz w:val="28"/>
          <w:szCs w:val="28"/>
          <w:lang w:eastAsia="ru-RU"/>
        </w:rPr>
        <w:t>8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D66C37">
        <w:rPr>
          <w:rFonts w:eastAsia="Times New Roman" w:cs="Times New Roman"/>
          <w:sz w:val="28"/>
          <w:szCs w:val="28"/>
          <w:lang w:eastAsia="ru-RU"/>
        </w:rPr>
        <w:t>9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="00833263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1B1E48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1B1E48">
        <w:rPr>
          <w:rFonts w:cs="Times New Roman"/>
          <w:color w:val="000000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Абинск</w:t>
      </w:r>
      <w:r w:rsidR="001B1E48">
        <w:rPr>
          <w:rFonts w:cs="Times New Roman"/>
          <w:color w:val="000000"/>
          <w:sz w:val="28"/>
          <w:szCs w:val="28"/>
        </w:rPr>
        <w:t>ого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район</w:t>
      </w:r>
      <w:r w:rsidR="001B1E48">
        <w:rPr>
          <w:rFonts w:cs="Times New Roman"/>
          <w:color w:val="000000"/>
          <w:sz w:val="28"/>
          <w:szCs w:val="28"/>
        </w:rPr>
        <w:t>а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«</w:t>
      </w:r>
      <w:r w:rsidR="00631720">
        <w:rPr>
          <w:rFonts w:cs="Times New Roman"/>
          <w:sz w:val="28"/>
          <w:szCs w:val="28"/>
        </w:rPr>
        <w:t xml:space="preserve">Содействие развитию малого и среднего предпринимательства </w:t>
      </w:r>
      <w:proofErr w:type="gramStart"/>
      <w:r w:rsidR="00631720">
        <w:rPr>
          <w:rFonts w:cs="Times New Roman"/>
          <w:sz w:val="28"/>
          <w:szCs w:val="28"/>
        </w:rPr>
        <w:t>в</w:t>
      </w:r>
      <w:proofErr w:type="gramEnd"/>
      <w:r w:rsidR="00631720">
        <w:rPr>
          <w:rFonts w:cs="Times New Roman"/>
          <w:sz w:val="28"/>
          <w:szCs w:val="28"/>
        </w:rPr>
        <w:t xml:space="preserve"> </w:t>
      </w:r>
      <w:proofErr w:type="gramStart"/>
      <w:r w:rsidR="00631720">
        <w:rPr>
          <w:rFonts w:cs="Times New Roman"/>
          <w:sz w:val="28"/>
          <w:szCs w:val="28"/>
        </w:rPr>
        <w:t>Светлогорском</w:t>
      </w:r>
      <w:proofErr w:type="gramEnd"/>
      <w:r w:rsidR="00631720">
        <w:rPr>
          <w:rFonts w:cs="Times New Roman"/>
          <w:sz w:val="28"/>
          <w:szCs w:val="28"/>
        </w:rPr>
        <w:t xml:space="preserve"> сельском поселении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 w:rsidR="00833263">
        <w:rPr>
          <w:rFonts w:eastAsia="Times New Roman" w:cs="Times New Roman"/>
          <w:szCs w:val="28"/>
          <w:lang w:eastAsia="ru-RU"/>
        </w:rPr>
        <w:t xml:space="preserve"> </w:t>
      </w:r>
      <w:r w:rsidR="00621B25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 </w:t>
      </w:r>
      <w:r w:rsidR="00502FB6" w:rsidRPr="00502FB6">
        <w:rPr>
          <w:color w:val="000000"/>
          <w:szCs w:val="28"/>
        </w:rPr>
        <w:t xml:space="preserve">администрации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502FB6" w:rsidRPr="00502FB6">
        <w:rPr>
          <w:color w:val="000000"/>
          <w:szCs w:val="28"/>
        </w:rPr>
        <w:t xml:space="preserve"> Абинский район (далее – </w:t>
      </w:r>
      <w:r w:rsidR="00621B25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291CFF" w:rsidRPr="00E007EE">
        <w:rPr>
          <w:color w:val="000000"/>
          <w:szCs w:val="28"/>
        </w:rPr>
        <w:t xml:space="preserve">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>ск</w:t>
      </w:r>
      <w:r w:rsidR="00833263">
        <w:rPr>
          <w:color w:val="000000"/>
          <w:szCs w:val="28"/>
        </w:rPr>
        <w:t>ого</w:t>
      </w:r>
      <w:r w:rsidR="00291CFF" w:rsidRPr="00E007EE">
        <w:rPr>
          <w:color w:val="000000"/>
          <w:szCs w:val="28"/>
        </w:rPr>
        <w:t xml:space="preserve"> район</w:t>
      </w:r>
      <w:r w:rsidR="00833263">
        <w:rPr>
          <w:color w:val="000000"/>
          <w:szCs w:val="28"/>
        </w:rPr>
        <w:t>а</w:t>
      </w:r>
      <w:r w:rsidR="00291CFF" w:rsidRPr="00E007EE">
        <w:rPr>
          <w:color w:val="000000"/>
          <w:szCs w:val="28"/>
        </w:rPr>
        <w:t xml:space="preserve">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</w:p>
    <w:p w:rsidR="00AD225C" w:rsidRDefault="00291CFF" w:rsidP="00631720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502FB6" w:rsidRPr="00502FB6">
        <w:rPr>
          <w:szCs w:val="28"/>
        </w:rPr>
        <w:t>направлено</w:t>
      </w:r>
      <w:r w:rsidR="00BB3557">
        <w:rPr>
          <w:szCs w:val="28"/>
        </w:rPr>
        <w:t xml:space="preserve"> </w:t>
      </w:r>
      <w:r w:rsidR="008B4F2A">
        <w:rPr>
          <w:szCs w:val="28"/>
        </w:rPr>
        <w:t xml:space="preserve">на </w:t>
      </w:r>
      <w:r w:rsidR="00B9533E">
        <w:rPr>
          <w:szCs w:val="28"/>
        </w:rPr>
        <w:t xml:space="preserve"> </w:t>
      </w:r>
      <w:r w:rsidR="00631720">
        <w:rPr>
          <w:szCs w:val="28"/>
        </w:rPr>
        <w:t xml:space="preserve">создание условий для развития малого и среднего предпринимательства на территории </w:t>
      </w:r>
      <w:proofErr w:type="spellStart"/>
      <w:r w:rsidR="00631720">
        <w:rPr>
          <w:szCs w:val="28"/>
        </w:rPr>
        <w:t>Светлогорского</w:t>
      </w:r>
      <w:proofErr w:type="spellEnd"/>
      <w:r w:rsidR="00631720">
        <w:rPr>
          <w:szCs w:val="28"/>
        </w:rPr>
        <w:t xml:space="preserve"> сельского поселения Абинского района.</w:t>
      </w:r>
    </w:p>
    <w:p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833263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:rsidR="00D66C37" w:rsidRDefault="00D66C37" w:rsidP="00D66C37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 xml:space="preserve">Программа реализуется без разделения на этапы муниципальной программы. </w:t>
      </w:r>
    </w:p>
    <w:p w:rsidR="00631720" w:rsidRDefault="00631720" w:rsidP="00D66C3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Подпрограммы и ведомственные целевые программы не предусмотрены.</w:t>
      </w:r>
    </w:p>
    <w:p w:rsidR="00587AA5" w:rsidRDefault="00291CFF" w:rsidP="00631720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proofErr w:type="spellStart"/>
      <w:r w:rsidR="001B1E48">
        <w:rPr>
          <w:rFonts w:eastAsia="Arial Unicode MS" w:cs="Tahoma"/>
          <w:sz w:val="28"/>
          <w:szCs w:val="28"/>
          <w:lang w:eastAsia="ar-SA" w:bidi="ar-SA"/>
        </w:rPr>
        <w:t>Светлогорского</w:t>
      </w:r>
      <w:proofErr w:type="spellEnd"/>
      <w:r w:rsidR="001B1E48">
        <w:rPr>
          <w:rFonts w:eastAsia="Arial Unicode MS" w:cs="Tahoma"/>
          <w:sz w:val="28"/>
          <w:szCs w:val="28"/>
          <w:lang w:eastAsia="ar-SA" w:bidi="ar-SA"/>
        </w:rPr>
        <w:t xml:space="preserve"> сельского поселения Абинского района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631720">
        <w:rPr>
          <w:rFonts w:eastAsia="Arial Unicode MS" w:cs="Tahoma"/>
          <w:sz w:val="28"/>
          <w:szCs w:val="28"/>
          <w:lang w:eastAsia="ar-SA" w:bidi="ar-SA"/>
        </w:rPr>
        <w:t>5,0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:rsidR="00322962" w:rsidRPr="008B4F2A" w:rsidRDefault="00322962" w:rsidP="00631720">
      <w:pPr>
        <w:pStyle w:val="ab"/>
        <w:ind w:firstLine="708"/>
        <w:jc w:val="both"/>
      </w:pPr>
      <w:r w:rsidRPr="007A228D">
        <w:t xml:space="preserve">В результате проведения экспертизы </w:t>
      </w:r>
      <w:r w:rsidR="00631720">
        <w:t>установлено, что финансово-экономическое обоснование расходов на реализацию мероприятия «Информационная поддержка субъектов малого и среднего предпринимательства» не предоставлено.</w:t>
      </w:r>
      <w:r w:rsidR="00B9533E">
        <w:t xml:space="preserve"> </w:t>
      </w:r>
      <w:r w:rsidR="00CE0381">
        <w:t>Р</w:t>
      </w:r>
      <w:r w:rsidR="00405D0F">
        <w:t xml:space="preserve">екомендовано утвердить </w:t>
      </w:r>
      <w:r w:rsidR="00631720">
        <w:t>представленный проект Программы после устранения замечаний.</w:t>
      </w:r>
    </w:p>
    <w:p w:rsidR="0030676D" w:rsidRPr="0030676D" w:rsidRDefault="0030676D" w:rsidP="00631720">
      <w:pPr>
        <w:tabs>
          <w:tab w:val="left" w:pos="7665"/>
        </w:tabs>
        <w:spacing w:after="0" w:line="240" w:lineRule="auto"/>
        <w:jc w:val="both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20" w:rsidRDefault="00640320" w:rsidP="00C22ADB">
      <w:pPr>
        <w:spacing w:after="0" w:line="240" w:lineRule="auto"/>
      </w:pPr>
      <w:r>
        <w:separator/>
      </w:r>
    </w:p>
  </w:endnote>
  <w:endnote w:type="continuationSeparator" w:id="1">
    <w:p w:rsidR="00640320" w:rsidRDefault="00640320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20" w:rsidRDefault="00640320" w:rsidP="00C22ADB">
      <w:pPr>
        <w:spacing w:after="0" w:line="240" w:lineRule="auto"/>
      </w:pPr>
      <w:r>
        <w:separator/>
      </w:r>
    </w:p>
  </w:footnote>
  <w:footnote w:type="continuationSeparator" w:id="1">
    <w:p w:rsidR="00640320" w:rsidRDefault="00640320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6032"/>
      <w:docPartObj>
        <w:docPartGallery w:val="Page Numbers (Top of Page)"/>
        <w:docPartUnique/>
      </w:docPartObj>
    </w:sdtPr>
    <w:sdtContent>
      <w:p w:rsidR="00640320" w:rsidRDefault="00754C98">
        <w:pPr>
          <w:pStyle w:val="a6"/>
          <w:jc w:val="center"/>
        </w:pPr>
        <w:fldSimple w:instr="PAGE   \* MERGEFORMAT">
          <w:r w:rsidR="00631720">
            <w:rPr>
              <w:noProof/>
            </w:rPr>
            <w:t>2</w:t>
          </w:r>
        </w:fldSimple>
      </w:p>
    </w:sdtContent>
  </w:sdt>
  <w:p w:rsidR="00640320" w:rsidRDefault="006403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91"/>
    <w:rsid w:val="00012BD4"/>
    <w:rsid w:val="00013D8F"/>
    <w:rsid w:val="001277E5"/>
    <w:rsid w:val="00156BC0"/>
    <w:rsid w:val="001925DA"/>
    <w:rsid w:val="001A45DB"/>
    <w:rsid w:val="001B1E48"/>
    <w:rsid w:val="001C20A0"/>
    <w:rsid w:val="001E2E5C"/>
    <w:rsid w:val="00230FAD"/>
    <w:rsid w:val="002508A4"/>
    <w:rsid w:val="00273481"/>
    <w:rsid w:val="00291CFF"/>
    <w:rsid w:val="002975EA"/>
    <w:rsid w:val="002D7600"/>
    <w:rsid w:val="002F7F7A"/>
    <w:rsid w:val="0030162E"/>
    <w:rsid w:val="0030676D"/>
    <w:rsid w:val="00307480"/>
    <w:rsid w:val="00322962"/>
    <w:rsid w:val="003377C9"/>
    <w:rsid w:val="00381A82"/>
    <w:rsid w:val="003868CD"/>
    <w:rsid w:val="003C42B6"/>
    <w:rsid w:val="003C4E5A"/>
    <w:rsid w:val="003E071A"/>
    <w:rsid w:val="00405D0F"/>
    <w:rsid w:val="004071DC"/>
    <w:rsid w:val="00430EDE"/>
    <w:rsid w:val="0044536B"/>
    <w:rsid w:val="00480E3A"/>
    <w:rsid w:val="004B6DAA"/>
    <w:rsid w:val="004E34B7"/>
    <w:rsid w:val="00502FB6"/>
    <w:rsid w:val="00587AA5"/>
    <w:rsid w:val="005F3BA5"/>
    <w:rsid w:val="006175D9"/>
    <w:rsid w:val="00621B25"/>
    <w:rsid w:val="00631720"/>
    <w:rsid w:val="00640320"/>
    <w:rsid w:val="00641EFC"/>
    <w:rsid w:val="006A0AAB"/>
    <w:rsid w:val="0074498F"/>
    <w:rsid w:val="00744BAD"/>
    <w:rsid w:val="00754C98"/>
    <w:rsid w:val="00784063"/>
    <w:rsid w:val="007B4F42"/>
    <w:rsid w:val="007C189C"/>
    <w:rsid w:val="007F1ADE"/>
    <w:rsid w:val="00833263"/>
    <w:rsid w:val="00873203"/>
    <w:rsid w:val="008B4F2A"/>
    <w:rsid w:val="008B6AEA"/>
    <w:rsid w:val="008E107B"/>
    <w:rsid w:val="008F5197"/>
    <w:rsid w:val="00944B1F"/>
    <w:rsid w:val="009876B5"/>
    <w:rsid w:val="009A6014"/>
    <w:rsid w:val="009A6B18"/>
    <w:rsid w:val="009B7B8F"/>
    <w:rsid w:val="009C6F54"/>
    <w:rsid w:val="00A33479"/>
    <w:rsid w:val="00A60C75"/>
    <w:rsid w:val="00AB6670"/>
    <w:rsid w:val="00AD225C"/>
    <w:rsid w:val="00B25636"/>
    <w:rsid w:val="00B9533E"/>
    <w:rsid w:val="00B962B6"/>
    <w:rsid w:val="00BB3557"/>
    <w:rsid w:val="00BF429F"/>
    <w:rsid w:val="00C11378"/>
    <w:rsid w:val="00C22ADB"/>
    <w:rsid w:val="00C3658A"/>
    <w:rsid w:val="00C546C9"/>
    <w:rsid w:val="00C8350B"/>
    <w:rsid w:val="00CD1C5D"/>
    <w:rsid w:val="00CE0381"/>
    <w:rsid w:val="00D21197"/>
    <w:rsid w:val="00D317CB"/>
    <w:rsid w:val="00D41191"/>
    <w:rsid w:val="00D42A9A"/>
    <w:rsid w:val="00D66C37"/>
    <w:rsid w:val="00D7495E"/>
    <w:rsid w:val="00D74AA7"/>
    <w:rsid w:val="00D833CB"/>
    <w:rsid w:val="00DC5B87"/>
    <w:rsid w:val="00DE060C"/>
    <w:rsid w:val="00E20EF5"/>
    <w:rsid w:val="00E548A6"/>
    <w:rsid w:val="00EF2DEC"/>
    <w:rsid w:val="00F0103D"/>
    <w:rsid w:val="00F132E6"/>
    <w:rsid w:val="00F711EF"/>
    <w:rsid w:val="00FC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  <w:style w:type="paragraph" w:styleId="ab">
    <w:name w:val="No Spacing"/>
    <w:uiPriority w:val="1"/>
    <w:qFormat/>
    <w:rsid w:val="0063172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58</cp:revision>
  <cp:lastPrinted>2024-10-10T06:08:00Z</cp:lastPrinted>
  <dcterms:created xsi:type="dcterms:W3CDTF">2021-08-17T06:47:00Z</dcterms:created>
  <dcterms:modified xsi:type="dcterms:W3CDTF">2025-03-05T11:28:00Z</dcterms:modified>
</cp:coreProperties>
</file>