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FE92" w14:textId="77777777" w:rsidR="00201FBB" w:rsidRDefault="00201FBB" w:rsidP="002F4787">
      <w:pPr>
        <w:pStyle w:val="Textbody"/>
        <w:spacing w:after="0"/>
        <w:ind w:firstLine="83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Информация </w:t>
      </w:r>
    </w:p>
    <w:p w14:paraId="36D3FEEB" w14:textId="47E789A3" w:rsidR="002F4787" w:rsidRPr="002F4787" w:rsidRDefault="001277E5" w:rsidP="002F4787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Pr="00AB667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муниципального образования Абинский район </w:t>
      </w:r>
      <w:r w:rsidR="002F4787" w:rsidRPr="002F4787">
        <w:rPr>
          <w:rFonts w:cs="Times New Roman"/>
          <w:sz w:val="28"/>
          <w:szCs w:val="28"/>
        </w:rPr>
        <w:t xml:space="preserve">«Развитие архивного дела» </w:t>
      </w:r>
    </w:p>
    <w:p w14:paraId="216CDC88" w14:textId="7DE76152" w:rsidR="00AB6670" w:rsidRPr="00AE39B3" w:rsidRDefault="002F4787" w:rsidP="002F4787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2F4787">
        <w:rPr>
          <w:rFonts w:cs="Times New Roman"/>
          <w:sz w:val="28"/>
          <w:szCs w:val="28"/>
        </w:rPr>
        <w:t>на 2025 – 2029 годы</w:t>
      </w:r>
    </w:p>
    <w:p w14:paraId="68551B41" w14:textId="77777777" w:rsidR="001277E5" w:rsidRPr="00DC19B2" w:rsidRDefault="001277E5" w:rsidP="002F7F7A">
      <w:pPr>
        <w:spacing w:after="0" w:line="240" w:lineRule="auto"/>
        <w:ind w:firstLine="851"/>
        <w:jc w:val="center"/>
        <w:rPr>
          <w:szCs w:val="28"/>
        </w:rPr>
      </w:pPr>
    </w:p>
    <w:p w14:paraId="24038241" w14:textId="77777777" w:rsidR="001277E5" w:rsidRDefault="001277E5" w:rsidP="002F7F7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35A8B1D5" w14:textId="2AE8D755" w:rsidR="0074498F" w:rsidRPr="0074498F" w:rsidRDefault="001C7C03" w:rsidP="008A209B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Контрольно-счетной палатой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</w:t>
      </w:r>
      <w:r w:rsidR="008A209B" w:rsidRPr="008A209B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>подготовке заключения на проект постановления администрации муниципального образования Абинский район «Об утверждении муниципальной программы муниципального образования Абинский район «Развитие архивного дела» на 2025 – 2029 годы</w:t>
      </w:r>
      <w:r w:rsidR="008A209B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14:paraId="5B7D1717" w14:textId="15A26D02"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BF429F">
        <w:rPr>
          <w:sz w:val="28"/>
          <w:szCs w:val="28"/>
          <w:lang w:eastAsia="ru-RU"/>
        </w:rPr>
        <w:t xml:space="preserve">Предмет проверки - </w:t>
      </w:r>
      <w:r w:rsidR="008A209B" w:rsidRPr="008A209B">
        <w:rPr>
          <w:rFonts w:cs="Times New Roman"/>
          <w:sz w:val="28"/>
          <w:szCs w:val="28"/>
        </w:rPr>
        <w:t>проект муниципальной программы муниципального образования Абинский район «Развитие архивного дела» на 2025 – 2029 годы</w:t>
      </w:r>
      <w:r w:rsidR="00BF429F" w:rsidRPr="00BF429F">
        <w:rPr>
          <w:rFonts w:cs="Times New Roman"/>
          <w:sz w:val="28"/>
          <w:szCs w:val="28"/>
        </w:rPr>
        <w:t xml:space="preserve"> (</w:t>
      </w:r>
      <w:r w:rsidR="00E52DA3">
        <w:rPr>
          <w:rStyle w:val="a5"/>
          <w:b w:val="0"/>
          <w:sz w:val="28"/>
          <w:szCs w:val="28"/>
        </w:rPr>
        <w:t>далее – проект Программы), материалы и документы финансово-экономических обоснований указанного проекта.</w:t>
      </w:r>
    </w:p>
    <w:p w14:paraId="36C9F4B0" w14:textId="57E71F7B"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>
        <w:rPr>
          <w:szCs w:val="28"/>
        </w:rPr>
        <w:t>оценка соответствия нормам бюджетного законодательства, нормативным правовым актам</w:t>
      </w:r>
      <w:r w:rsidR="00BF429F">
        <w:rPr>
          <w:szCs w:val="28"/>
        </w:rPr>
        <w:t xml:space="preserve"> муниципального образования Абинский район</w:t>
      </w:r>
      <w:r w:rsidR="00E52DA3">
        <w:rPr>
          <w:szCs w:val="28"/>
        </w:rPr>
        <w:t>, подтверждение полномочий по принятию расходных обязательств</w:t>
      </w:r>
      <w:r w:rsidR="00BF429F">
        <w:rPr>
          <w:szCs w:val="28"/>
        </w:rPr>
        <w:t xml:space="preserve"> и финансово-экономическо</w:t>
      </w:r>
      <w:r w:rsidR="00E52DA3">
        <w:rPr>
          <w:szCs w:val="28"/>
        </w:rPr>
        <w:t>е</w:t>
      </w:r>
      <w:r w:rsidR="00BF429F">
        <w:rPr>
          <w:szCs w:val="28"/>
        </w:rPr>
        <w:t xml:space="preserve"> обоснован</w:t>
      </w:r>
      <w:r w:rsidR="00E52DA3">
        <w:rPr>
          <w:szCs w:val="28"/>
        </w:rPr>
        <w:t>ие</w:t>
      </w:r>
      <w:r w:rsidR="00BF429F">
        <w:rPr>
          <w:szCs w:val="28"/>
        </w:rPr>
        <w:t xml:space="preserve"> проекта Программы.</w:t>
      </w:r>
      <w:r>
        <w:rPr>
          <w:szCs w:val="28"/>
        </w:rPr>
        <w:t xml:space="preserve"> </w:t>
      </w:r>
    </w:p>
    <w:p w14:paraId="7CBCC2E0" w14:textId="4ABCBD2A" w:rsidR="00230FAD" w:rsidRDefault="00230FAD" w:rsidP="002F7F7A">
      <w:pPr>
        <w:spacing w:after="0" w:line="240" w:lineRule="auto"/>
        <w:ind w:firstLine="709"/>
        <w:jc w:val="both"/>
        <w:rPr>
          <w:szCs w:val="28"/>
        </w:rPr>
      </w:pPr>
      <w:r w:rsidRPr="000C2008">
        <w:rPr>
          <w:szCs w:val="28"/>
        </w:rPr>
        <w:t xml:space="preserve">Утверждение муниципальной программы </w:t>
      </w:r>
      <w:r w:rsidR="008A209B" w:rsidRPr="008A209B">
        <w:rPr>
          <w:szCs w:val="28"/>
        </w:rPr>
        <w:t>направлено на решение комплекса мероприятий по созданию нормативных режимов и надлежащей организации хранения документов, исключающих их порчу и утрату, обеспечивающих содержание их в должном физическом состоянии, а также организации работы исследователей (пользователей архивной информации)</w:t>
      </w:r>
      <w:r w:rsidRPr="000C2008">
        <w:rPr>
          <w:szCs w:val="28"/>
        </w:rPr>
        <w:t>.</w:t>
      </w:r>
    </w:p>
    <w:p w14:paraId="51E534F7" w14:textId="420BC8DB" w:rsidR="00643158" w:rsidRDefault="00643158" w:rsidP="0064315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Полномочия органов местного самоуправления по регулированию данной сферы закреплены статьей 15 Федерального закона №131-ФЗ «Об общих принципах организации местного самоуправления в Российской Федерации». </w:t>
      </w:r>
    </w:p>
    <w:p w14:paraId="56E6E561" w14:textId="130B8918" w:rsidR="00756400" w:rsidRDefault="00756400" w:rsidP="00756400">
      <w:pPr>
        <w:spacing w:after="0" w:line="240" w:lineRule="auto"/>
        <w:ind w:firstLine="708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Проект Программы разработан в соответствии с</w:t>
      </w:r>
      <w:r w:rsidR="003645BB">
        <w:rPr>
          <w:rFonts w:eastAsia="Times New Roman" w:cs="Times New Roman"/>
          <w:szCs w:val="28"/>
          <w:lang w:eastAsia="ru-RU"/>
        </w:rPr>
        <w:t xml:space="preserve"> Бюджетным кодексом РФ, </w:t>
      </w:r>
      <w:r>
        <w:rPr>
          <w:rFonts w:eastAsia="Times New Roman" w:cs="Times New Roman"/>
          <w:szCs w:val="28"/>
          <w:lang w:eastAsia="ru-RU"/>
        </w:rPr>
        <w:t xml:space="preserve"> П</w:t>
      </w:r>
      <w:r>
        <w:rPr>
          <w:szCs w:val="28"/>
        </w:rPr>
        <w:t>орядком разработки и реализации муниципальных программ муниципального образования Абинский район», утвержденным постановлением администрации МО Абинский район от 29 ноября 2013 года № 2203</w:t>
      </w:r>
      <w:r w:rsidR="00201FBB">
        <w:rPr>
          <w:szCs w:val="28"/>
        </w:rPr>
        <w:t>.</w:t>
      </w:r>
      <w:r>
        <w:rPr>
          <w:szCs w:val="28"/>
        </w:rPr>
        <w:t xml:space="preserve"> </w:t>
      </w:r>
    </w:p>
    <w:p w14:paraId="29F239C0" w14:textId="3DE38B34" w:rsidR="00201FBB" w:rsidRDefault="00201FBB" w:rsidP="00201FBB">
      <w:pPr>
        <w:spacing w:after="0" w:line="240" w:lineRule="auto"/>
        <w:ind w:firstLine="708"/>
        <w:jc w:val="both"/>
        <w:rPr>
          <w:rFonts w:eastAsia="Arial Unicode MS" w:cs="Tahoma"/>
          <w:szCs w:val="28"/>
          <w:lang w:eastAsia="ar-SA"/>
        </w:rPr>
      </w:pPr>
      <w:r>
        <w:rPr>
          <w:szCs w:val="28"/>
        </w:rPr>
        <w:t xml:space="preserve">Программа реализуется без разделения на этапы муниципальной программы. </w:t>
      </w:r>
      <w:r>
        <w:rPr>
          <w:rFonts w:eastAsia="Arial Unicode MS" w:cs="Tahoma"/>
          <w:szCs w:val="28"/>
          <w:lang w:eastAsia="ar-SA"/>
        </w:rPr>
        <w:t>Подпрограммы и ведомственные целевые программы не предусмотрены.</w:t>
      </w:r>
    </w:p>
    <w:p w14:paraId="56C08AA5" w14:textId="5C0188A0" w:rsidR="008A209B" w:rsidRPr="00756400" w:rsidRDefault="008A209B" w:rsidP="008A209B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756400">
        <w:rPr>
          <w:rFonts w:eastAsia="Arial Unicode MS" w:cs="Tahoma"/>
          <w:sz w:val="28"/>
          <w:szCs w:val="28"/>
          <w:lang w:eastAsia="ar-SA" w:bidi="ar-SA"/>
        </w:rPr>
        <w:t xml:space="preserve">Общий прогнозный объем ассигнований на реализацию Программы </w:t>
      </w:r>
      <w:r w:rsidR="001C7C03">
        <w:rPr>
          <w:rFonts w:eastAsia="Arial Unicode MS" w:cs="Tahoma"/>
          <w:sz w:val="28"/>
          <w:szCs w:val="28"/>
          <w:lang w:eastAsia="ar-SA" w:bidi="ar-SA"/>
        </w:rPr>
        <w:t xml:space="preserve">в 2025 - 2029 годах </w:t>
      </w:r>
      <w:r w:rsidRPr="00756400">
        <w:rPr>
          <w:rFonts w:eastAsia="Arial Unicode MS" w:cs="Tahoma"/>
          <w:sz w:val="28"/>
          <w:szCs w:val="28"/>
          <w:lang w:eastAsia="ar-SA" w:bidi="ar-SA"/>
        </w:rPr>
        <w:t>составляет 1371,3 тыс. рублей</w:t>
      </w:r>
      <w:r w:rsidR="001C7C03">
        <w:rPr>
          <w:rFonts w:eastAsia="Arial Unicode MS" w:cs="Tahoma"/>
          <w:sz w:val="28"/>
          <w:szCs w:val="28"/>
          <w:lang w:eastAsia="ar-SA" w:bidi="ar-SA"/>
        </w:rPr>
        <w:t>.</w:t>
      </w:r>
      <w:r w:rsidRPr="00756400">
        <w:rPr>
          <w:rFonts w:eastAsia="Arial Unicode MS" w:cs="Tahoma"/>
          <w:sz w:val="28"/>
          <w:szCs w:val="28"/>
          <w:lang w:eastAsia="ar-SA" w:bidi="ar-SA"/>
        </w:rPr>
        <w:t xml:space="preserve"> </w:t>
      </w:r>
    </w:p>
    <w:p w14:paraId="59EBB450" w14:textId="126F1612" w:rsidR="00C87BB2" w:rsidRPr="00756400" w:rsidRDefault="00C87BB2" w:rsidP="008A209B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756400">
        <w:rPr>
          <w:rFonts w:eastAsia="Arial Unicode MS" w:cs="Tahoma"/>
          <w:sz w:val="28"/>
          <w:szCs w:val="28"/>
          <w:lang w:eastAsia="ar-SA" w:bidi="ar-SA"/>
        </w:rPr>
        <w:t>Источниками финансирования Программы планируются средства бюджета муниципального образования Абинский район.</w:t>
      </w:r>
    </w:p>
    <w:p w14:paraId="4D24E4A6" w14:textId="77777777" w:rsidR="00201FBB" w:rsidRDefault="00201FBB" w:rsidP="00201FBB">
      <w:pPr>
        <w:pStyle w:val="PreformattedText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проведения экспертизы нарушений не установлено.</w:t>
      </w:r>
    </w:p>
    <w:p w14:paraId="4A97571A" w14:textId="77777777" w:rsidR="00230FAD" w:rsidRDefault="00230FAD" w:rsidP="002F7F7A">
      <w:pPr>
        <w:spacing w:after="0" w:line="240" w:lineRule="auto"/>
      </w:pPr>
    </w:p>
    <w:sectPr w:rsidR="00230FAD" w:rsidSect="00386718">
      <w:headerReference w:type="default" r:id="rId8"/>
      <w:pgSz w:w="11906" w:h="16838"/>
      <w:pgMar w:top="851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719B" w14:textId="77777777" w:rsidR="001237D8" w:rsidRDefault="001237D8" w:rsidP="00B1205C">
      <w:pPr>
        <w:spacing w:after="0" w:line="240" w:lineRule="auto"/>
      </w:pPr>
      <w:r>
        <w:separator/>
      </w:r>
    </w:p>
  </w:endnote>
  <w:endnote w:type="continuationSeparator" w:id="0">
    <w:p w14:paraId="0B420428" w14:textId="77777777" w:rsidR="001237D8" w:rsidRDefault="001237D8" w:rsidP="00B1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9397" w14:textId="77777777" w:rsidR="001237D8" w:rsidRDefault="001237D8" w:rsidP="00B1205C">
      <w:pPr>
        <w:spacing w:after="0" w:line="240" w:lineRule="auto"/>
      </w:pPr>
      <w:r>
        <w:separator/>
      </w:r>
    </w:p>
  </w:footnote>
  <w:footnote w:type="continuationSeparator" w:id="0">
    <w:p w14:paraId="7AF13A2F" w14:textId="77777777" w:rsidR="001237D8" w:rsidRDefault="001237D8" w:rsidP="00B1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624812"/>
      <w:docPartObj>
        <w:docPartGallery w:val="Page Numbers (Top of Page)"/>
        <w:docPartUnique/>
      </w:docPartObj>
    </w:sdtPr>
    <w:sdtEndPr/>
    <w:sdtContent>
      <w:p w14:paraId="70649C62" w14:textId="721CD9E3" w:rsidR="00386718" w:rsidRDefault="00386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FBB">
          <w:rPr>
            <w:noProof/>
          </w:rPr>
          <w:t>2</w:t>
        </w:r>
        <w:r>
          <w:fldChar w:fldCharType="end"/>
        </w:r>
      </w:p>
    </w:sdtContent>
  </w:sdt>
  <w:p w14:paraId="0270083A" w14:textId="77777777" w:rsidR="00386718" w:rsidRDefault="003867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06159D"/>
    <w:rsid w:val="001237D8"/>
    <w:rsid w:val="001277E5"/>
    <w:rsid w:val="001B586A"/>
    <w:rsid w:val="001C7C03"/>
    <w:rsid w:val="001E2E5C"/>
    <w:rsid w:val="00201FBB"/>
    <w:rsid w:val="00230FAD"/>
    <w:rsid w:val="002508A4"/>
    <w:rsid w:val="002975EA"/>
    <w:rsid w:val="002D7600"/>
    <w:rsid w:val="002F4787"/>
    <w:rsid w:val="002F7F7A"/>
    <w:rsid w:val="0030676D"/>
    <w:rsid w:val="00307480"/>
    <w:rsid w:val="003645BB"/>
    <w:rsid w:val="00386718"/>
    <w:rsid w:val="003F6970"/>
    <w:rsid w:val="00643158"/>
    <w:rsid w:val="00654BC1"/>
    <w:rsid w:val="006A0AAB"/>
    <w:rsid w:val="00714F8B"/>
    <w:rsid w:val="0074498F"/>
    <w:rsid w:val="00744BAD"/>
    <w:rsid w:val="00756400"/>
    <w:rsid w:val="007F1ADE"/>
    <w:rsid w:val="008A209B"/>
    <w:rsid w:val="008F5197"/>
    <w:rsid w:val="00967D25"/>
    <w:rsid w:val="00AB6670"/>
    <w:rsid w:val="00B1205C"/>
    <w:rsid w:val="00B53CCF"/>
    <w:rsid w:val="00BF429F"/>
    <w:rsid w:val="00C16DC4"/>
    <w:rsid w:val="00C532DD"/>
    <w:rsid w:val="00C87BB2"/>
    <w:rsid w:val="00D25795"/>
    <w:rsid w:val="00D41191"/>
    <w:rsid w:val="00D42A9A"/>
    <w:rsid w:val="00DA3D54"/>
    <w:rsid w:val="00E52DA3"/>
    <w:rsid w:val="00F132E6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38483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B1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05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1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0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DB34-FA20-425C-B186-7814EA5F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25</cp:revision>
  <cp:lastPrinted>2024-09-10T08:11:00Z</cp:lastPrinted>
  <dcterms:created xsi:type="dcterms:W3CDTF">2021-08-17T06:47:00Z</dcterms:created>
  <dcterms:modified xsi:type="dcterms:W3CDTF">2024-12-28T06:00:00Z</dcterms:modified>
</cp:coreProperties>
</file>