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CB" w:rsidRPr="002B331F" w:rsidRDefault="004345CB" w:rsidP="0043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B33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РЕШЕНИЕ</w:t>
      </w:r>
    </w:p>
    <w:p w:rsidR="004345CB" w:rsidRPr="0041613C" w:rsidRDefault="004345CB" w:rsidP="0043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5CB" w:rsidRPr="0041613C" w:rsidRDefault="001A356A" w:rsidP="004345CB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D41E8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</w:t>
      </w:r>
      <w:r w:rsidR="0097766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22684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февраля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2025</w:t>
      </w:r>
      <w:r w:rsidR="004345CB" w:rsidRPr="004161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4345CB" w:rsidRPr="004161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 w:rsidR="0089129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151/1695</w:t>
      </w:r>
    </w:p>
    <w:p w:rsidR="004345CB" w:rsidRPr="0041613C" w:rsidRDefault="004345CB" w:rsidP="001A356A">
      <w:pPr>
        <w:spacing w:after="120" w:line="36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613C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4345CB" w:rsidRPr="004345CB" w:rsidRDefault="004345CB" w:rsidP="0043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45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форме и требованиях </w:t>
      </w:r>
    </w:p>
    <w:p w:rsidR="00AA2FCF" w:rsidRDefault="004345CB" w:rsidP="0043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45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изготовлению избирательных бюллетеней для голосования на </w:t>
      </w:r>
      <w:r w:rsidR="001A35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досрочных </w:t>
      </w:r>
      <w:r w:rsidRPr="004345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выборах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главы</w:t>
      </w:r>
      <w:r w:rsidRPr="004345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A35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Светлогорского </w:t>
      </w:r>
      <w:r w:rsidRPr="004345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proofErr w:type="spellStart"/>
      <w:r w:rsidRPr="004345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Абинского</w:t>
      </w:r>
      <w:proofErr w:type="spellEnd"/>
      <w:r w:rsidRPr="004345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A35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</w:t>
      </w:r>
      <w:r w:rsidRPr="004345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района</w:t>
      </w:r>
      <w:r w:rsidR="001A35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Краснодарского края</w:t>
      </w:r>
      <w:r w:rsidR="00AA2F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</w:p>
    <w:p w:rsidR="004345CB" w:rsidRPr="004345CB" w:rsidRDefault="00AA2FCF" w:rsidP="0043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2F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назначенных на 2 марта 2025 года</w:t>
      </w:r>
    </w:p>
    <w:p w:rsidR="004345CB" w:rsidRPr="004345CB" w:rsidRDefault="004345CB" w:rsidP="004345C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4345CB" w:rsidRPr="004345CB" w:rsidRDefault="004345CB" w:rsidP="004345C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60"/>
          <w:sz w:val="26"/>
          <w:szCs w:val="26"/>
          <w:lang w:eastAsia="ru-RU"/>
        </w:rPr>
      </w:pPr>
      <w:r w:rsidRPr="00434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50 Закона Краснодарского края от 26 декабря 2005 года № 966-КЗ «О муниципальных выборах в Краснодарском крае» территориальная избирательная комиссия </w:t>
      </w:r>
      <w:r w:rsidRPr="001A35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</w:t>
      </w:r>
      <w:r w:rsidRPr="004345CB">
        <w:rPr>
          <w:rFonts w:ascii="Times New Roman" w:eastAsia="Times New Roman" w:hAnsi="Times New Roman" w:cs="Times New Roman"/>
          <w:spacing w:val="60"/>
          <w:sz w:val="26"/>
          <w:szCs w:val="26"/>
          <w:lang w:eastAsia="ru-RU"/>
        </w:rPr>
        <w:t>:</w:t>
      </w:r>
    </w:p>
    <w:p w:rsidR="004345CB" w:rsidRPr="004345CB" w:rsidRDefault="004345CB" w:rsidP="004345C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Утвердить форму избирательного бюллетеня для голосования на </w:t>
      </w:r>
      <w:r w:rsidR="001A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досрочных </w:t>
      </w:r>
      <w:r w:rsidRPr="00434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выборах главы </w:t>
      </w:r>
      <w:r w:rsidR="001A356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Светлогорского</w:t>
      </w:r>
      <w:r w:rsidRPr="00434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345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 поселения</w:t>
      </w:r>
      <w:proofErr w:type="gramEnd"/>
      <w:r w:rsidRPr="00434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345CB">
        <w:rPr>
          <w:rFonts w:ascii="Times New Roman" w:eastAsia="Times New Roman" w:hAnsi="Times New Roman" w:cs="Times New Roman"/>
          <w:sz w:val="26"/>
          <w:szCs w:val="26"/>
          <w:lang w:eastAsia="ru-RU"/>
        </w:rPr>
        <w:t>Абинского</w:t>
      </w:r>
      <w:proofErr w:type="spellEnd"/>
      <w:r w:rsidRPr="00434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4345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1A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Краснодарского края</w:t>
      </w:r>
      <w:r w:rsidRPr="00434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 1).</w:t>
      </w:r>
    </w:p>
    <w:p w:rsidR="004345CB" w:rsidRPr="004345CB" w:rsidRDefault="004345CB" w:rsidP="004345C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Утвердить требования к изготовлению избирательных бюллетеней для голосования на </w:t>
      </w:r>
      <w:r w:rsidR="001A356A" w:rsidRPr="001A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досрочных выборах главы Светлогорского </w:t>
      </w:r>
      <w:proofErr w:type="gramStart"/>
      <w:r w:rsidR="001A356A" w:rsidRPr="001A356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 поселения</w:t>
      </w:r>
      <w:proofErr w:type="gramEnd"/>
      <w:r w:rsidR="001A356A" w:rsidRPr="001A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A356A" w:rsidRPr="001A356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Абинского</w:t>
      </w:r>
      <w:proofErr w:type="spellEnd"/>
      <w:r w:rsidR="001A356A" w:rsidRPr="001A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Краснодарского края </w:t>
      </w:r>
      <w:r w:rsidRPr="004345CB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 2).</w:t>
      </w:r>
    </w:p>
    <w:p w:rsidR="004345CB" w:rsidRPr="004345CB" w:rsidRDefault="00613F24" w:rsidP="00613F2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4345CB" w:rsidRPr="00434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Изготовить избирательные бюллетени для голосования на </w:t>
      </w:r>
      <w:r w:rsidR="001A356A" w:rsidRPr="001A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досрочных выборах главы Светлогорского </w:t>
      </w:r>
      <w:proofErr w:type="gramStart"/>
      <w:r w:rsidR="001A356A" w:rsidRPr="001A356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 поселения</w:t>
      </w:r>
      <w:proofErr w:type="gramEnd"/>
      <w:r w:rsidR="001A356A" w:rsidRPr="001A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A356A" w:rsidRPr="001A356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Абинского</w:t>
      </w:r>
      <w:proofErr w:type="spellEnd"/>
      <w:r w:rsidR="001A356A" w:rsidRPr="001A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Краснодарского края</w:t>
      </w:r>
      <w:r w:rsidR="004345CB" w:rsidRPr="001A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45CB" w:rsidRPr="00434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тиражом  </w:t>
      </w:r>
      <w:r w:rsidR="004345CB" w:rsidRPr="009458E6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1A356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345CB" w:rsidRPr="009458E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A1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45CB" w:rsidRPr="00434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штук</w:t>
      </w:r>
      <w:r w:rsidR="00A806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345CB" w:rsidRPr="00434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45CB" w:rsidRPr="004345CB" w:rsidRDefault="004345CB" w:rsidP="004345CB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  <w:r w:rsidRPr="004345CB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4345CB" w:rsidRPr="004345CB" w:rsidRDefault="00A26B3D" w:rsidP="00434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345CB" w:rsidRPr="004345CB">
        <w:rPr>
          <w:rFonts w:ascii="Times New Roman" w:eastAsia="Times New Roman" w:hAnsi="Times New Roman" w:cs="Times New Roman"/>
          <w:sz w:val="26"/>
          <w:szCs w:val="26"/>
          <w:lang w:eastAsia="ru-RU"/>
        </w:rPr>
        <w:t>. Контроль за выполнением пункта 4 настоящего решения возложить на секретаря территориальной избирательной комиссии Абинская Ю.А.Тарновскую</w:t>
      </w:r>
      <w:r w:rsidR="004345CB" w:rsidRPr="004345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4345CB" w:rsidRPr="004345CB" w:rsidRDefault="004345CB" w:rsidP="00434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2"/>
        <w:gridCol w:w="876"/>
        <w:gridCol w:w="1571"/>
        <w:gridCol w:w="2357"/>
      </w:tblGrid>
      <w:tr w:rsidR="004345CB" w:rsidRPr="004345CB" w:rsidTr="00DD5747">
        <w:tc>
          <w:tcPr>
            <w:tcW w:w="5678" w:type="dxa"/>
            <w:gridSpan w:val="2"/>
          </w:tcPr>
          <w:p w:rsidR="004345CB" w:rsidRPr="004345CB" w:rsidRDefault="004345CB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45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4345CB" w:rsidRPr="004345CB" w:rsidRDefault="004345CB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45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 избирательной комиссии Абинская</w:t>
            </w:r>
          </w:p>
          <w:p w:rsidR="004345CB" w:rsidRPr="004345CB" w:rsidRDefault="004345CB" w:rsidP="00DD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1" w:type="dxa"/>
          </w:tcPr>
          <w:p w:rsidR="004345CB" w:rsidRPr="004345CB" w:rsidRDefault="004345CB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45CB" w:rsidRPr="004345CB" w:rsidRDefault="002526E7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4345CB" w:rsidRPr="004345CB" w:rsidRDefault="004345CB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45CB" w:rsidRPr="004345CB" w:rsidRDefault="004345CB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345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С.И.Амеличкина</w:t>
            </w:r>
            <w:proofErr w:type="spellEnd"/>
          </w:p>
        </w:tc>
      </w:tr>
      <w:tr w:rsidR="004345CB" w:rsidRPr="004345CB" w:rsidTr="00DD5747">
        <w:tc>
          <w:tcPr>
            <w:tcW w:w="5678" w:type="dxa"/>
            <w:gridSpan w:val="2"/>
            <w:hideMark/>
          </w:tcPr>
          <w:p w:rsidR="004345CB" w:rsidRPr="004345CB" w:rsidRDefault="004345CB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45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</w:p>
          <w:p w:rsidR="004345CB" w:rsidRPr="004345CB" w:rsidRDefault="004345CB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45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4345CB" w:rsidRPr="004345CB" w:rsidRDefault="004345CB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45CB" w:rsidRPr="004345CB" w:rsidRDefault="002526E7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4345CB" w:rsidRPr="004345CB" w:rsidRDefault="004345CB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45CB" w:rsidRPr="004345CB" w:rsidRDefault="004345CB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345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Ю.А.Тарновская</w:t>
            </w:r>
            <w:proofErr w:type="spellEnd"/>
          </w:p>
        </w:tc>
      </w:tr>
      <w:tr w:rsidR="004345CB" w:rsidRPr="0041613C" w:rsidTr="00DD5747">
        <w:tc>
          <w:tcPr>
            <w:tcW w:w="4802" w:type="dxa"/>
          </w:tcPr>
          <w:p w:rsidR="004345CB" w:rsidRPr="0041613C" w:rsidRDefault="004345CB" w:rsidP="00D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  <w:gridSpan w:val="3"/>
          </w:tcPr>
          <w:p w:rsidR="002B331F" w:rsidRDefault="002B331F" w:rsidP="00DD57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526E7" w:rsidRDefault="002526E7" w:rsidP="00DD57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526E7" w:rsidRDefault="002526E7" w:rsidP="00DD57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526E7" w:rsidRDefault="002526E7" w:rsidP="00DD57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345CB" w:rsidRPr="0041613C" w:rsidRDefault="004345CB" w:rsidP="00DD57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ПРИЛОЖЕНИЕ № 1</w:t>
            </w:r>
          </w:p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4345CB" w:rsidRPr="0041613C" w:rsidRDefault="004345CB" w:rsidP="00CD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 w:rsidR="00D41E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="009776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2268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февраля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</w:t>
            </w:r>
            <w:r w:rsidR="001A35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</w:t>
            </w:r>
            <w:r w:rsidR="00CD0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151/1695</w:t>
            </w:r>
          </w:p>
        </w:tc>
      </w:tr>
    </w:tbl>
    <w:p w:rsidR="004345CB" w:rsidRPr="0041613C" w:rsidRDefault="004345CB" w:rsidP="004345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5CB" w:rsidRPr="0041613C" w:rsidRDefault="004345CB" w:rsidP="0043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избирательного бюллетеня для голосования</w:t>
      </w:r>
    </w:p>
    <w:p w:rsidR="004345CB" w:rsidRDefault="001A356A" w:rsidP="0043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досрочных выборах главы Светлогорского сельского поселения </w:t>
      </w:r>
      <w:proofErr w:type="spellStart"/>
      <w:r w:rsidRPr="001A3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Абинского</w:t>
      </w:r>
      <w:proofErr w:type="spellEnd"/>
      <w:r w:rsidRPr="001A3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Краснодарского края</w:t>
      </w:r>
      <w:r w:rsidR="00F2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F24946" w:rsidRPr="0041613C" w:rsidRDefault="00F24946" w:rsidP="0043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назначенных на 2 марта 2025 года</w:t>
      </w:r>
    </w:p>
    <w:p w:rsidR="004345CB" w:rsidRPr="0041613C" w:rsidRDefault="004345CB" w:rsidP="0043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2"/>
        <w:gridCol w:w="4061"/>
        <w:gridCol w:w="1168"/>
        <w:gridCol w:w="1809"/>
      </w:tblGrid>
      <w:tr w:rsidR="004345CB" w:rsidRPr="0041613C" w:rsidTr="00CD548A">
        <w:tc>
          <w:tcPr>
            <w:tcW w:w="6663" w:type="dxa"/>
            <w:gridSpan w:val="2"/>
            <w:shd w:val="clear" w:color="auto" w:fill="auto"/>
          </w:tcPr>
          <w:p w:rsidR="004345CB" w:rsidRPr="004345CB" w:rsidRDefault="004345CB" w:rsidP="00CD548A">
            <w:pPr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5C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ИЗБИРАТЕЛЬНЫЙ БЮЛЛЕТЕНЬ</w:t>
            </w:r>
          </w:p>
          <w:p w:rsidR="00FB2CE1" w:rsidRDefault="004345CB" w:rsidP="004345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голосования на </w:t>
            </w:r>
            <w:r w:rsidR="001A356A" w:rsidRPr="001A3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досрочных выборах </w:t>
            </w:r>
          </w:p>
          <w:p w:rsidR="00FB2CE1" w:rsidRDefault="001A356A" w:rsidP="004345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главы Светлогорского сельского поселения </w:t>
            </w:r>
          </w:p>
          <w:p w:rsidR="00F949A4" w:rsidRDefault="001A356A" w:rsidP="004345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A3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Абинского</w:t>
            </w:r>
            <w:proofErr w:type="spellEnd"/>
            <w:r w:rsidRPr="001A3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</w:t>
            </w:r>
          </w:p>
          <w:p w:rsidR="004345CB" w:rsidRPr="004345CB" w:rsidRDefault="001A356A" w:rsidP="004345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Краснодарского края </w:t>
            </w:r>
          </w:p>
          <w:p w:rsidR="00F949A4" w:rsidRDefault="001A356A" w:rsidP="0043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марта 2025 </w:t>
            </w:r>
            <w:r w:rsidR="004345CB" w:rsidRPr="00FB2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  <w:p w:rsidR="004345CB" w:rsidRPr="0041613C" w:rsidRDefault="004345CB" w:rsidP="00F94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345CB" w:rsidRPr="00FB2CE1" w:rsidRDefault="004345CB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B2CE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Подписи двух членов </w:t>
            </w:r>
            <w:r w:rsidR="00FB2CE1" w:rsidRPr="00FB2CE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</w:t>
            </w:r>
            <w:r w:rsidRPr="00FB2CE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частковой</w:t>
            </w:r>
          </w:p>
          <w:p w:rsidR="004345CB" w:rsidRPr="00FB2CE1" w:rsidRDefault="004345CB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B2CE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избирательной комиссии с </w:t>
            </w:r>
            <w:r w:rsidR="00FB2CE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</w:t>
            </w:r>
            <w:r w:rsidRPr="00FB2CE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равом</w:t>
            </w:r>
          </w:p>
          <w:p w:rsidR="004345CB" w:rsidRPr="00FB2CE1" w:rsidRDefault="004345CB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B2CE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решающего голоса и печать </w:t>
            </w:r>
          </w:p>
          <w:p w:rsidR="004345CB" w:rsidRPr="00FB2CE1" w:rsidRDefault="004345CB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B2CE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участковой избирательной </w:t>
            </w:r>
          </w:p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B2CE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комиссии)</w:t>
            </w:r>
          </w:p>
        </w:tc>
      </w:tr>
      <w:tr w:rsidR="004345CB" w:rsidRPr="0041613C" w:rsidTr="00CD548A">
        <w:tc>
          <w:tcPr>
            <w:tcW w:w="9640" w:type="dxa"/>
            <w:gridSpan w:val="4"/>
            <w:shd w:val="clear" w:color="auto" w:fill="auto"/>
          </w:tcPr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Arial" w:eastAsia="Calibri" w:hAnsi="Arial" w:cs="Times New Roman"/>
                <w:b/>
                <w:i/>
                <w:sz w:val="20"/>
                <w:szCs w:val="20"/>
                <w:lang w:eastAsia="ru-RU"/>
              </w:rPr>
              <w:t>РАЗЪЯСНЕНИЕ ПОРЯДКА ЗАПОЛНЕНИЯ ИЗБИРАТЕЛЬНОГО БЮЛЛЕТЕНЯ</w:t>
            </w:r>
          </w:p>
        </w:tc>
      </w:tr>
      <w:tr w:rsidR="004345CB" w:rsidRPr="0041613C" w:rsidTr="00CD548A">
        <w:tc>
          <w:tcPr>
            <w:tcW w:w="9640" w:type="dxa"/>
            <w:gridSpan w:val="4"/>
            <w:shd w:val="clear" w:color="auto" w:fill="auto"/>
          </w:tcPr>
          <w:p w:rsidR="004345CB" w:rsidRPr="004345CB" w:rsidRDefault="00CD548A" w:rsidP="004345CB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>Поставьте любой знак</w:t>
            </w:r>
            <w:r w:rsidR="004345CB" w:rsidRPr="004345CB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в пустом квадрате справа от фамилии только одного зарегистрированного кандидата, в пользу которого сделан выбор.</w:t>
            </w:r>
          </w:p>
          <w:p w:rsidR="004345CB" w:rsidRPr="004345CB" w:rsidRDefault="004345CB" w:rsidP="004345CB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4345CB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 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 </w:t>
            </w:r>
          </w:p>
          <w:p w:rsidR="004345CB" w:rsidRPr="004345CB" w:rsidRDefault="004345CB" w:rsidP="004345CB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4345CB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 Избирательный бюллетень, не заверенный подписями двух членов участковой избирательной ком</w:t>
            </w:r>
            <w:r w:rsidR="003719AF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>иссии c правом решающего голоса</w:t>
            </w:r>
            <w:r w:rsidRPr="004345CB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:rsidR="004345CB" w:rsidRPr="0041613C" w:rsidRDefault="004345CB" w:rsidP="004345CB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4345CB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 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4345CB" w:rsidRPr="0041613C" w:rsidTr="00CD548A">
        <w:tc>
          <w:tcPr>
            <w:tcW w:w="2602" w:type="dxa"/>
            <w:shd w:val="clear" w:color="auto" w:fill="auto"/>
          </w:tcPr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F224F58" wp14:editId="224AB491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40A3B" id="Прямоугольник 2" o:spid="_x0000_s1026" style="position:absolute;margin-left:404.05pt;margin-top:15.95pt;width:28.8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810E44" w:rsidRPr="00810E44" w:rsidRDefault="00810E44" w:rsidP="0081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0E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Имя,</w:t>
            </w:r>
          </w:p>
          <w:p w:rsidR="004345CB" w:rsidRPr="0041613C" w:rsidRDefault="00810E44" w:rsidP="0081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0E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</w:p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зарегистрированного кандидата </w:t>
            </w:r>
          </w:p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(фамилии указываются </w:t>
            </w:r>
          </w:p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в алфавитном </w:t>
            </w:r>
          </w:p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порядке)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4345CB" w:rsidRPr="0041613C" w:rsidRDefault="004345CB" w:rsidP="00DD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 и осуществляет свои полномочия на непостоянной основе, – сведения об этом с указанием наименования соответствующего представительного органа.</w:t>
            </w:r>
          </w:p>
          <w:p w:rsidR="004345CB" w:rsidRPr="0041613C" w:rsidRDefault="004345CB" w:rsidP="00DD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кандидат выдвинут избирательным объединением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4345CB" w:rsidRPr="0041613C" w:rsidRDefault="004345CB" w:rsidP="00DD5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кандидат сам выдвинул свою кандидатуру, указывается слово «самовыдвижение».</w:t>
            </w:r>
          </w:p>
          <w:p w:rsidR="004345CB" w:rsidRPr="0041613C" w:rsidRDefault="004345CB" w:rsidP="00DD5747">
            <w:pPr>
              <w:spacing w:after="0" w:line="240" w:lineRule="auto"/>
              <w:ind w:hanging="3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4345CB" w:rsidRPr="005531AB" w:rsidRDefault="004345CB" w:rsidP="00DD5747">
            <w:pPr>
              <w:ind w:hanging="31"/>
              <w:rPr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у кандидата имелась или имеется судимость, указываются сведения о его судимости</w:t>
            </w:r>
          </w:p>
        </w:tc>
        <w:tc>
          <w:tcPr>
            <w:tcW w:w="1809" w:type="dxa"/>
            <w:shd w:val="clear" w:color="auto" w:fill="auto"/>
          </w:tcPr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45CB" w:rsidRDefault="004345CB" w:rsidP="004345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sectPr w:rsidR="004345CB" w:rsidSect="0099348F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345CB" w:rsidRPr="0041613C" w:rsidRDefault="004345CB" w:rsidP="004345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345CB" w:rsidRPr="0041613C" w:rsidTr="00DD5747">
        <w:tc>
          <w:tcPr>
            <w:tcW w:w="4784" w:type="dxa"/>
          </w:tcPr>
          <w:p w:rsidR="004345CB" w:rsidRPr="0041613C" w:rsidRDefault="004345CB" w:rsidP="00D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345CB" w:rsidRPr="0041613C" w:rsidRDefault="004345CB" w:rsidP="00DD57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2</w:t>
            </w:r>
          </w:p>
          <w:p w:rsidR="004345CB" w:rsidRPr="0041613C" w:rsidRDefault="004345CB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4345CB" w:rsidRPr="0041613C" w:rsidRDefault="004345CB" w:rsidP="0000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 w:rsidR="00D41E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="009776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2268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февраля</w:t>
            </w:r>
            <w:r w:rsidR="002B1F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2025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</w:t>
            </w:r>
            <w:r w:rsidR="000070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151/1695</w:t>
            </w:r>
          </w:p>
        </w:tc>
      </w:tr>
    </w:tbl>
    <w:p w:rsidR="004345CB" w:rsidRPr="0041613C" w:rsidRDefault="004345CB" w:rsidP="00434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5CB" w:rsidRPr="0041613C" w:rsidRDefault="004345CB" w:rsidP="0043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изготовлению избирательных бюллетеней </w:t>
      </w:r>
    </w:p>
    <w:p w:rsidR="004345CB" w:rsidRDefault="004345CB" w:rsidP="0043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голосования </w:t>
      </w:r>
      <w:r w:rsidR="002B1F27" w:rsidRPr="002B1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досрочных выборах главы Светлогорского </w:t>
      </w:r>
      <w:proofErr w:type="gramStart"/>
      <w:r w:rsidR="002B1F27" w:rsidRPr="002B1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  <w:r w:rsidR="002B1F27" w:rsidRPr="002B1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B1F27" w:rsidRPr="002B1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Абинского</w:t>
      </w:r>
      <w:proofErr w:type="spellEnd"/>
      <w:r w:rsidR="002B1F27" w:rsidRPr="002B1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Краснодарского края</w:t>
      </w:r>
      <w:r w:rsidR="00BC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C5945" w:rsidRPr="00BC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назначенных на 2 марта 2025 года</w:t>
      </w:r>
    </w:p>
    <w:p w:rsidR="004345CB" w:rsidRPr="0041613C" w:rsidRDefault="004345CB" w:rsidP="00434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5CB" w:rsidRPr="0041613C" w:rsidRDefault="004345CB" w:rsidP="00434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Избирательные бюллетени для голосования </w:t>
      </w:r>
      <w:r w:rsidR="002B1F27" w:rsidRPr="002B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досрочных выборах главы Светлогорского </w:t>
      </w:r>
      <w:proofErr w:type="gramStart"/>
      <w:r w:rsidR="002B1F27" w:rsidRPr="002B1F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="002B1F27" w:rsidRPr="002B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B1F27" w:rsidRPr="002B1F2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Абинского</w:t>
      </w:r>
      <w:proofErr w:type="spellEnd"/>
      <w:r w:rsidR="002B1F27" w:rsidRPr="002B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Краснодарского края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избирательные бюллетени) печатаются на бумаге белого цвета плотностью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65 г/м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красочностью 2+0.</w:t>
      </w:r>
    </w:p>
    <w:p w:rsidR="004345CB" w:rsidRPr="0041613C" w:rsidRDefault="004345CB" w:rsidP="004345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13C">
        <w:rPr>
          <w:rFonts w:ascii="Times New Roman" w:eastAsia="Calibri" w:hAnsi="Times New Roman" w:cs="Times New Roman"/>
          <w:sz w:val="28"/>
          <w:szCs w:val="28"/>
        </w:rPr>
        <w:t xml:space="preserve">Избирательные бюллетени изготавливаются на бумаге </w:t>
      </w:r>
      <w:r w:rsidR="00296F14">
        <w:rPr>
          <w:rFonts w:ascii="Times New Roman" w:eastAsia="Calibri" w:hAnsi="Times New Roman" w:cs="Times New Roman"/>
          <w:sz w:val="28"/>
          <w:szCs w:val="28"/>
        </w:rPr>
        <w:t xml:space="preserve">формата </w:t>
      </w:r>
      <w:r w:rsidR="002B5B6D">
        <w:rPr>
          <w:rFonts w:ascii="Times New Roman" w:eastAsia="Calibri" w:hAnsi="Times New Roman" w:cs="Times New Roman"/>
          <w:i/>
          <w:sz w:val="28"/>
          <w:szCs w:val="28"/>
        </w:rPr>
        <w:t>А4</w:t>
      </w:r>
      <w:r w:rsidRPr="0041613C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41613C">
        <w:rPr>
          <w:rFonts w:ascii="Times New Roman" w:eastAsia="Calibri" w:hAnsi="Times New Roman" w:cs="Times New Roman"/>
          <w:sz w:val="28"/>
          <w:szCs w:val="28"/>
        </w:rPr>
        <w:t xml:space="preserve"> Текст избирательного бюллетеня размещается только на одной стороне избирательного бюллетеня.</w:t>
      </w:r>
    </w:p>
    <w:p w:rsidR="004345CB" w:rsidRPr="0041613C" w:rsidRDefault="004345CB" w:rsidP="00434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лицевой стороне избирательного бюллетеня для голосования наносится типографским способом надпись </w:t>
      </w:r>
      <w:proofErr w:type="spellStart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микрошрифтом</w:t>
      </w:r>
      <w:proofErr w:type="spellEnd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«ВЫБОРЫ 2025»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позитивном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(высотой 200 </w:t>
      </w:r>
      <w:r w:rsidR="002B5B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микрон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изображении и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защитная сетка </w:t>
      </w:r>
      <w:r w:rsidR="009F38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розового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цвета толщиной линии до 70 </w:t>
      </w:r>
      <w:r w:rsidR="002B5B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микрон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не регулярным шагом.</w:t>
      </w:r>
    </w:p>
    <w:p w:rsidR="004345CB" w:rsidRPr="0041613C" w:rsidRDefault="004345CB" w:rsidP="00434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Избирательные бюллетени печатаются на русском языке.</w:t>
      </w:r>
    </w:p>
    <w:p w:rsidR="004345CB" w:rsidRPr="0041613C" w:rsidRDefault="004345CB" w:rsidP="00434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избирательного бюллетеня печатается в одну краску чёрного цвета.</w:t>
      </w:r>
    </w:p>
    <w:p w:rsidR="004345CB" w:rsidRPr="0041613C" w:rsidRDefault="004345CB" w:rsidP="00434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кандидатах располагаются друг под другом в алфавитном порядке. </w:t>
      </w:r>
    </w:p>
    <w:p w:rsidR="004345CB" w:rsidRPr="0041613C" w:rsidRDefault="004345CB" w:rsidP="00434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избирательном бюллетене части, отведенные каждому кандидату, разделяются прямой линией. </w:t>
      </w:r>
    </w:p>
    <w:p w:rsidR="004345CB" w:rsidRPr="0041613C" w:rsidRDefault="004345CB" w:rsidP="00434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4345CB" w:rsidRPr="0041613C" w:rsidRDefault="004345CB" w:rsidP="00434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квадраты для проставления знаков должны быть одинакового размера и располагаться строго друг под другом.</w:t>
      </w:r>
    </w:p>
    <w:p w:rsidR="004345CB" w:rsidRPr="0041613C" w:rsidRDefault="004345CB" w:rsidP="00434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Нумерация избирательных бюллетеней не допускается.</w:t>
      </w:r>
    </w:p>
    <w:p w:rsidR="004345CB" w:rsidRPr="0041613C" w:rsidRDefault="004345CB" w:rsidP="00434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</w:t>
      </w:r>
    </w:p>
    <w:p w:rsidR="004345CB" w:rsidRDefault="004345CB" w:rsidP="004345CB"/>
    <w:p w:rsidR="004345CB" w:rsidRDefault="004345CB" w:rsidP="004345CB"/>
    <w:p w:rsidR="000E5249" w:rsidRDefault="000E5249"/>
    <w:sectPr w:rsidR="000E5249" w:rsidSect="0099348F">
      <w:pgSz w:w="11906" w:h="16838"/>
      <w:pgMar w:top="851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BB"/>
    <w:rsid w:val="00007007"/>
    <w:rsid w:val="000D186E"/>
    <w:rsid w:val="000E5249"/>
    <w:rsid w:val="001A356A"/>
    <w:rsid w:val="00226842"/>
    <w:rsid w:val="002526E7"/>
    <w:rsid w:val="002625CF"/>
    <w:rsid w:val="00296F14"/>
    <w:rsid w:val="002B1F27"/>
    <w:rsid w:val="002B331F"/>
    <w:rsid w:val="002B5B6D"/>
    <w:rsid w:val="003719AF"/>
    <w:rsid w:val="004345CB"/>
    <w:rsid w:val="00613F24"/>
    <w:rsid w:val="006952BD"/>
    <w:rsid w:val="00810E44"/>
    <w:rsid w:val="00891297"/>
    <w:rsid w:val="00906ABB"/>
    <w:rsid w:val="009458E6"/>
    <w:rsid w:val="0097766C"/>
    <w:rsid w:val="009F38C2"/>
    <w:rsid w:val="00A26B3D"/>
    <w:rsid w:val="00A80662"/>
    <w:rsid w:val="00AA1C0D"/>
    <w:rsid w:val="00AA2FCF"/>
    <w:rsid w:val="00BC5945"/>
    <w:rsid w:val="00CA12F2"/>
    <w:rsid w:val="00CA29C9"/>
    <w:rsid w:val="00CD09AE"/>
    <w:rsid w:val="00CD548A"/>
    <w:rsid w:val="00D41E83"/>
    <w:rsid w:val="00F24946"/>
    <w:rsid w:val="00F408E7"/>
    <w:rsid w:val="00F949A4"/>
    <w:rsid w:val="00FB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9A9B"/>
  <w15:docId w15:val="{5D4ACCBA-9354-4AEF-86E3-7711AAAA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36</cp:revision>
  <cp:lastPrinted>2025-01-31T08:51:00Z</cp:lastPrinted>
  <dcterms:created xsi:type="dcterms:W3CDTF">2024-08-16T09:42:00Z</dcterms:created>
  <dcterms:modified xsi:type="dcterms:W3CDTF">2025-02-04T12:04:00Z</dcterms:modified>
</cp:coreProperties>
</file>