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D2" w:rsidRDefault="00AF15D2" w:rsidP="0084335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AF15D2" w:rsidRDefault="00AF15D2" w:rsidP="0084335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F15D2" w:rsidRDefault="00AF15D2" w:rsidP="0084335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F15D2" w:rsidRDefault="001E21B2" w:rsidP="001E21B2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1E21B2" w:rsidRDefault="001E21B2" w:rsidP="001E21B2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E21B2" w:rsidRDefault="001E21B2" w:rsidP="001E21B2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E21B2" w:rsidRDefault="001E21B2" w:rsidP="001E21B2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F15D2" w:rsidRPr="000213EA" w:rsidRDefault="00AF15D2" w:rsidP="0084335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C692C" w:rsidRDefault="004C692C" w:rsidP="0084335B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4C692C" w:rsidRPr="009E6809" w:rsidRDefault="004C692C" w:rsidP="0084335B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предоставления муниципальной услуги </w:t>
      </w:r>
    </w:p>
    <w:p w:rsidR="004C692C" w:rsidRPr="0084335B" w:rsidRDefault="004C692C" w:rsidP="008433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3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AF15D2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Выдача </w:t>
      </w:r>
      <w:r w:rsidRPr="0084335B">
        <w:rPr>
          <w:rFonts w:ascii="Times New Roman" w:hAnsi="Times New Roman" w:cs="Times New Roman"/>
          <w:b/>
          <w:bCs/>
          <w:kern w:val="2"/>
          <w:sz w:val="28"/>
          <w:szCs w:val="28"/>
        </w:rPr>
        <w:t>копий правовых актов</w:t>
      </w:r>
      <w:r w:rsidR="00AF15D2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органов местного самоуправления</w:t>
      </w:r>
      <w:r w:rsidR="003B621C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="003B621C" w:rsidRPr="003B621C">
        <w:rPr>
          <w:rFonts w:ascii="Times New Roman" w:hAnsi="Times New Roman" w:cs="Times New Roman"/>
          <w:b/>
          <w:bCs/>
          <w:kern w:val="2"/>
          <w:sz w:val="28"/>
          <w:szCs w:val="28"/>
        </w:rPr>
        <w:t>муниципального образования Абинский район</w:t>
      </w:r>
      <w:r w:rsidRPr="003B621C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</w:p>
    <w:p w:rsidR="004C692C" w:rsidRPr="000213EA" w:rsidRDefault="004C692C" w:rsidP="0084335B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 CYR" w:hAnsi="Times New Roman CYR" w:cs="Times New Roman CYR"/>
          <w:sz w:val="28"/>
          <w:szCs w:val="28"/>
          <w:vertAlign w:val="subscript"/>
        </w:rPr>
      </w:pPr>
    </w:p>
    <w:p w:rsidR="004C692C" w:rsidRPr="000213EA" w:rsidRDefault="004C692C" w:rsidP="0084335B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C692C" w:rsidRPr="0037343D" w:rsidRDefault="004C692C" w:rsidP="00284B89">
      <w:pPr>
        <w:spacing w:after="0" w:line="240" w:lineRule="auto"/>
        <w:ind w:left="34" w:firstLine="817"/>
        <w:jc w:val="both"/>
        <w:rPr>
          <w:rFonts w:ascii="Times New Roman CYR" w:hAnsi="Times New Roman CYR" w:cs="Times New Roman CYR"/>
          <w:sz w:val="28"/>
          <w:szCs w:val="28"/>
        </w:rPr>
      </w:pPr>
      <w:r w:rsidRPr="0037343D">
        <w:rPr>
          <w:rFonts w:ascii="Times New Roman CYR" w:hAnsi="Times New Roman CYR" w:cs="Times New Roman CYR"/>
          <w:sz w:val="28"/>
          <w:szCs w:val="28"/>
        </w:rPr>
        <w:t xml:space="preserve">В целях регламентации административных процедур и административных </w:t>
      </w:r>
      <w:r w:rsidRPr="00C66A28">
        <w:rPr>
          <w:rFonts w:ascii="Times New Roman CYR" w:hAnsi="Times New Roman CYR" w:cs="Times New Roman CYR"/>
          <w:sz w:val="28"/>
          <w:szCs w:val="28"/>
        </w:rPr>
        <w:t xml:space="preserve">действий при </w:t>
      </w:r>
      <w:r w:rsidR="00AF15D2">
        <w:rPr>
          <w:rFonts w:ascii="Times New Roman" w:hAnsi="Times New Roman" w:cs="Times New Roman"/>
          <w:kern w:val="2"/>
          <w:sz w:val="28"/>
          <w:szCs w:val="28"/>
        </w:rPr>
        <w:t>выдаче</w:t>
      </w:r>
      <w:r w:rsidRPr="0084335B">
        <w:rPr>
          <w:rFonts w:ascii="Times New Roman" w:hAnsi="Times New Roman" w:cs="Times New Roman"/>
          <w:kern w:val="2"/>
          <w:sz w:val="28"/>
          <w:szCs w:val="28"/>
        </w:rPr>
        <w:t xml:space="preserve"> копий правовых актов</w:t>
      </w:r>
      <w:r w:rsidR="00AF15D2">
        <w:rPr>
          <w:rFonts w:ascii="Times New Roman" w:hAnsi="Times New Roman" w:cs="Times New Roman"/>
          <w:kern w:val="2"/>
          <w:sz w:val="28"/>
          <w:szCs w:val="28"/>
        </w:rPr>
        <w:t xml:space="preserve"> органов местного самоуправления</w:t>
      </w:r>
      <w:r w:rsidR="003B621C" w:rsidRPr="003B621C">
        <w:t xml:space="preserve"> </w:t>
      </w:r>
      <w:r w:rsidR="003B621C" w:rsidRPr="003B621C">
        <w:rPr>
          <w:rFonts w:ascii="Times New Roman" w:hAnsi="Times New Roman" w:cs="Times New Roman"/>
          <w:kern w:val="2"/>
          <w:sz w:val="28"/>
          <w:szCs w:val="28"/>
        </w:rPr>
        <w:t>муниципаль</w:t>
      </w:r>
      <w:r w:rsidR="00510AF5">
        <w:rPr>
          <w:rFonts w:ascii="Times New Roman" w:hAnsi="Times New Roman" w:cs="Times New Roman"/>
          <w:kern w:val="2"/>
          <w:sz w:val="28"/>
          <w:szCs w:val="28"/>
        </w:rPr>
        <w:t>ного образования Абинский район</w:t>
      </w:r>
      <w:r w:rsidR="00510AF5">
        <w:rPr>
          <w:rFonts w:ascii="Times New Roman" w:hAnsi="Times New Roman" w:cs="Times New Roman"/>
          <w:sz w:val="28"/>
          <w:szCs w:val="28"/>
        </w:rPr>
        <w:t>, в соответствии с Ф</w:t>
      </w:r>
      <w:r w:rsidRPr="0084335B">
        <w:rPr>
          <w:rFonts w:ascii="Times New Roman" w:hAnsi="Times New Roman" w:cs="Times New Roman"/>
          <w:sz w:val="28"/>
          <w:szCs w:val="28"/>
        </w:rPr>
        <w:t>едеральным</w:t>
      </w:r>
      <w:r>
        <w:rPr>
          <w:rFonts w:ascii="Times New Roman" w:hAnsi="Times New Roman" w:cs="Times New Roman"/>
          <w:sz w:val="28"/>
          <w:szCs w:val="28"/>
        </w:rPr>
        <w:t>и закона</w:t>
      </w:r>
      <w:r w:rsidRPr="0084335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F15D2">
        <w:rPr>
          <w:rFonts w:ascii="Times New Roman" w:hAnsi="Times New Roman" w:cs="Times New Roman"/>
          <w:sz w:val="28"/>
          <w:szCs w:val="28"/>
        </w:rPr>
        <w:t xml:space="preserve"> </w:t>
      </w:r>
      <w:r w:rsidR="007241C5">
        <w:rPr>
          <w:rFonts w:ascii="Times New Roman" w:hAnsi="Times New Roman" w:cs="Times New Roman"/>
          <w:sz w:val="28"/>
          <w:szCs w:val="28"/>
        </w:rPr>
        <w:t xml:space="preserve"> </w:t>
      </w:r>
      <w:r w:rsidR="00AF15D2">
        <w:rPr>
          <w:rFonts w:ascii="Times New Roman" w:hAnsi="Times New Roman" w:cs="Times New Roman"/>
          <w:sz w:val="28"/>
          <w:szCs w:val="28"/>
        </w:rPr>
        <w:t>от 27 июля 2010 г.</w:t>
      </w:r>
      <w:r w:rsidRPr="0084335B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510A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4335B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4335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услуг» </w:t>
      </w:r>
      <w:r w:rsidRPr="0084335B">
        <w:rPr>
          <w:rFonts w:ascii="Times New Roman" w:hAnsi="Times New Roman" w:cs="Times New Roman"/>
          <w:sz w:val="28"/>
          <w:szCs w:val="28"/>
        </w:rPr>
        <w:t>и от 6 октября</w:t>
      </w:r>
      <w:r w:rsidR="00AF15D2">
        <w:rPr>
          <w:rFonts w:ascii="Times New Roman" w:hAnsi="Times New Roman" w:cs="Times New Roman"/>
          <w:sz w:val="28"/>
          <w:szCs w:val="28"/>
        </w:rPr>
        <w:t xml:space="preserve"> 2003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5B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</w:t>
      </w:r>
      <w:r w:rsidRPr="003C5D88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4B89">
        <w:rPr>
          <w:rFonts w:ascii="Times New Roman" w:hAnsi="Times New Roman" w:cs="Times New Roman"/>
          <w:sz w:val="28"/>
          <w:szCs w:val="28"/>
        </w:rPr>
        <w:t xml:space="preserve"> </w:t>
      </w:r>
      <w:r w:rsidR="00284B89" w:rsidRPr="00903FC4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 Абинс</w:t>
      </w:r>
      <w:r w:rsidR="00B81C5B">
        <w:rPr>
          <w:rFonts w:ascii="Times New Roman" w:hAnsi="Times New Roman" w:cs="Times New Roman"/>
          <w:sz w:val="28"/>
          <w:szCs w:val="28"/>
        </w:rPr>
        <w:t>кий район от 9</w:t>
      </w:r>
      <w:r w:rsidR="00AF15D2">
        <w:rPr>
          <w:rFonts w:ascii="Times New Roman" w:hAnsi="Times New Roman" w:cs="Times New Roman"/>
          <w:sz w:val="28"/>
          <w:szCs w:val="28"/>
        </w:rPr>
        <w:t xml:space="preserve"> </w:t>
      </w:r>
      <w:r w:rsidR="00B81C5B">
        <w:rPr>
          <w:rFonts w:ascii="Times New Roman" w:hAnsi="Times New Roman" w:cs="Times New Roman"/>
          <w:sz w:val="28"/>
          <w:szCs w:val="28"/>
        </w:rPr>
        <w:t>сентября 2021</w:t>
      </w:r>
      <w:r w:rsidR="00AF15D2">
        <w:rPr>
          <w:rFonts w:ascii="Times New Roman" w:hAnsi="Times New Roman" w:cs="Times New Roman"/>
          <w:sz w:val="28"/>
          <w:szCs w:val="28"/>
        </w:rPr>
        <w:t xml:space="preserve"> г.</w:t>
      </w:r>
      <w:r w:rsidR="00284B89" w:rsidRPr="00903FC4">
        <w:rPr>
          <w:rFonts w:ascii="Times New Roman" w:hAnsi="Times New Roman" w:cs="Times New Roman"/>
          <w:sz w:val="28"/>
          <w:szCs w:val="28"/>
        </w:rPr>
        <w:t xml:space="preserve"> № </w:t>
      </w:r>
      <w:r w:rsidR="00B81C5B">
        <w:rPr>
          <w:rFonts w:ascii="Times New Roman" w:hAnsi="Times New Roman" w:cs="Times New Roman"/>
          <w:sz w:val="28"/>
          <w:szCs w:val="28"/>
        </w:rPr>
        <w:t>1151</w:t>
      </w:r>
      <w:r w:rsidR="00284B89" w:rsidRPr="00903FC4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B81C5B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284B89" w:rsidRPr="00903FC4">
        <w:rPr>
          <w:rFonts w:ascii="Times New Roman" w:hAnsi="Times New Roman" w:cs="Times New Roman"/>
          <w:bCs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B81C5B">
        <w:rPr>
          <w:rFonts w:ascii="Times New Roman" w:hAnsi="Times New Roman" w:cs="Times New Roman"/>
          <w:bCs/>
          <w:sz w:val="28"/>
          <w:szCs w:val="28"/>
        </w:rPr>
        <w:t>, предоставляемых администрацией муниципального образования Абинский район</w:t>
      </w:r>
      <w:r w:rsidR="00284B89" w:rsidRPr="00903F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43D">
        <w:rPr>
          <w:rFonts w:ascii="Times New Roman CYR" w:hAnsi="Times New Roman CYR" w:cs="Times New Roman CYR"/>
          <w:sz w:val="28"/>
          <w:szCs w:val="28"/>
        </w:rPr>
        <w:t>администрация</w:t>
      </w:r>
      <w:r w:rsidR="00456C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муниципального </w:t>
      </w:r>
      <w:r w:rsidR="00456C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7343D">
        <w:rPr>
          <w:rFonts w:ascii="Times New Roman CYR" w:hAnsi="Times New Roman CYR" w:cs="Times New Roman CYR"/>
          <w:sz w:val="28"/>
          <w:szCs w:val="28"/>
        </w:rPr>
        <w:t>образования</w:t>
      </w:r>
      <w:r w:rsidR="00AF15D2" w:rsidRPr="00AF15D2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Абинский</w:t>
      </w:r>
      <w:r w:rsidR="00AF15D2" w:rsidRPr="00AF15D2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B81C5B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 w:rsidR="00284B8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0AF5">
        <w:rPr>
          <w:rFonts w:ascii="Times New Roman CYR" w:hAnsi="Times New Roman CYR" w:cs="Times New Roman CYR"/>
          <w:bCs/>
          <w:sz w:val="28"/>
          <w:szCs w:val="28"/>
        </w:rPr>
        <w:t>п о с т а н о в л я е т</w:t>
      </w:r>
      <w:r w:rsidRPr="00510AF5">
        <w:rPr>
          <w:rFonts w:ascii="Times New Roman CYR" w:hAnsi="Times New Roman CYR" w:cs="Times New Roman CYR"/>
          <w:sz w:val="28"/>
          <w:szCs w:val="28"/>
        </w:rPr>
        <w:t>: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C692C" w:rsidRDefault="004C692C" w:rsidP="00284B89">
      <w:pPr>
        <w:spacing w:after="0" w:line="240" w:lineRule="auto"/>
        <w:ind w:firstLine="817"/>
        <w:jc w:val="both"/>
        <w:rPr>
          <w:rFonts w:ascii="Times New Roman" w:hAnsi="Times New Roman" w:cs="Times New Roman"/>
          <w:sz w:val="28"/>
          <w:szCs w:val="28"/>
        </w:rPr>
      </w:pPr>
      <w:r w:rsidRPr="0037343D">
        <w:rPr>
          <w:rFonts w:ascii="Times New Roman CYR" w:hAnsi="Times New Roman CYR" w:cs="Times New Roman CYR"/>
          <w:sz w:val="28"/>
          <w:szCs w:val="28"/>
        </w:rPr>
        <w:t xml:space="preserve">1. Утвердить административный регламент предоставления муниципальной </w:t>
      </w:r>
      <w:r w:rsidRPr="0084335B">
        <w:rPr>
          <w:rFonts w:ascii="Times New Roman" w:hAnsi="Times New Roman" w:cs="Times New Roman"/>
          <w:sz w:val="28"/>
          <w:szCs w:val="28"/>
        </w:rPr>
        <w:t>услуги «</w:t>
      </w:r>
      <w:r w:rsidR="00AF15D2" w:rsidRPr="00AF15D2">
        <w:rPr>
          <w:rFonts w:ascii="Times New Roman" w:hAnsi="Times New Roman" w:cs="Times New Roman"/>
          <w:sz w:val="28"/>
          <w:szCs w:val="28"/>
        </w:rPr>
        <w:t xml:space="preserve">Выдача копий правовых актов </w:t>
      </w:r>
      <w:r w:rsidR="00AF15D2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B621C">
        <w:rPr>
          <w:rFonts w:ascii="Times New Roman" w:hAnsi="Times New Roman" w:cs="Times New Roman"/>
          <w:sz w:val="28"/>
          <w:szCs w:val="28"/>
        </w:rPr>
        <w:t xml:space="preserve"> </w:t>
      </w:r>
      <w:r w:rsidR="003B621C" w:rsidRPr="003B621C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3B621C">
        <w:rPr>
          <w:rFonts w:ascii="Times New Roman" w:hAnsi="Times New Roman" w:cs="Times New Roman"/>
          <w:sz w:val="28"/>
          <w:szCs w:val="28"/>
        </w:rPr>
        <w:t>»</w:t>
      </w:r>
      <w:r w:rsidRPr="0084335B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BD3D6B" w:rsidRDefault="004C692C" w:rsidP="00284B89">
      <w:pPr>
        <w:spacing w:after="0" w:line="240" w:lineRule="auto"/>
        <w:ind w:firstLine="8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30779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510AF5">
        <w:rPr>
          <w:rFonts w:ascii="Times New Roman" w:hAnsi="Times New Roman" w:cs="Times New Roman"/>
          <w:sz w:val="28"/>
          <w:szCs w:val="28"/>
        </w:rPr>
        <w:t>и</w:t>
      </w:r>
      <w:r w:rsidR="00030779">
        <w:rPr>
          <w:rFonts w:ascii="Times New Roman" w:hAnsi="Times New Roman" w:cs="Times New Roman"/>
          <w:sz w:val="28"/>
          <w:szCs w:val="28"/>
        </w:rPr>
        <w:t xml:space="preserve"> силу п</w:t>
      </w:r>
      <w:r w:rsidR="00BD3D6B">
        <w:rPr>
          <w:rFonts w:ascii="Times New Roman" w:hAnsi="Times New Roman" w:cs="Times New Roman"/>
          <w:sz w:val="28"/>
          <w:szCs w:val="28"/>
        </w:rPr>
        <w:t>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030779">
        <w:rPr>
          <w:rFonts w:ascii="Times New Roman" w:hAnsi="Times New Roman" w:cs="Times New Roman"/>
          <w:sz w:val="28"/>
          <w:szCs w:val="28"/>
        </w:rPr>
        <w:t xml:space="preserve"> </w:t>
      </w:r>
      <w:r w:rsidR="00AF15D2">
        <w:rPr>
          <w:rFonts w:ascii="Times New Roman" w:hAnsi="Times New Roman" w:cs="Times New Roman"/>
          <w:sz w:val="28"/>
          <w:szCs w:val="28"/>
        </w:rPr>
        <w:t>образования Абинский район</w:t>
      </w:r>
      <w:r w:rsidR="00BD3D6B">
        <w:rPr>
          <w:rFonts w:ascii="Times New Roman" w:hAnsi="Times New Roman" w:cs="Times New Roman"/>
          <w:sz w:val="28"/>
          <w:szCs w:val="28"/>
        </w:rPr>
        <w:t>:</w:t>
      </w:r>
    </w:p>
    <w:p w:rsidR="00BD3D6B" w:rsidRPr="00B242EC" w:rsidRDefault="00AF15D2" w:rsidP="00BD3D6B">
      <w:pPr>
        <w:spacing w:after="0" w:line="240" w:lineRule="auto"/>
        <w:ind w:firstLine="8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18</w:t>
      </w:r>
      <w:r w:rsidRPr="00AF15D2">
        <w:rPr>
          <w:rFonts w:ascii="Times New Roman" w:hAnsi="Times New Roman" w:cs="Times New Roman"/>
          <w:sz w:val="28"/>
          <w:szCs w:val="28"/>
        </w:rPr>
        <w:t xml:space="preserve"> </w:t>
      </w:r>
      <w:r w:rsidR="00BD3D6B">
        <w:rPr>
          <w:rFonts w:ascii="Times New Roman" w:hAnsi="Times New Roman" w:cs="Times New Roman"/>
          <w:sz w:val="28"/>
          <w:szCs w:val="28"/>
        </w:rPr>
        <w:t>декабря 2018 г. № 1512</w:t>
      </w:r>
      <w:r w:rsidR="0075793B">
        <w:rPr>
          <w:rFonts w:ascii="Times New Roman" w:hAnsi="Times New Roman" w:cs="Times New Roman"/>
          <w:sz w:val="28"/>
          <w:szCs w:val="28"/>
        </w:rPr>
        <w:t xml:space="preserve"> </w:t>
      </w:r>
      <w:r w:rsidR="008F6DE7">
        <w:rPr>
          <w:rFonts w:ascii="Times New Roman" w:hAnsi="Times New Roman" w:cs="Times New Roman"/>
          <w:sz w:val="28"/>
          <w:szCs w:val="28"/>
        </w:rPr>
        <w:t>«</w:t>
      </w:r>
      <w:r w:rsidR="0075793B">
        <w:rPr>
          <w:rFonts w:ascii="Times New Roman" w:hAnsi="Times New Roman" w:cs="Times New Roman"/>
          <w:sz w:val="28"/>
          <w:szCs w:val="28"/>
        </w:rPr>
        <w:t xml:space="preserve">Об </w:t>
      </w:r>
      <w:r w:rsidR="004C692C">
        <w:rPr>
          <w:rFonts w:ascii="Times New Roman" w:hAnsi="Times New Roman" w:cs="Times New Roman"/>
          <w:sz w:val="28"/>
          <w:szCs w:val="28"/>
        </w:rPr>
        <w:t>утверждении административного р</w:t>
      </w:r>
      <w:r w:rsidR="008F6DE7">
        <w:rPr>
          <w:rFonts w:ascii="Times New Roman" w:hAnsi="Times New Roman" w:cs="Times New Roman"/>
          <w:sz w:val="28"/>
          <w:szCs w:val="28"/>
        </w:rPr>
        <w:t>егламента предоставления</w:t>
      </w:r>
      <w:r w:rsidR="004C692C">
        <w:rPr>
          <w:rFonts w:ascii="Times New Roman" w:hAnsi="Times New Roman" w:cs="Times New Roman"/>
          <w:sz w:val="28"/>
          <w:szCs w:val="28"/>
        </w:rPr>
        <w:t xml:space="preserve"> </w:t>
      </w:r>
      <w:r w:rsidR="003A00AD">
        <w:rPr>
          <w:rFonts w:ascii="Times New Roman" w:hAnsi="Times New Roman" w:cs="Times New Roman"/>
          <w:sz w:val="28"/>
          <w:szCs w:val="28"/>
        </w:rPr>
        <w:t xml:space="preserve">муниципальной услуги «Предоставление </w:t>
      </w:r>
      <w:r w:rsidR="004C692C">
        <w:rPr>
          <w:rFonts w:ascii="Times New Roman" w:hAnsi="Times New Roman" w:cs="Times New Roman"/>
          <w:sz w:val="28"/>
          <w:szCs w:val="28"/>
        </w:rPr>
        <w:t>копий правовых актов администр</w:t>
      </w:r>
      <w:r w:rsidR="00030779">
        <w:rPr>
          <w:rFonts w:ascii="Times New Roman" w:hAnsi="Times New Roman" w:cs="Times New Roman"/>
          <w:sz w:val="28"/>
          <w:szCs w:val="28"/>
        </w:rPr>
        <w:t>а</w:t>
      </w:r>
      <w:r w:rsidR="00B242EC">
        <w:rPr>
          <w:rFonts w:ascii="Times New Roman" w:hAnsi="Times New Roman" w:cs="Times New Roman"/>
          <w:sz w:val="28"/>
          <w:szCs w:val="28"/>
        </w:rPr>
        <w:t>ции муниципального образования»;</w:t>
      </w:r>
    </w:p>
    <w:p w:rsidR="00BD3D6B" w:rsidRDefault="00BD3D6B" w:rsidP="00BD3D6B">
      <w:pPr>
        <w:spacing w:after="0" w:line="240" w:lineRule="auto"/>
        <w:ind w:firstLine="8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октября 2021 г. № 1265 «</w:t>
      </w:r>
      <w:r w:rsidR="000213EA" w:rsidRPr="000213EA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образования Абинский райо</w:t>
      </w:r>
      <w:r w:rsidR="000213EA">
        <w:rPr>
          <w:rFonts w:ascii="Times New Roman" w:hAnsi="Times New Roman" w:cs="Times New Roman"/>
          <w:sz w:val="28"/>
          <w:szCs w:val="28"/>
        </w:rPr>
        <w:t>н                                от 18 декабря 2018 г. № 1512</w:t>
      </w:r>
      <w:r w:rsidR="000213EA" w:rsidRPr="000213E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копий правовых актов администрации муниципального образования»</w:t>
      </w:r>
      <w:r w:rsidR="000213EA">
        <w:rPr>
          <w:rFonts w:ascii="Times New Roman" w:hAnsi="Times New Roman" w:cs="Times New Roman"/>
          <w:sz w:val="28"/>
          <w:szCs w:val="28"/>
        </w:rPr>
        <w:t>.</w:t>
      </w:r>
    </w:p>
    <w:p w:rsidR="0052731A" w:rsidRPr="0037343D" w:rsidRDefault="00BD3D6B" w:rsidP="00BD3D6B">
      <w:pPr>
        <w:spacing w:after="0" w:line="240" w:lineRule="auto"/>
        <w:ind w:firstLine="81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2731A">
        <w:rPr>
          <w:rFonts w:ascii="Times New Roman CYR" w:hAnsi="Times New Roman CYR" w:cs="Times New Roman CYR"/>
          <w:sz w:val="28"/>
          <w:szCs w:val="28"/>
        </w:rPr>
        <w:t>3</w:t>
      </w:r>
      <w:r w:rsidR="0052731A" w:rsidRPr="0037343D">
        <w:rPr>
          <w:rFonts w:ascii="Times New Roman CYR" w:hAnsi="Times New Roman CYR" w:cs="Times New Roman CYR"/>
          <w:sz w:val="28"/>
          <w:szCs w:val="28"/>
        </w:rPr>
        <w:t>. Общему отделу администрации муниципального образования Абинский район (</w:t>
      </w:r>
      <w:r w:rsidR="00242B68">
        <w:rPr>
          <w:rFonts w:ascii="Times New Roman CYR" w:hAnsi="Times New Roman CYR" w:cs="Times New Roman CYR"/>
          <w:sz w:val="28"/>
          <w:szCs w:val="28"/>
        </w:rPr>
        <w:t>Савельева</w:t>
      </w:r>
      <w:r w:rsidR="00510AF5">
        <w:rPr>
          <w:rFonts w:ascii="Times New Roman CYR" w:hAnsi="Times New Roman CYR" w:cs="Times New Roman CYR"/>
          <w:sz w:val="28"/>
          <w:szCs w:val="28"/>
        </w:rPr>
        <w:t xml:space="preserve"> О.В.</w:t>
      </w:r>
      <w:r w:rsidR="0052731A" w:rsidRPr="0037343D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242B68">
        <w:rPr>
          <w:rFonts w:ascii="Times New Roman CYR" w:hAnsi="Times New Roman CYR" w:cs="Times New Roman CYR"/>
          <w:sz w:val="28"/>
          <w:szCs w:val="28"/>
        </w:rPr>
        <w:t>обеспечить опубликование настоящего постановления и размещение его</w:t>
      </w:r>
      <w:r w:rsidR="0052731A" w:rsidRPr="0037343D">
        <w:rPr>
          <w:rFonts w:ascii="Times New Roman CYR" w:hAnsi="Times New Roman CYR" w:cs="Times New Roman CYR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</w:t>
      </w:r>
      <w:r w:rsidR="0052731A">
        <w:rPr>
          <w:rFonts w:ascii="Times New Roman CYR" w:hAnsi="Times New Roman CYR" w:cs="Times New Roman CYR"/>
          <w:sz w:val="28"/>
          <w:szCs w:val="28"/>
        </w:rPr>
        <w:t xml:space="preserve"> в</w:t>
      </w:r>
      <w:r w:rsidR="00242B68">
        <w:rPr>
          <w:rFonts w:ascii="Times New Roman CYR" w:hAnsi="Times New Roman CYR" w:cs="Times New Roman CYR"/>
          <w:sz w:val="28"/>
          <w:szCs w:val="28"/>
        </w:rPr>
        <w:t xml:space="preserve"> информационно - телекоммуникационной сети</w:t>
      </w:r>
      <w:r w:rsidR="0052731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2B68">
        <w:rPr>
          <w:rFonts w:ascii="Times New Roman CYR" w:hAnsi="Times New Roman CYR" w:cs="Times New Roman CYR"/>
          <w:sz w:val="28"/>
          <w:szCs w:val="28"/>
        </w:rPr>
        <w:t>«</w:t>
      </w:r>
      <w:r w:rsidR="0052731A">
        <w:rPr>
          <w:rFonts w:ascii="Times New Roman CYR" w:hAnsi="Times New Roman CYR" w:cs="Times New Roman CYR"/>
          <w:sz w:val="28"/>
          <w:szCs w:val="28"/>
        </w:rPr>
        <w:t>Интернет</w:t>
      </w:r>
      <w:r w:rsidR="00242B68">
        <w:rPr>
          <w:rFonts w:ascii="Times New Roman CYR" w:hAnsi="Times New Roman CYR" w:cs="Times New Roman CYR"/>
          <w:sz w:val="28"/>
          <w:szCs w:val="28"/>
        </w:rPr>
        <w:t>»</w:t>
      </w:r>
      <w:r w:rsidR="0052731A" w:rsidRPr="0037343D">
        <w:rPr>
          <w:rFonts w:ascii="Times New Roman CYR" w:hAnsi="Times New Roman CYR" w:cs="Times New Roman CYR"/>
          <w:sz w:val="28"/>
          <w:szCs w:val="28"/>
        </w:rPr>
        <w:t>.</w:t>
      </w:r>
    </w:p>
    <w:p w:rsidR="0052731A" w:rsidRPr="0037343D" w:rsidRDefault="0052731A" w:rsidP="0052731A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. Настоящее постановление вступает в силу </w:t>
      </w:r>
      <w:r w:rsidR="00510AF5">
        <w:rPr>
          <w:rFonts w:ascii="Times New Roman CYR" w:hAnsi="Times New Roman CYR" w:cs="Times New Roman CYR"/>
          <w:sz w:val="28"/>
          <w:szCs w:val="28"/>
        </w:rPr>
        <w:t xml:space="preserve">на следующий день </w:t>
      </w:r>
      <w:r w:rsidR="002A63BA">
        <w:rPr>
          <w:rFonts w:ascii="Times New Roman CYR" w:hAnsi="Times New Roman CYR" w:cs="Times New Roman CYR"/>
          <w:sz w:val="28"/>
          <w:szCs w:val="28"/>
        </w:rPr>
        <w:t>после его</w:t>
      </w:r>
      <w:r>
        <w:rPr>
          <w:rFonts w:ascii="Times New Roman CYR" w:hAnsi="Times New Roman CYR" w:cs="Times New Roman CYR"/>
          <w:sz w:val="28"/>
          <w:szCs w:val="28"/>
        </w:rPr>
        <w:t xml:space="preserve"> официального опубликования.</w:t>
      </w:r>
    </w:p>
    <w:p w:rsidR="0052731A" w:rsidRPr="000213EA" w:rsidRDefault="0052731A" w:rsidP="0052731A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2731A" w:rsidRPr="000213EA" w:rsidRDefault="0052731A" w:rsidP="0052731A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4B89" w:rsidRDefault="00242B68" w:rsidP="0084335B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</w:t>
      </w:r>
      <w:r w:rsidR="00284B89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</w:t>
      </w:r>
    </w:p>
    <w:p w:rsidR="00284B89" w:rsidRDefault="00284B89" w:rsidP="0084335B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</w:t>
      </w:r>
      <w:r w:rsidR="00242B68">
        <w:rPr>
          <w:rFonts w:ascii="Times New Roman CYR" w:hAnsi="Times New Roman CYR" w:cs="Times New Roman CYR"/>
          <w:sz w:val="28"/>
          <w:szCs w:val="28"/>
        </w:rPr>
        <w:tab/>
      </w:r>
      <w:r w:rsidR="00242B68">
        <w:rPr>
          <w:rFonts w:ascii="Times New Roman CYR" w:hAnsi="Times New Roman CYR" w:cs="Times New Roman CYR"/>
          <w:sz w:val="28"/>
          <w:szCs w:val="28"/>
        </w:rPr>
        <w:tab/>
      </w:r>
      <w:r w:rsidR="00242B68">
        <w:rPr>
          <w:rFonts w:ascii="Times New Roman CYR" w:hAnsi="Times New Roman CYR" w:cs="Times New Roman CYR"/>
          <w:sz w:val="28"/>
          <w:szCs w:val="28"/>
        </w:rPr>
        <w:tab/>
      </w:r>
      <w:r w:rsidR="00242B68">
        <w:rPr>
          <w:rFonts w:ascii="Times New Roman CYR" w:hAnsi="Times New Roman CYR" w:cs="Times New Roman CYR"/>
          <w:sz w:val="28"/>
          <w:szCs w:val="28"/>
        </w:rPr>
        <w:tab/>
      </w:r>
      <w:r w:rsidR="00242B68">
        <w:rPr>
          <w:rFonts w:ascii="Times New Roman CYR" w:hAnsi="Times New Roman CYR" w:cs="Times New Roman CYR"/>
          <w:sz w:val="28"/>
          <w:szCs w:val="28"/>
        </w:rPr>
        <w:tab/>
      </w:r>
      <w:r w:rsidR="00242B68">
        <w:rPr>
          <w:rFonts w:ascii="Times New Roman CYR" w:hAnsi="Times New Roman CYR" w:cs="Times New Roman CYR"/>
          <w:sz w:val="28"/>
          <w:szCs w:val="28"/>
        </w:rPr>
        <w:tab/>
      </w:r>
      <w:r w:rsidR="00242B68">
        <w:rPr>
          <w:rFonts w:ascii="Times New Roman CYR" w:hAnsi="Times New Roman CYR" w:cs="Times New Roman CYR"/>
          <w:sz w:val="28"/>
          <w:szCs w:val="28"/>
        </w:rPr>
        <w:tab/>
        <w:t xml:space="preserve">                       И.В.Биушкин</w:t>
      </w:r>
    </w:p>
    <w:sectPr w:rsidR="00284B89" w:rsidSect="00A043BA">
      <w:headerReference w:type="default" r:id="rId6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FF8" w:rsidRDefault="006A6FF8" w:rsidP="00435A51">
      <w:pPr>
        <w:spacing w:after="0" w:line="240" w:lineRule="auto"/>
      </w:pPr>
      <w:r>
        <w:separator/>
      </w:r>
    </w:p>
  </w:endnote>
  <w:endnote w:type="continuationSeparator" w:id="0">
    <w:p w:rsidR="006A6FF8" w:rsidRDefault="006A6FF8" w:rsidP="0043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FF8" w:rsidRDefault="006A6FF8" w:rsidP="00435A51">
      <w:pPr>
        <w:spacing w:after="0" w:line="240" w:lineRule="auto"/>
      </w:pPr>
      <w:r>
        <w:separator/>
      </w:r>
    </w:p>
  </w:footnote>
  <w:footnote w:type="continuationSeparator" w:id="0">
    <w:p w:rsidR="006A6FF8" w:rsidRDefault="006A6FF8" w:rsidP="00435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A51" w:rsidRPr="00435A51" w:rsidRDefault="00C55890" w:rsidP="00435A51">
    <w:pPr>
      <w:pStyle w:val="a5"/>
      <w:jc w:val="center"/>
      <w:rPr>
        <w:rFonts w:ascii="Times New Roman" w:eastAsia="BatangChe" w:hAnsi="Times New Roman"/>
        <w:sz w:val="28"/>
        <w:szCs w:val="28"/>
      </w:rPr>
    </w:pPr>
    <w:r w:rsidRPr="00435A51">
      <w:rPr>
        <w:rFonts w:ascii="Times New Roman" w:eastAsia="BatangChe" w:hAnsi="Times New Roman"/>
        <w:sz w:val="28"/>
        <w:szCs w:val="28"/>
      </w:rPr>
      <w:fldChar w:fldCharType="begin"/>
    </w:r>
    <w:r w:rsidR="00435A51" w:rsidRPr="00435A51">
      <w:rPr>
        <w:rFonts w:ascii="Times New Roman" w:eastAsia="BatangChe" w:hAnsi="Times New Roman"/>
        <w:sz w:val="28"/>
        <w:szCs w:val="28"/>
      </w:rPr>
      <w:instrText>PAGE   \* MERGEFORMAT</w:instrText>
    </w:r>
    <w:r w:rsidRPr="00435A51">
      <w:rPr>
        <w:rFonts w:ascii="Times New Roman" w:eastAsia="BatangChe" w:hAnsi="Times New Roman"/>
        <w:sz w:val="28"/>
        <w:szCs w:val="28"/>
      </w:rPr>
      <w:fldChar w:fldCharType="separate"/>
    </w:r>
    <w:r w:rsidR="00036D9C">
      <w:rPr>
        <w:rFonts w:ascii="Times New Roman" w:eastAsia="BatangChe" w:hAnsi="Times New Roman"/>
        <w:noProof/>
        <w:sz w:val="28"/>
        <w:szCs w:val="28"/>
      </w:rPr>
      <w:t>2</w:t>
    </w:r>
    <w:r w:rsidRPr="00435A51">
      <w:rPr>
        <w:rFonts w:ascii="Times New Roman" w:eastAsia="BatangChe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C90"/>
    <w:rsid w:val="000213EA"/>
    <w:rsid w:val="00030779"/>
    <w:rsid w:val="00036D9C"/>
    <w:rsid w:val="00066214"/>
    <w:rsid w:val="00073059"/>
    <w:rsid w:val="0007761E"/>
    <w:rsid w:val="00092854"/>
    <w:rsid w:val="000B23A0"/>
    <w:rsid w:val="000B7CA6"/>
    <w:rsid w:val="00137125"/>
    <w:rsid w:val="001A0CD9"/>
    <w:rsid w:val="001A45E6"/>
    <w:rsid w:val="001E21B2"/>
    <w:rsid w:val="00225910"/>
    <w:rsid w:val="00242B68"/>
    <w:rsid w:val="0025422B"/>
    <w:rsid w:val="00267502"/>
    <w:rsid w:val="00284B89"/>
    <w:rsid w:val="002870F1"/>
    <w:rsid w:val="002A63BA"/>
    <w:rsid w:val="00362359"/>
    <w:rsid w:val="0036695D"/>
    <w:rsid w:val="0037343D"/>
    <w:rsid w:val="00382A36"/>
    <w:rsid w:val="003A00AD"/>
    <w:rsid w:val="003B0954"/>
    <w:rsid w:val="003B621C"/>
    <w:rsid w:val="003C5D88"/>
    <w:rsid w:val="003D3D83"/>
    <w:rsid w:val="003E58E9"/>
    <w:rsid w:val="003F6BD1"/>
    <w:rsid w:val="00402A8B"/>
    <w:rsid w:val="00407C4B"/>
    <w:rsid w:val="004101BF"/>
    <w:rsid w:val="00425A4A"/>
    <w:rsid w:val="00435A51"/>
    <w:rsid w:val="00456C70"/>
    <w:rsid w:val="00474552"/>
    <w:rsid w:val="00480430"/>
    <w:rsid w:val="004867A3"/>
    <w:rsid w:val="00493DFB"/>
    <w:rsid w:val="004C692C"/>
    <w:rsid w:val="00510AF5"/>
    <w:rsid w:val="0052731A"/>
    <w:rsid w:val="00651123"/>
    <w:rsid w:val="006A142B"/>
    <w:rsid w:val="006A6FF8"/>
    <w:rsid w:val="006D3821"/>
    <w:rsid w:val="006E764C"/>
    <w:rsid w:val="00722DA3"/>
    <w:rsid w:val="007241C5"/>
    <w:rsid w:val="00751F1C"/>
    <w:rsid w:val="0075793B"/>
    <w:rsid w:val="00832D02"/>
    <w:rsid w:val="00834858"/>
    <w:rsid w:val="0084335B"/>
    <w:rsid w:val="00894694"/>
    <w:rsid w:val="008B17E8"/>
    <w:rsid w:val="008C0F58"/>
    <w:rsid w:val="008C3B61"/>
    <w:rsid w:val="008F6DE7"/>
    <w:rsid w:val="009163A1"/>
    <w:rsid w:val="009E4411"/>
    <w:rsid w:val="009E6809"/>
    <w:rsid w:val="00A043BA"/>
    <w:rsid w:val="00A35A54"/>
    <w:rsid w:val="00A55D31"/>
    <w:rsid w:val="00A70C90"/>
    <w:rsid w:val="00A93AE7"/>
    <w:rsid w:val="00AF15D2"/>
    <w:rsid w:val="00B14E5C"/>
    <w:rsid w:val="00B242EC"/>
    <w:rsid w:val="00B81C5B"/>
    <w:rsid w:val="00BD3D6B"/>
    <w:rsid w:val="00C36877"/>
    <w:rsid w:val="00C55890"/>
    <w:rsid w:val="00C66A28"/>
    <w:rsid w:val="00C74062"/>
    <w:rsid w:val="00C87CDC"/>
    <w:rsid w:val="00C95D85"/>
    <w:rsid w:val="00CA74EF"/>
    <w:rsid w:val="00CC1463"/>
    <w:rsid w:val="00D056AB"/>
    <w:rsid w:val="00D07202"/>
    <w:rsid w:val="00E0587D"/>
    <w:rsid w:val="00E61641"/>
    <w:rsid w:val="00E8610E"/>
    <w:rsid w:val="00EB623E"/>
    <w:rsid w:val="00F42C1D"/>
    <w:rsid w:val="00F65CD7"/>
    <w:rsid w:val="00FB546D"/>
    <w:rsid w:val="00FB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7BBF6B"/>
  <w15:docId w15:val="{48C232CB-DB5A-4B3A-9426-6303A05D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35B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433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84335B"/>
    <w:rPr>
      <w:rFonts w:eastAsia="Times New Roman"/>
      <w:sz w:val="28"/>
      <w:szCs w:val="28"/>
    </w:rPr>
  </w:style>
  <w:style w:type="paragraph" w:styleId="3">
    <w:name w:val="Body Text 3"/>
    <w:basedOn w:val="a"/>
    <w:link w:val="30"/>
    <w:uiPriority w:val="99"/>
    <w:rsid w:val="0084335B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3 Знак"/>
    <w:link w:val="3"/>
    <w:uiPriority w:val="99"/>
    <w:locked/>
    <w:rsid w:val="0084335B"/>
    <w:rPr>
      <w:rFonts w:eastAsia="Times New Roman"/>
      <w:sz w:val="27"/>
      <w:szCs w:val="27"/>
    </w:rPr>
  </w:style>
  <w:style w:type="paragraph" w:customStyle="1" w:styleId="ConsPlusNormal">
    <w:name w:val="ConsPlusNormal"/>
    <w:uiPriority w:val="99"/>
    <w:rsid w:val="0084335B"/>
    <w:pPr>
      <w:autoSpaceDE w:val="0"/>
      <w:autoSpaceDN w:val="0"/>
      <w:adjustRightInd w:val="0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6D3821"/>
    <w:rPr>
      <w:rFonts w:ascii="Times New Roman" w:hAnsi="Times New Roman" w:cs="Times New Roman"/>
      <w:sz w:val="2"/>
      <w:szCs w:val="2"/>
    </w:rPr>
  </w:style>
  <w:style w:type="character" w:customStyle="1" w:styleId="a4">
    <w:name w:val="Текст выноски Знак"/>
    <w:link w:val="a3"/>
    <w:uiPriority w:val="99"/>
    <w:semiHidden/>
    <w:locked/>
    <w:rsid w:val="00E61641"/>
    <w:rPr>
      <w:sz w:val="2"/>
      <w:szCs w:val="2"/>
      <w:lang w:eastAsia="en-US"/>
    </w:rPr>
  </w:style>
  <w:style w:type="paragraph" w:styleId="a5">
    <w:name w:val="header"/>
    <w:basedOn w:val="a"/>
    <w:link w:val="a6"/>
    <w:uiPriority w:val="99"/>
    <w:unhideWhenUsed/>
    <w:rsid w:val="00435A5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Верхний колонтитул Знак"/>
    <w:link w:val="a5"/>
    <w:uiPriority w:val="99"/>
    <w:rsid w:val="00435A51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35A5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Нижний колонтитул Знак"/>
    <w:link w:val="a7"/>
    <w:uiPriority w:val="99"/>
    <w:rsid w:val="00435A51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4294963330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 адм. МО Абинский район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Chernysheva</cp:lastModifiedBy>
  <cp:revision>46</cp:revision>
  <cp:lastPrinted>2024-12-03T11:12:00Z</cp:lastPrinted>
  <dcterms:created xsi:type="dcterms:W3CDTF">2016-06-17T10:39:00Z</dcterms:created>
  <dcterms:modified xsi:type="dcterms:W3CDTF">2025-01-16T05:52:00Z</dcterms:modified>
</cp:coreProperties>
</file>