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FC" w:rsidRPr="00692EA8" w:rsidRDefault="00F84E6A" w:rsidP="00692EA8">
      <w:pPr>
        <w:ind w:left="4820" w:right="94"/>
        <w:rPr>
          <w:sz w:val="28"/>
          <w:szCs w:val="28"/>
        </w:rPr>
      </w:pPr>
      <w:r>
        <w:rPr>
          <w:sz w:val="28"/>
          <w:szCs w:val="28"/>
        </w:rPr>
        <w:t>Н</w:t>
      </w:r>
      <w:r w:rsidR="00692EA8">
        <w:rPr>
          <w:sz w:val="28"/>
          <w:szCs w:val="28"/>
        </w:rPr>
        <w:t>ачальник</w:t>
      </w:r>
      <w:r w:rsidR="003E6EA4">
        <w:rPr>
          <w:sz w:val="28"/>
          <w:szCs w:val="28"/>
        </w:rPr>
        <w:t>у</w:t>
      </w:r>
      <w:r w:rsidR="00692EA8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жилищно-коммунального хозяйства, транспорта и связи </w:t>
      </w:r>
      <w:r w:rsidR="00692EA8">
        <w:rPr>
          <w:sz w:val="28"/>
          <w:szCs w:val="28"/>
        </w:rPr>
        <w:t>администрации муниципального образования Абинский район</w:t>
      </w:r>
    </w:p>
    <w:p w:rsidR="00103DFC" w:rsidRPr="00DE3850" w:rsidRDefault="00103DFC" w:rsidP="00103DFC">
      <w:pPr>
        <w:ind w:left="4320" w:right="94" w:firstLine="720"/>
        <w:rPr>
          <w:sz w:val="28"/>
          <w:szCs w:val="28"/>
        </w:rPr>
      </w:pPr>
    </w:p>
    <w:p w:rsidR="00103DFC" w:rsidRPr="00DE3850" w:rsidRDefault="00F84E6A" w:rsidP="00692EA8">
      <w:pPr>
        <w:ind w:left="4320" w:right="94" w:firstLine="500"/>
        <w:rPr>
          <w:sz w:val="28"/>
          <w:szCs w:val="28"/>
        </w:rPr>
      </w:pPr>
      <w:r>
        <w:rPr>
          <w:sz w:val="28"/>
          <w:szCs w:val="28"/>
        </w:rPr>
        <w:t>Барской М.В</w:t>
      </w:r>
      <w:r w:rsidR="00692EA8">
        <w:rPr>
          <w:sz w:val="28"/>
          <w:szCs w:val="28"/>
        </w:rPr>
        <w:t>.</w:t>
      </w:r>
    </w:p>
    <w:p w:rsidR="00103DFC" w:rsidRPr="00F84E6A" w:rsidRDefault="00103DFC" w:rsidP="00103DFC">
      <w:pPr>
        <w:ind w:right="94"/>
        <w:jc w:val="center"/>
        <w:rPr>
          <w:sz w:val="28"/>
          <w:szCs w:val="28"/>
        </w:rPr>
      </w:pPr>
    </w:p>
    <w:p w:rsidR="00F84E6A" w:rsidRPr="00F84E6A" w:rsidRDefault="00F84E6A" w:rsidP="00103DFC">
      <w:pPr>
        <w:ind w:right="94"/>
        <w:jc w:val="center"/>
        <w:rPr>
          <w:sz w:val="28"/>
          <w:szCs w:val="28"/>
        </w:rPr>
      </w:pPr>
    </w:p>
    <w:p w:rsidR="005D2611" w:rsidRPr="00692EA8" w:rsidRDefault="00FE0CAC" w:rsidP="000245AC">
      <w:pPr>
        <w:ind w:right="94"/>
        <w:jc w:val="center"/>
        <w:rPr>
          <w:b/>
          <w:sz w:val="28"/>
          <w:szCs w:val="28"/>
        </w:rPr>
      </w:pPr>
      <w:r w:rsidRPr="00692EA8">
        <w:rPr>
          <w:b/>
          <w:sz w:val="28"/>
          <w:szCs w:val="28"/>
        </w:rPr>
        <w:t>Заключение</w:t>
      </w:r>
      <w:r w:rsidR="00692EA8">
        <w:rPr>
          <w:b/>
          <w:sz w:val="28"/>
          <w:szCs w:val="28"/>
        </w:rPr>
        <w:t xml:space="preserve"> № </w:t>
      </w:r>
      <w:r w:rsidR="00907DE4">
        <w:rPr>
          <w:b/>
          <w:sz w:val="28"/>
          <w:szCs w:val="28"/>
        </w:rPr>
        <w:t>8</w:t>
      </w:r>
      <w:r w:rsidR="00CB0376" w:rsidRPr="00692EA8">
        <w:rPr>
          <w:b/>
          <w:sz w:val="28"/>
          <w:szCs w:val="28"/>
        </w:rPr>
        <w:t xml:space="preserve"> от </w:t>
      </w:r>
      <w:r w:rsidR="00F84E6A">
        <w:rPr>
          <w:b/>
          <w:sz w:val="28"/>
          <w:szCs w:val="28"/>
        </w:rPr>
        <w:t>2</w:t>
      </w:r>
      <w:r w:rsidR="00907DE4">
        <w:rPr>
          <w:b/>
          <w:sz w:val="28"/>
          <w:szCs w:val="28"/>
        </w:rPr>
        <w:t>4</w:t>
      </w:r>
      <w:r w:rsidR="00DE544F" w:rsidRPr="00692EA8">
        <w:rPr>
          <w:b/>
          <w:sz w:val="28"/>
          <w:szCs w:val="28"/>
        </w:rPr>
        <w:t xml:space="preserve"> </w:t>
      </w:r>
      <w:r w:rsidR="002766FA">
        <w:rPr>
          <w:b/>
          <w:sz w:val="28"/>
          <w:szCs w:val="28"/>
        </w:rPr>
        <w:t>дека</w:t>
      </w:r>
      <w:r w:rsidR="0000656E">
        <w:rPr>
          <w:b/>
          <w:sz w:val="28"/>
          <w:szCs w:val="28"/>
        </w:rPr>
        <w:t>бря</w:t>
      </w:r>
      <w:r w:rsidR="00DE544F" w:rsidRPr="00692EA8">
        <w:rPr>
          <w:b/>
          <w:sz w:val="28"/>
          <w:szCs w:val="28"/>
        </w:rPr>
        <w:t xml:space="preserve"> </w:t>
      </w:r>
      <w:r w:rsidR="00CB0376" w:rsidRPr="00692EA8">
        <w:rPr>
          <w:b/>
          <w:sz w:val="28"/>
          <w:szCs w:val="28"/>
        </w:rPr>
        <w:t>20</w:t>
      </w:r>
      <w:r w:rsidR="002D1D94" w:rsidRPr="00692EA8">
        <w:rPr>
          <w:b/>
          <w:sz w:val="28"/>
          <w:szCs w:val="28"/>
        </w:rPr>
        <w:t>2</w:t>
      </w:r>
      <w:r w:rsidR="003E6EA4">
        <w:rPr>
          <w:b/>
          <w:sz w:val="28"/>
          <w:szCs w:val="28"/>
        </w:rPr>
        <w:t>4</w:t>
      </w:r>
      <w:r w:rsidR="002D1D94" w:rsidRPr="00692EA8">
        <w:rPr>
          <w:b/>
          <w:sz w:val="28"/>
          <w:szCs w:val="28"/>
        </w:rPr>
        <w:t xml:space="preserve"> </w:t>
      </w:r>
      <w:r w:rsidR="00CB0376" w:rsidRPr="00692EA8">
        <w:rPr>
          <w:b/>
          <w:sz w:val="28"/>
          <w:szCs w:val="28"/>
        </w:rPr>
        <w:t>г</w:t>
      </w:r>
      <w:r w:rsidR="00211889" w:rsidRPr="00692EA8">
        <w:rPr>
          <w:b/>
          <w:sz w:val="28"/>
          <w:szCs w:val="28"/>
        </w:rPr>
        <w:t>.</w:t>
      </w:r>
    </w:p>
    <w:p w:rsidR="001C4CBD" w:rsidRPr="00DE544F" w:rsidRDefault="009158FA" w:rsidP="001C4CBD">
      <w:pPr>
        <w:jc w:val="center"/>
        <w:outlineLvl w:val="0"/>
        <w:rPr>
          <w:sz w:val="28"/>
          <w:szCs w:val="28"/>
        </w:rPr>
      </w:pPr>
      <w:r w:rsidRPr="00DE544F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DE544F">
        <w:rPr>
          <w:sz w:val="28"/>
          <w:szCs w:val="28"/>
        </w:rPr>
        <w:t xml:space="preserve">проекта </w:t>
      </w:r>
      <w:r w:rsidR="001C4CBD" w:rsidRPr="00DE544F">
        <w:rPr>
          <w:sz w:val="28"/>
          <w:szCs w:val="28"/>
        </w:rPr>
        <w:t>постановления</w:t>
      </w:r>
    </w:p>
    <w:p w:rsidR="002E2A76" w:rsidRDefault="001C4CBD" w:rsidP="001C4CBD">
      <w:pPr>
        <w:jc w:val="center"/>
        <w:outlineLvl w:val="0"/>
        <w:rPr>
          <w:sz w:val="28"/>
          <w:szCs w:val="28"/>
        </w:rPr>
      </w:pPr>
      <w:r w:rsidRPr="00DE544F">
        <w:rPr>
          <w:sz w:val="28"/>
          <w:szCs w:val="28"/>
        </w:rPr>
        <w:t xml:space="preserve">администрации муниципального образования </w:t>
      </w:r>
      <w:r w:rsidR="00692EA8">
        <w:rPr>
          <w:sz w:val="28"/>
          <w:szCs w:val="28"/>
        </w:rPr>
        <w:t>Абинский</w:t>
      </w:r>
      <w:r w:rsidRPr="00DE544F">
        <w:rPr>
          <w:sz w:val="28"/>
          <w:szCs w:val="28"/>
        </w:rPr>
        <w:t xml:space="preserve"> район</w:t>
      </w:r>
      <w:r w:rsidR="00314E99">
        <w:rPr>
          <w:sz w:val="28"/>
          <w:szCs w:val="28"/>
        </w:rPr>
        <w:t xml:space="preserve"> </w:t>
      </w:r>
      <w:r w:rsidR="00314E99" w:rsidRPr="00F84E6A">
        <w:rPr>
          <w:sz w:val="28"/>
          <w:szCs w:val="28"/>
        </w:rPr>
        <w:t>«</w:t>
      </w:r>
      <w:r w:rsidR="00F84E6A" w:rsidRPr="00F84E6A">
        <w:rPr>
          <w:sz w:val="28"/>
          <w:szCs w:val="28"/>
        </w:rPr>
        <w:t xml:space="preserve">Об утверждении </w:t>
      </w:r>
      <w:r w:rsidR="002766FA">
        <w:rPr>
          <w:sz w:val="28"/>
          <w:szCs w:val="28"/>
        </w:rPr>
        <w:t>административного регламента предоставления муниципальной услуги «Согласование создания мест (площадки) накопления твердых коммунальных</w:t>
      </w:r>
      <w:r w:rsidR="006151D2">
        <w:rPr>
          <w:sz w:val="28"/>
          <w:szCs w:val="28"/>
        </w:rPr>
        <w:t xml:space="preserve"> отходов и включение их в реестр мест (площадок) </w:t>
      </w:r>
    </w:p>
    <w:p w:rsidR="001C4CBD" w:rsidRPr="00F84E6A" w:rsidRDefault="006151D2" w:rsidP="001C4CBD">
      <w:pPr>
        <w:jc w:val="center"/>
        <w:outlineLvl w:val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накопления твердых коммунальных отходов на территории сельских поселений Абинского района</w:t>
      </w:r>
      <w:r w:rsidR="00F84E6A" w:rsidRPr="00F84E6A">
        <w:rPr>
          <w:sz w:val="28"/>
          <w:szCs w:val="28"/>
        </w:rPr>
        <w:t>»</w:t>
      </w:r>
    </w:p>
    <w:p w:rsidR="000E7A20" w:rsidRPr="007579F9" w:rsidRDefault="000E7A20" w:rsidP="00B82E15">
      <w:pPr>
        <w:jc w:val="center"/>
        <w:outlineLvl w:val="0"/>
        <w:rPr>
          <w:bCs/>
          <w:color w:val="000000"/>
          <w:spacing w:val="-2"/>
          <w:sz w:val="28"/>
          <w:szCs w:val="28"/>
          <w:highlight w:val="yellow"/>
        </w:rPr>
      </w:pPr>
    </w:p>
    <w:p w:rsidR="00653AEF" w:rsidRPr="008E4242" w:rsidRDefault="002E2A76" w:rsidP="009B26A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Правовое управление</w:t>
      </w:r>
      <w:r w:rsidR="00AD6C30">
        <w:rPr>
          <w:sz w:val="28"/>
          <w:szCs w:val="28"/>
        </w:rPr>
        <w:t xml:space="preserve"> </w:t>
      </w:r>
      <w:r w:rsidR="00DA5835" w:rsidRPr="008E4242">
        <w:rPr>
          <w:sz w:val="28"/>
          <w:szCs w:val="28"/>
        </w:rPr>
        <w:t xml:space="preserve">администрации муниципального образования </w:t>
      </w:r>
      <w:r w:rsidR="00AD6C30">
        <w:rPr>
          <w:sz w:val="28"/>
          <w:szCs w:val="28"/>
        </w:rPr>
        <w:t>Абинский</w:t>
      </w:r>
      <w:r w:rsidR="00DA5835" w:rsidRPr="008E4242">
        <w:rPr>
          <w:sz w:val="28"/>
          <w:szCs w:val="28"/>
        </w:rPr>
        <w:t xml:space="preserve"> район</w:t>
      </w:r>
      <w:r w:rsidR="00D63386" w:rsidRPr="008E4242">
        <w:rPr>
          <w:sz w:val="28"/>
          <w:szCs w:val="28"/>
        </w:rPr>
        <w:t>,</w:t>
      </w:r>
      <w:r w:rsidR="00DA5835" w:rsidRPr="008E4242">
        <w:rPr>
          <w:sz w:val="28"/>
          <w:szCs w:val="28"/>
        </w:rPr>
        <w:t xml:space="preserve"> как уполномоченный орган по проведению </w:t>
      </w:r>
      <w:r w:rsidR="00DA3753" w:rsidRPr="008E4242">
        <w:rPr>
          <w:sz w:val="28"/>
          <w:szCs w:val="28"/>
        </w:rPr>
        <w:t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DA5835" w:rsidRPr="008E4242">
        <w:rPr>
          <w:sz w:val="28"/>
          <w:szCs w:val="28"/>
        </w:rPr>
        <w:t xml:space="preserve"> </w:t>
      </w:r>
      <w:r w:rsidR="00653AEF" w:rsidRPr="008E4242">
        <w:rPr>
          <w:sz w:val="28"/>
          <w:szCs w:val="28"/>
        </w:rPr>
        <w:t>(далее – Уполномоченный орган)</w:t>
      </w:r>
      <w:r w:rsidR="00710892" w:rsidRPr="008E4242">
        <w:rPr>
          <w:sz w:val="28"/>
          <w:szCs w:val="28"/>
        </w:rPr>
        <w:t>,</w:t>
      </w:r>
      <w:r w:rsidR="00653AEF" w:rsidRPr="008E4242">
        <w:rPr>
          <w:sz w:val="28"/>
          <w:szCs w:val="28"/>
        </w:rPr>
        <w:t xml:space="preserve"> рассмотрел </w:t>
      </w:r>
      <w:r w:rsidR="00516B94" w:rsidRPr="008E4242">
        <w:rPr>
          <w:sz w:val="28"/>
          <w:szCs w:val="28"/>
        </w:rPr>
        <w:t xml:space="preserve">поступивший </w:t>
      </w:r>
      <w:r w:rsidR="00F84E6A">
        <w:rPr>
          <w:sz w:val="28"/>
          <w:szCs w:val="28"/>
        </w:rPr>
        <w:t xml:space="preserve">2 </w:t>
      </w:r>
      <w:r w:rsidR="009B26AC">
        <w:rPr>
          <w:sz w:val="28"/>
          <w:szCs w:val="28"/>
        </w:rPr>
        <w:t>дека</w:t>
      </w:r>
      <w:r w:rsidR="00F84E6A">
        <w:rPr>
          <w:sz w:val="28"/>
          <w:szCs w:val="28"/>
        </w:rPr>
        <w:t>бря</w:t>
      </w:r>
      <w:r w:rsidR="008E4242" w:rsidRPr="008E4242">
        <w:rPr>
          <w:sz w:val="28"/>
          <w:szCs w:val="28"/>
        </w:rPr>
        <w:t xml:space="preserve"> 2</w:t>
      </w:r>
      <w:r w:rsidR="00516B94" w:rsidRPr="008E4242">
        <w:rPr>
          <w:sz w:val="28"/>
          <w:szCs w:val="28"/>
        </w:rPr>
        <w:t>0</w:t>
      </w:r>
      <w:r w:rsidR="002D1D94" w:rsidRPr="008E4242">
        <w:rPr>
          <w:sz w:val="28"/>
          <w:szCs w:val="28"/>
        </w:rPr>
        <w:t>2</w:t>
      </w:r>
      <w:r w:rsidR="00707FF7">
        <w:rPr>
          <w:sz w:val="28"/>
          <w:szCs w:val="28"/>
        </w:rPr>
        <w:t>4</w:t>
      </w:r>
      <w:r w:rsidR="00516B94" w:rsidRPr="008E4242">
        <w:rPr>
          <w:sz w:val="28"/>
          <w:szCs w:val="28"/>
        </w:rPr>
        <w:t xml:space="preserve"> г</w:t>
      </w:r>
      <w:r w:rsidR="007B2D20" w:rsidRPr="008E4242">
        <w:rPr>
          <w:sz w:val="28"/>
          <w:szCs w:val="28"/>
        </w:rPr>
        <w:t>.</w:t>
      </w:r>
      <w:r w:rsidR="00516B94" w:rsidRPr="008E4242">
        <w:rPr>
          <w:sz w:val="28"/>
          <w:szCs w:val="28"/>
        </w:rPr>
        <w:t xml:space="preserve"> </w:t>
      </w:r>
      <w:r w:rsidR="00D93377" w:rsidRPr="008E4242">
        <w:rPr>
          <w:sz w:val="28"/>
          <w:szCs w:val="28"/>
        </w:rPr>
        <w:t xml:space="preserve">проект </w:t>
      </w:r>
      <w:r w:rsidR="00224DDD" w:rsidRPr="008E4242">
        <w:rPr>
          <w:sz w:val="28"/>
          <w:szCs w:val="28"/>
        </w:rPr>
        <w:t xml:space="preserve">постановления администрации муниципального образования </w:t>
      </w:r>
      <w:r w:rsidR="00AD6C30">
        <w:rPr>
          <w:sz w:val="28"/>
          <w:szCs w:val="28"/>
        </w:rPr>
        <w:t>Абинский</w:t>
      </w:r>
      <w:r w:rsidR="00224DDD" w:rsidRPr="008E4242">
        <w:rPr>
          <w:sz w:val="28"/>
          <w:szCs w:val="28"/>
        </w:rPr>
        <w:t xml:space="preserve"> район</w:t>
      </w:r>
      <w:r w:rsidR="00314E99">
        <w:rPr>
          <w:sz w:val="28"/>
          <w:szCs w:val="28"/>
        </w:rPr>
        <w:t xml:space="preserve"> «</w:t>
      </w:r>
      <w:r w:rsidR="009B26AC" w:rsidRPr="00F84E6A">
        <w:rPr>
          <w:sz w:val="28"/>
          <w:szCs w:val="28"/>
        </w:rPr>
        <w:t xml:space="preserve">Об утверждении </w:t>
      </w:r>
      <w:r w:rsidR="009B26AC">
        <w:rPr>
          <w:sz w:val="28"/>
          <w:szCs w:val="28"/>
        </w:rPr>
        <w:t>административного регламента предоставления муниципальной услуги «Согласование создания мест (площадки) накопления твердых коммунальных отходов и включение их в реестр мест (площадок) накопления твердых коммунальных отходов на территории сельских поселений Абинского района</w:t>
      </w:r>
      <w:r w:rsidR="0076234D" w:rsidRPr="008E4242">
        <w:rPr>
          <w:sz w:val="28"/>
          <w:szCs w:val="28"/>
        </w:rPr>
        <w:t xml:space="preserve">» </w:t>
      </w:r>
      <w:r w:rsidR="00653AEF" w:rsidRPr="008E4242">
        <w:rPr>
          <w:sz w:val="28"/>
          <w:szCs w:val="28"/>
        </w:rPr>
        <w:t xml:space="preserve">(далее – </w:t>
      </w:r>
      <w:r w:rsidR="00710892" w:rsidRPr="008E4242">
        <w:rPr>
          <w:sz w:val="28"/>
          <w:szCs w:val="28"/>
        </w:rPr>
        <w:t>П</w:t>
      </w:r>
      <w:r w:rsidR="00516B94" w:rsidRPr="008E4242">
        <w:rPr>
          <w:sz w:val="28"/>
          <w:szCs w:val="28"/>
        </w:rPr>
        <w:t>роект</w:t>
      </w:r>
      <w:r w:rsidR="00653AEF" w:rsidRPr="008E4242">
        <w:rPr>
          <w:sz w:val="28"/>
          <w:szCs w:val="28"/>
        </w:rPr>
        <w:t>)</w:t>
      </w:r>
      <w:r w:rsidR="00EF551B">
        <w:rPr>
          <w:sz w:val="28"/>
          <w:szCs w:val="28"/>
        </w:rPr>
        <w:t xml:space="preserve"> (далее </w:t>
      </w:r>
      <w:r w:rsidR="005E3D6A">
        <w:rPr>
          <w:sz w:val="28"/>
          <w:szCs w:val="28"/>
        </w:rPr>
        <w:t>–</w:t>
      </w:r>
      <w:r w:rsidR="00EF551B">
        <w:rPr>
          <w:sz w:val="28"/>
          <w:szCs w:val="28"/>
        </w:rPr>
        <w:t xml:space="preserve"> </w:t>
      </w:r>
      <w:r w:rsidR="00EF551B" w:rsidRPr="009B26AC">
        <w:rPr>
          <w:sz w:val="28"/>
          <w:szCs w:val="28"/>
        </w:rPr>
        <w:t>муниципальный нормативный правовой акт</w:t>
      </w:r>
      <w:r w:rsidR="00707FF7" w:rsidRPr="009B26AC">
        <w:rPr>
          <w:sz w:val="28"/>
          <w:szCs w:val="28"/>
        </w:rPr>
        <w:t>)</w:t>
      </w:r>
      <w:r w:rsidR="00710892" w:rsidRPr="008E4242">
        <w:rPr>
          <w:sz w:val="28"/>
          <w:szCs w:val="28"/>
        </w:rPr>
        <w:t xml:space="preserve">, направленный </w:t>
      </w:r>
      <w:r w:rsidR="00244D5A" w:rsidRPr="008E4242">
        <w:rPr>
          <w:sz w:val="28"/>
          <w:szCs w:val="28"/>
        </w:rPr>
        <w:t>упр</w:t>
      </w:r>
      <w:r w:rsidR="00AD6C30">
        <w:rPr>
          <w:sz w:val="28"/>
          <w:szCs w:val="28"/>
        </w:rPr>
        <w:t xml:space="preserve">авлением </w:t>
      </w:r>
      <w:r w:rsidR="00F84E6A">
        <w:rPr>
          <w:sz w:val="28"/>
          <w:szCs w:val="28"/>
        </w:rPr>
        <w:t>жилищно-коммунального хозяйства, транспорта и связи</w:t>
      </w:r>
      <w:r w:rsidR="00244D5A" w:rsidRPr="008E4242">
        <w:rPr>
          <w:sz w:val="28"/>
          <w:szCs w:val="28"/>
        </w:rPr>
        <w:t xml:space="preserve"> </w:t>
      </w:r>
      <w:r w:rsidR="00710892" w:rsidRPr="008E4242">
        <w:rPr>
          <w:sz w:val="28"/>
          <w:szCs w:val="28"/>
        </w:rPr>
        <w:t xml:space="preserve">администрации муниципального образования </w:t>
      </w:r>
      <w:r w:rsidR="00AD6C30">
        <w:rPr>
          <w:sz w:val="28"/>
          <w:szCs w:val="28"/>
        </w:rPr>
        <w:t>Абинский</w:t>
      </w:r>
      <w:r w:rsidR="00710892" w:rsidRPr="008E4242">
        <w:rPr>
          <w:sz w:val="28"/>
          <w:szCs w:val="28"/>
        </w:rPr>
        <w:t xml:space="preserve"> район (далее </w:t>
      </w:r>
      <w:r w:rsidR="00AD6C30">
        <w:rPr>
          <w:sz w:val="28"/>
          <w:szCs w:val="28"/>
        </w:rPr>
        <w:t>–</w:t>
      </w:r>
      <w:r w:rsidR="00710892" w:rsidRPr="008E4242">
        <w:rPr>
          <w:sz w:val="28"/>
          <w:szCs w:val="28"/>
        </w:rPr>
        <w:t xml:space="preserve"> Разработчик)</w:t>
      </w:r>
      <w:r w:rsidR="00AC2A0D" w:rsidRPr="008E4242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8E4242">
        <w:rPr>
          <w:sz w:val="28"/>
          <w:szCs w:val="28"/>
        </w:rPr>
        <w:t>.</w:t>
      </w:r>
    </w:p>
    <w:p w:rsidR="0059550A" w:rsidRPr="00A3532F" w:rsidRDefault="00653AEF" w:rsidP="00AD6C30">
      <w:pPr>
        <w:ind w:firstLine="708"/>
        <w:jc w:val="both"/>
        <w:rPr>
          <w:sz w:val="28"/>
          <w:szCs w:val="28"/>
        </w:rPr>
      </w:pPr>
      <w:r w:rsidRPr="00A3532F">
        <w:rPr>
          <w:sz w:val="28"/>
          <w:szCs w:val="28"/>
        </w:rPr>
        <w:t xml:space="preserve">В соответствии с </w:t>
      </w:r>
      <w:r w:rsidR="00DA3753" w:rsidRPr="00A3532F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AD6C30">
        <w:rPr>
          <w:sz w:val="28"/>
          <w:szCs w:val="28"/>
        </w:rPr>
        <w:t>Абинский</w:t>
      </w:r>
      <w:r w:rsidR="00DA3753" w:rsidRPr="00A3532F">
        <w:rPr>
          <w:sz w:val="28"/>
          <w:szCs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r w:rsidR="00AD6C30">
        <w:rPr>
          <w:sz w:val="28"/>
          <w:szCs w:val="28"/>
        </w:rPr>
        <w:t>Абинский</w:t>
      </w:r>
      <w:r w:rsidR="00DA3753" w:rsidRPr="00A3532F">
        <w:rPr>
          <w:sz w:val="28"/>
          <w:szCs w:val="28"/>
        </w:rPr>
        <w:t xml:space="preserve"> район от 10 </w:t>
      </w:r>
      <w:r w:rsidR="00AD6C30">
        <w:rPr>
          <w:sz w:val="28"/>
          <w:szCs w:val="28"/>
        </w:rPr>
        <w:t>августа</w:t>
      </w:r>
      <w:r w:rsidR="00DA3753" w:rsidRPr="00A3532F">
        <w:rPr>
          <w:sz w:val="28"/>
          <w:szCs w:val="28"/>
        </w:rPr>
        <w:t xml:space="preserve"> 202</w:t>
      </w:r>
      <w:r w:rsidR="00AD6C30">
        <w:rPr>
          <w:sz w:val="28"/>
          <w:szCs w:val="28"/>
        </w:rPr>
        <w:t>2</w:t>
      </w:r>
      <w:r w:rsidR="00DA3753" w:rsidRPr="00A3532F">
        <w:rPr>
          <w:sz w:val="28"/>
          <w:szCs w:val="28"/>
        </w:rPr>
        <w:t xml:space="preserve"> г. № </w:t>
      </w:r>
      <w:r w:rsidR="00AD6C30">
        <w:rPr>
          <w:sz w:val="28"/>
          <w:szCs w:val="28"/>
        </w:rPr>
        <w:t>95</w:t>
      </w:r>
      <w:r w:rsidR="00DA3753" w:rsidRPr="00A3532F">
        <w:rPr>
          <w:sz w:val="28"/>
          <w:szCs w:val="28"/>
        </w:rPr>
        <w:t>3</w:t>
      </w:r>
      <w:r w:rsidR="00A3532F" w:rsidRPr="00A3532F">
        <w:rPr>
          <w:sz w:val="28"/>
          <w:szCs w:val="28"/>
        </w:rPr>
        <w:t xml:space="preserve"> </w:t>
      </w:r>
      <w:r w:rsidRPr="00A3532F">
        <w:rPr>
          <w:sz w:val="28"/>
          <w:szCs w:val="28"/>
        </w:rPr>
        <w:t>(далее</w:t>
      </w:r>
      <w:r w:rsidR="002768B4" w:rsidRPr="00A3532F">
        <w:rPr>
          <w:sz w:val="28"/>
          <w:szCs w:val="28"/>
        </w:rPr>
        <w:t xml:space="preserve"> – Порядок)</w:t>
      </w:r>
      <w:r w:rsidR="00242F28" w:rsidRPr="00A3532F">
        <w:rPr>
          <w:sz w:val="28"/>
          <w:szCs w:val="28"/>
        </w:rPr>
        <w:t xml:space="preserve"> проект </w:t>
      </w:r>
      <w:r w:rsidR="002768B4" w:rsidRPr="00A3532F">
        <w:rPr>
          <w:sz w:val="28"/>
          <w:szCs w:val="28"/>
        </w:rPr>
        <w:t>подлежит проведению оценк</w:t>
      </w:r>
      <w:r w:rsidR="00813A4F" w:rsidRPr="00A3532F">
        <w:rPr>
          <w:sz w:val="28"/>
          <w:szCs w:val="28"/>
        </w:rPr>
        <w:t>и</w:t>
      </w:r>
      <w:r w:rsidR="002768B4" w:rsidRPr="00A3532F">
        <w:rPr>
          <w:sz w:val="28"/>
          <w:szCs w:val="28"/>
        </w:rPr>
        <w:t xml:space="preserve"> регулирующего воздейс</w:t>
      </w:r>
      <w:r w:rsidR="00813A4F" w:rsidRPr="00A3532F">
        <w:rPr>
          <w:sz w:val="28"/>
          <w:szCs w:val="28"/>
        </w:rPr>
        <w:t>т</w:t>
      </w:r>
      <w:r w:rsidR="002768B4" w:rsidRPr="00A3532F">
        <w:rPr>
          <w:sz w:val="28"/>
          <w:szCs w:val="28"/>
        </w:rPr>
        <w:t>вия.</w:t>
      </w:r>
    </w:p>
    <w:p w:rsidR="00DF1151" w:rsidRPr="00A3532F" w:rsidRDefault="00DF1151" w:rsidP="00DF1151">
      <w:pPr>
        <w:jc w:val="both"/>
        <w:outlineLvl w:val="0"/>
        <w:rPr>
          <w:sz w:val="28"/>
          <w:szCs w:val="28"/>
        </w:rPr>
      </w:pPr>
      <w:r w:rsidRPr="00A3532F">
        <w:rPr>
          <w:sz w:val="28"/>
          <w:szCs w:val="28"/>
        </w:rPr>
        <w:lastRenderedPageBreak/>
        <w:tab/>
      </w:r>
      <w:r w:rsidR="00EF5238" w:rsidRPr="00A3532F">
        <w:rPr>
          <w:sz w:val="28"/>
          <w:szCs w:val="28"/>
        </w:rPr>
        <w:t xml:space="preserve">Проект содержит положения, имеющие </w:t>
      </w:r>
      <w:r w:rsidR="00F84E6A">
        <w:rPr>
          <w:sz w:val="28"/>
          <w:szCs w:val="28"/>
        </w:rPr>
        <w:t>высоку</w:t>
      </w:r>
      <w:r w:rsidR="00715F4E">
        <w:rPr>
          <w:sz w:val="28"/>
          <w:szCs w:val="28"/>
        </w:rPr>
        <w:t>ю</w:t>
      </w:r>
      <w:r w:rsidR="00B979F5">
        <w:rPr>
          <w:sz w:val="28"/>
          <w:szCs w:val="28"/>
        </w:rPr>
        <w:t xml:space="preserve"> </w:t>
      </w:r>
      <w:r w:rsidRPr="00A3532F">
        <w:rPr>
          <w:sz w:val="28"/>
          <w:szCs w:val="28"/>
        </w:rPr>
        <w:t>с</w:t>
      </w:r>
      <w:r w:rsidR="00EF5238" w:rsidRPr="00A3532F">
        <w:rPr>
          <w:sz w:val="28"/>
          <w:szCs w:val="28"/>
        </w:rPr>
        <w:t>тепень регулирующего воздействия</w:t>
      </w:r>
      <w:r w:rsidR="005D6545" w:rsidRPr="00A3532F">
        <w:rPr>
          <w:sz w:val="28"/>
          <w:szCs w:val="28"/>
        </w:rPr>
        <w:t>.</w:t>
      </w:r>
    </w:p>
    <w:p w:rsidR="00E40D34" w:rsidRDefault="00DF1151" w:rsidP="00907DE4">
      <w:pPr>
        <w:jc w:val="both"/>
        <w:outlineLvl w:val="0"/>
        <w:rPr>
          <w:rFonts w:eastAsiaTheme="minorEastAsia"/>
          <w:sz w:val="28"/>
          <w:szCs w:val="28"/>
        </w:rPr>
      </w:pPr>
      <w:r w:rsidRPr="00A3532F">
        <w:rPr>
          <w:sz w:val="28"/>
          <w:szCs w:val="28"/>
        </w:rPr>
        <w:tab/>
      </w:r>
      <w:r w:rsidR="00E40D34" w:rsidRPr="00A3532F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воздействия </w:t>
      </w:r>
      <w:r w:rsidR="00907DE4">
        <w:rPr>
          <w:rFonts w:eastAsiaTheme="minorEastAsia"/>
          <w:sz w:val="28"/>
          <w:szCs w:val="28"/>
        </w:rPr>
        <w:t>повторно</w:t>
      </w:r>
      <w:r w:rsidR="00E40D34" w:rsidRPr="00A3532F">
        <w:rPr>
          <w:rFonts w:eastAsiaTheme="minorEastAsia"/>
          <w:sz w:val="28"/>
          <w:szCs w:val="28"/>
        </w:rPr>
        <w:t>.</w:t>
      </w:r>
    </w:p>
    <w:p w:rsidR="000209E0" w:rsidRDefault="00907DE4" w:rsidP="00907DE4">
      <w:pPr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Ранее, 20</w:t>
      </w:r>
      <w:r w:rsidR="0069583C">
        <w:rPr>
          <w:rFonts w:eastAsiaTheme="minorEastAsia"/>
          <w:sz w:val="28"/>
          <w:szCs w:val="28"/>
        </w:rPr>
        <w:t xml:space="preserve"> декабря </w:t>
      </w:r>
      <w:r>
        <w:rPr>
          <w:rFonts w:eastAsiaTheme="minorEastAsia"/>
          <w:sz w:val="28"/>
          <w:szCs w:val="28"/>
        </w:rPr>
        <w:t xml:space="preserve">2024 г. в адрес регулирующего органа было направлено </w:t>
      </w:r>
      <w:r w:rsidR="000209E0">
        <w:rPr>
          <w:rFonts w:eastAsiaTheme="minorEastAsia"/>
          <w:sz w:val="28"/>
          <w:szCs w:val="28"/>
        </w:rPr>
        <w:t>отрицательное заключение № 7, содержащее замечания к проекту.</w:t>
      </w:r>
    </w:p>
    <w:p w:rsidR="00907DE4" w:rsidRDefault="000209E0" w:rsidP="00907DE4">
      <w:pPr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Рассматриваемым проектов устранены замечания</w:t>
      </w:r>
      <w:r w:rsidR="0069583C">
        <w:rPr>
          <w:rFonts w:eastAsiaTheme="minorEastAsia"/>
          <w:sz w:val="28"/>
          <w:szCs w:val="28"/>
        </w:rPr>
        <w:t>, изложенные в пункте      5 отрицательного заключения № 7 от 20</w:t>
      </w:r>
      <w:r w:rsidR="00907DE4">
        <w:rPr>
          <w:rFonts w:eastAsiaTheme="minorEastAsia"/>
          <w:sz w:val="28"/>
          <w:szCs w:val="28"/>
        </w:rPr>
        <w:t xml:space="preserve"> </w:t>
      </w:r>
      <w:r w:rsidR="0069583C">
        <w:rPr>
          <w:rFonts w:eastAsiaTheme="minorEastAsia"/>
          <w:sz w:val="28"/>
          <w:szCs w:val="28"/>
        </w:rPr>
        <w:t>декабря 2024 г.</w:t>
      </w:r>
    </w:p>
    <w:p w:rsidR="00940971" w:rsidRPr="00940971" w:rsidRDefault="00940971" w:rsidP="00940971">
      <w:pPr>
        <w:ind w:firstLine="708"/>
        <w:jc w:val="both"/>
        <w:outlineLvl w:val="0"/>
        <w:rPr>
          <w:rFonts w:eastAsiaTheme="minorEastAsia"/>
          <w:sz w:val="28"/>
          <w:szCs w:val="28"/>
        </w:rPr>
      </w:pPr>
      <w:r w:rsidRPr="00940971">
        <w:rPr>
          <w:rFonts w:eastAsiaTheme="minorEastAsia"/>
          <w:sz w:val="28"/>
          <w:szCs w:val="28"/>
        </w:rPr>
        <w:t xml:space="preserve">Разработчиком предложен вариант правового регулирования - принятие Проекта, </w:t>
      </w:r>
      <w:r w:rsidR="00302C94">
        <w:rPr>
          <w:rFonts w:eastAsiaTheme="minorEastAsia"/>
          <w:sz w:val="28"/>
          <w:szCs w:val="28"/>
        </w:rPr>
        <w:t>в</w:t>
      </w:r>
      <w:r w:rsidRPr="00940971">
        <w:rPr>
          <w:rFonts w:eastAsiaTheme="minorEastAsia"/>
          <w:sz w:val="28"/>
          <w:szCs w:val="28"/>
        </w:rPr>
        <w:t xml:space="preserve"> качестве альтернативы рассмотрен вариант непринятия муниципального нормативного правового акта. </w:t>
      </w:r>
    </w:p>
    <w:p w:rsidR="004D771F" w:rsidRPr="00A3532F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3532F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A3532F">
        <w:rPr>
          <w:rFonts w:eastAsiaTheme="minorEastAsia"/>
          <w:sz w:val="28"/>
          <w:szCs w:val="28"/>
        </w:rPr>
        <w:t xml:space="preserve"> </w:t>
      </w:r>
      <w:r w:rsidRPr="00A3532F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A3532F">
        <w:rPr>
          <w:rFonts w:eastAsiaTheme="minorEastAsia"/>
          <w:sz w:val="28"/>
          <w:szCs w:val="28"/>
        </w:rPr>
        <w:t xml:space="preserve">регулирующим органом </w:t>
      </w:r>
      <w:r w:rsidRPr="00A3532F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A513C3" w:rsidRPr="00513864" w:rsidRDefault="00BD6D89" w:rsidP="00427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513864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513864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513864">
        <w:rPr>
          <w:rFonts w:ascii="Times New Roman" w:hAnsi="Times New Roman" w:cs="Times New Roman"/>
          <w:sz w:val="28"/>
          <w:szCs w:val="28"/>
        </w:rPr>
        <w:t>ой</w:t>
      </w:r>
      <w:r w:rsidR="005A6E6C" w:rsidRPr="00513864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513864">
        <w:rPr>
          <w:rFonts w:ascii="Times New Roman" w:hAnsi="Times New Roman" w:cs="Times New Roman"/>
          <w:sz w:val="28"/>
          <w:szCs w:val="28"/>
        </w:rPr>
        <w:t>и</w:t>
      </w:r>
      <w:r w:rsidR="005A6E6C" w:rsidRPr="00513864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513864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513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513864" w:rsidRDefault="000A0A25" w:rsidP="004277D1">
      <w:pPr>
        <w:ind w:firstLine="709"/>
        <w:jc w:val="both"/>
        <w:rPr>
          <w:rFonts w:eastAsiaTheme="minorEastAsia"/>
          <w:sz w:val="28"/>
          <w:szCs w:val="28"/>
        </w:rPr>
      </w:pPr>
      <w:r w:rsidRPr="00513864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513864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513864">
        <w:rPr>
          <w:rFonts w:eastAsiaTheme="minorEastAsia"/>
          <w:sz w:val="28"/>
          <w:szCs w:val="28"/>
        </w:rPr>
        <w:t>основанн</w:t>
      </w:r>
      <w:r w:rsidR="00FC22E3" w:rsidRPr="00513864">
        <w:rPr>
          <w:rFonts w:eastAsiaTheme="minorEastAsia"/>
          <w:sz w:val="28"/>
          <w:szCs w:val="28"/>
        </w:rPr>
        <w:t>ого</w:t>
      </w:r>
      <w:r w:rsidRPr="00513864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</w:t>
      </w:r>
    </w:p>
    <w:p w:rsidR="00741A5B" w:rsidRPr="00513864" w:rsidRDefault="007C4A4E" w:rsidP="00427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>п</w:t>
      </w:r>
      <w:r w:rsidR="00A513C3" w:rsidRPr="00513864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513864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513864">
        <w:rPr>
          <w:rFonts w:ascii="Times New Roman" w:hAnsi="Times New Roman" w:cs="Times New Roman"/>
          <w:sz w:val="28"/>
          <w:szCs w:val="28"/>
        </w:rPr>
        <w:t>;</w:t>
      </w:r>
    </w:p>
    <w:p w:rsidR="00B87E7E" w:rsidRPr="00F84E6A" w:rsidRDefault="00A513C3" w:rsidP="004277D1">
      <w:pPr>
        <w:ind w:firstLine="709"/>
        <w:jc w:val="both"/>
        <w:rPr>
          <w:sz w:val="28"/>
          <w:szCs w:val="28"/>
        </w:rPr>
      </w:pPr>
      <w:r w:rsidRPr="00513864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513864">
        <w:rPr>
          <w:sz w:val="28"/>
          <w:szCs w:val="28"/>
        </w:rPr>
        <w:t>вания</w:t>
      </w:r>
      <w:r w:rsidR="00412490">
        <w:rPr>
          <w:sz w:val="28"/>
          <w:szCs w:val="28"/>
        </w:rPr>
        <w:t>, дана количественная оценка</w:t>
      </w:r>
      <w:r w:rsidR="004277D1">
        <w:rPr>
          <w:sz w:val="28"/>
          <w:szCs w:val="28"/>
        </w:rPr>
        <w:t xml:space="preserve"> </w:t>
      </w:r>
      <w:r w:rsidR="009D16B3">
        <w:rPr>
          <w:sz w:val="28"/>
          <w:szCs w:val="28"/>
        </w:rPr>
        <w:t>–</w:t>
      </w:r>
      <w:r w:rsidR="006867AD" w:rsidRPr="00513864">
        <w:rPr>
          <w:sz w:val="28"/>
          <w:szCs w:val="28"/>
        </w:rPr>
        <w:t xml:space="preserve"> </w:t>
      </w:r>
      <w:r w:rsidR="003E69FE">
        <w:rPr>
          <w:sz w:val="28"/>
          <w:szCs w:val="28"/>
        </w:rPr>
        <w:t>физические и юридические лица</w:t>
      </w:r>
      <w:r w:rsidR="00F84E6A">
        <w:rPr>
          <w:sz w:val="28"/>
          <w:szCs w:val="28"/>
        </w:rPr>
        <w:t xml:space="preserve"> – </w:t>
      </w:r>
      <w:r w:rsidR="00132865">
        <w:rPr>
          <w:sz w:val="28"/>
          <w:szCs w:val="28"/>
        </w:rPr>
        <w:t>заявители</w:t>
      </w:r>
      <w:r w:rsidR="00F84E6A">
        <w:rPr>
          <w:sz w:val="28"/>
          <w:szCs w:val="28"/>
        </w:rPr>
        <w:t xml:space="preserve"> (</w:t>
      </w:r>
      <w:r w:rsidR="00132865">
        <w:rPr>
          <w:sz w:val="28"/>
          <w:szCs w:val="28"/>
        </w:rPr>
        <w:t>неограниченное количество лиц</w:t>
      </w:r>
      <w:r w:rsidR="00F84E6A">
        <w:rPr>
          <w:sz w:val="28"/>
          <w:szCs w:val="28"/>
        </w:rPr>
        <w:t>)</w:t>
      </w:r>
      <w:r w:rsidR="009D16B3" w:rsidRPr="00F84E6A">
        <w:rPr>
          <w:sz w:val="28"/>
          <w:szCs w:val="28"/>
        </w:rPr>
        <w:t>;</w:t>
      </w:r>
    </w:p>
    <w:p w:rsidR="00B66716" w:rsidRPr="00513864" w:rsidRDefault="00BE50C7" w:rsidP="003B13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2F9">
        <w:rPr>
          <w:rFonts w:ascii="Times New Roman" w:hAnsi="Times New Roman" w:cs="Times New Roman"/>
          <w:sz w:val="28"/>
          <w:szCs w:val="28"/>
        </w:rPr>
        <w:t>ц</w:t>
      </w:r>
      <w:r w:rsidR="00B66716" w:rsidRPr="00513864">
        <w:rPr>
          <w:rFonts w:ascii="Times New Roman" w:hAnsi="Times New Roman" w:cs="Times New Roman"/>
          <w:sz w:val="28"/>
          <w:szCs w:val="28"/>
        </w:rPr>
        <w:t>ел</w:t>
      </w:r>
      <w:r w:rsidR="00184E7E" w:rsidRPr="00513864">
        <w:rPr>
          <w:rFonts w:ascii="Times New Roman" w:hAnsi="Times New Roman" w:cs="Times New Roman"/>
          <w:sz w:val="28"/>
          <w:szCs w:val="28"/>
        </w:rPr>
        <w:t>ь</w:t>
      </w:r>
      <w:r w:rsidR="00B66716" w:rsidRPr="0051386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51386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54704A">
        <w:rPr>
          <w:rFonts w:ascii="Times New Roman" w:hAnsi="Times New Roman" w:cs="Times New Roman"/>
          <w:sz w:val="28"/>
          <w:szCs w:val="28"/>
        </w:rPr>
        <w:t>;</w:t>
      </w:r>
    </w:p>
    <w:p w:rsidR="00B66716" w:rsidRPr="00513864" w:rsidRDefault="00B66716" w:rsidP="00BE50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132865">
        <w:rPr>
          <w:rFonts w:ascii="Times New Roman" w:hAnsi="Times New Roman" w:cs="Times New Roman"/>
          <w:sz w:val="28"/>
          <w:szCs w:val="28"/>
        </w:rPr>
        <w:t>на следующий день после дня его</w:t>
      </w:r>
      <w:r w:rsidR="00F84E6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E82EAC">
        <w:rPr>
          <w:rFonts w:ascii="Times New Roman" w:hAnsi="Times New Roman" w:cs="Times New Roman"/>
          <w:sz w:val="28"/>
          <w:szCs w:val="28"/>
        </w:rPr>
        <w:t>, периодичность мо</w:t>
      </w:r>
      <w:r w:rsidR="00094EAB" w:rsidRPr="00513864">
        <w:rPr>
          <w:rFonts w:ascii="Times New Roman" w:hAnsi="Times New Roman" w:cs="Times New Roman"/>
          <w:sz w:val="28"/>
          <w:szCs w:val="28"/>
        </w:rPr>
        <w:t>ниторинг</w:t>
      </w:r>
      <w:r w:rsidR="00E82EAC">
        <w:rPr>
          <w:rFonts w:ascii="Times New Roman" w:hAnsi="Times New Roman" w:cs="Times New Roman"/>
          <w:sz w:val="28"/>
          <w:szCs w:val="28"/>
        </w:rPr>
        <w:t xml:space="preserve">а – </w:t>
      </w:r>
      <w:r w:rsidR="00132865">
        <w:rPr>
          <w:rFonts w:ascii="Times New Roman" w:hAnsi="Times New Roman" w:cs="Times New Roman"/>
          <w:sz w:val="28"/>
          <w:szCs w:val="28"/>
        </w:rPr>
        <w:t>по мере создания нового места (площадки) накопления твердых коммунальных отходов</w:t>
      </w:r>
      <w:r w:rsidR="00496267" w:rsidRPr="00513864">
        <w:rPr>
          <w:rFonts w:ascii="Times New Roman" w:hAnsi="Times New Roman" w:cs="Times New Roman"/>
          <w:sz w:val="28"/>
          <w:szCs w:val="28"/>
        </w:rPr>
        <w:t>;</w:t>
      </w:r>
    </w:p>
    <w:p w:rsidR="00B03A55" w:rsidRPr="00513864" w:rsidRDefault="00E27F1A" w:rsidP="00BE50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C03">
        <w:rPr>
          <w:rFonts w:ascii="Times New Roman" w:hAnsi="Times New Roman" w:cs="Times New Roman"/>
          <w:sz w:val="28"/>
          <w:szCs w:val="28"/>
        </w:rPr>
        <w:t>дополнительны</w:t>
      </w:r>
      <w:r w:rsidR="00D03A7A">
        <w:rPr>
          <w:rFonts w:ascii="Times New Roman" w:hAnsi="Times New Roman" w:cs="Times New Roman"/>
          <w:sz w:val="28"/>
          <w:szCs w:val="28"/>
        </w:rPr>
        <w:t>е</w:t>
      </w:r>
      <w:r w:rsidRPr="00BF3C03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03A7A">
        <w:rPr>
          <w:rFonts w:ascii="Times New Roman" w:hAnsi="Times New Roman" w:cs="Times New Roman"/>
          <w:sz w:val="28"/>
          <w:szCs w:val="28"/>
        </w:rPr>
        <w:t>ы</w:t>
      </w:r>
      <w:r w:rsidRPr="00BF3C03">
        <w:rPr>
          <w:rFonts w:ascii="Times New Roman" w:hAnsi="Times New Roman" w:cs="Times New Roman"/>
          <w:sz w:val="28"/>
          <w:szCs w:val="28"/>
        </w:rPr>
        <w:t xml:space="preserve"> местного бюджета (бюджета муниципального образования </w:t>
      </w:r>
      <w:r w:rsidR="00AD6C30" w:rsidRPr="00BF3C03">
        <w:rPr>
          <w:rFonts w:ascii="Times New Roman" w:hAnsi="Times New Roman" w:cs="Times New Roman"/>
          <w:sz w:val="28"/>
          <w:szCs w:val="28"/>
        </w:rPr>
        <w:t>Абинский</w:t>
      </w:r>
      <w:r w:rsidRPr="00BF3C03">
        <w:rPr>
          <w:rFonts w:ascii="Times New Roman" w:hAnsi="Times New Roman" w:cs="Times New Roman"/>
          <w:sz w:val="28"/>
          <w:szCs w:val="28"/>
        </w:rPr>
        <w:t xml:space="preserve"> район), связанных</w:t>
      </w:r>
      <w:r w:rsidR="00B03A55" w:rsidRPr="00BF3C03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</w:t>
      </w:r>
      <w:r w:rsidR="00D03A7A">
        <w:rPr>
          <w:rFonts w:ascii="Times New Roman" w:hAnsi="Times New Roman" w:cs="Times New Roman"/>
          <w:sz w:val="28"/>
          <w:szCs w:val="28"/>
        </w:rPr>
        <w:t xml:space="preserve"> </w:t>
      </w:r>
      <w:r w:rsidR="00F84E6A">
        <w:rPr>
          <w:rFonts w:ascii="Times New Roman" w:hAnsi="Times New Roman" w:cs="Times New Roman"/>
          <w:sz w:val="28"/>
          <w:szCs w:val="28"/>
        </w:rPr>
        <w:t>не предполагаются</w:t>
      </w:r>
      <w:r w:rsidR="00B03A55" w:rsidRPr="00BF3C03">
        <w:rPr>
          <w:rFonts w:ascii="Times New Roman" w:hAnsi="Times New Roman" w:cs="Times New Roman"/>
          <w:sz w:val="28"/>
          <w:szCs w:val="28"/>
        </w:rPr>
        <w:t>;</w:t>
      </w:r>
    </w:p>
    <w:p w:rsidR="00B03A55" w:rsidRPr="00513864" w:rsidRDefault="00B03A55" w:rsidP="009F79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513864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513864">
        <w:rPr>
          <w:rFonts w:ascii="Times New Roman" w:hAnsi="Times New Roman" w:cs="Times New Roman"/>
          <w:sz w:val="28"/>
          <w:szCs w:val="28"/>
        </w:rPr>
        <w:t>отсутствуют</w:t>
      </w:r>
      <w:r w:rsidRPr="00513864">
        <w:rPr>
          <w:rFonts w:ascii="Times New Roman" w:hAnsi="Times New Roman" w:cs="Times New Roman"/>
          <w:sz w:val="28"/>
          <w:szCs w:val="28"/>
        </w:rPr>
        <w:t>.</w:t>
      </w:r>
    </w:p>
    <w:p w:rsidR="0054704A" w:rsidRDefault="00485B82" w:rsidP="009F79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оценка эффективности предлагаемого варианта правового регулирования, основанная на сведениях, содержащихся в соответствующих разделах сводного отчета и установлено следующее:</w:t>
      </w:r>
    </w:p>
    <w:p w:rsidR="00C8222A" w:rsidRPr="00513864" w:rsidRDefault="00B03A55" w:rsidP="00BA039B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5B2112">
        <w:rPr>
          <w:sz w:val="28"/>
          <w:szCs w:val="28"/>
        </w:rPr>
        <w:t xml:space="preserve">являются </w:t>
      </w:r>
      <w:r w:rsidR="00694E68">
        <w:rPr>
          <w:sz w:val="28"/>
          <w:szCs w:val="28"/>
        </w:rPr>
        <w:t>заявители</w:t>
      </w:r>
      <w:r w:rsidR="00DB268B">
        <w:rPr>
          <w:rFonts w:eastAsia="Calibri"/>
          <w:sz w:val="28"/>
          <w:szCs w:val="28"/>
        </w:rPr>
        <w:t>.</w:t>
      </w:r>
      <w:r w:rsidR="003B132B">
        <w:rPr>
          <w:rFonts w:eastAsia="Calibri"/>
          <w:sz w:val="28"/>
          <w:szCs w:val="28"/>
        </w:rPr>
        <w:t xml:space="preserve"> </w:t>
      </w:r>
      <w:r w:rsidR="00DB268B">
        <w:rPr>
          <w:rFonts w:eastAsia="Calibri"/>
          <w:sz w:val="28"/>
          <w:szCs w:val="28"/>
        </w:rPr>
        <w:t>П</w:t>
      </w:r>
      <w:r w:rsidR="003B132B">
        <w:rPr>
          <w:rFonts w:eastAsia="Calibri"/>
          <w:sz w:val="28"/>
          <w:szCs w:val="28"/>
        </w:rPr>
        <w:t xml:space="preserve">о данным </w:t>
      </w:r>
      <w:r w:rsidR="00F84E6A" w:rsidRPr="008E4242">
        <w:rPr>
          <w:sz w:val="28"/>
          <w:szCs w:val="28"/>
        </w:rPr>
        <w:t>упр</w:t>
      </w:r>
      <w:r w:rsidR="00F84E6A">
        <w:rPr>
          <w:sz w:val="28"/>
          <w:szCs w:val="28"/>
        </w:rPr>
        <w:t>авления жилищно-коммунального хозяйства, транспорта и связи</w:t>
      </w:r>
      <w:r w:rsidR="00F84E6A" w:rsidRPr="008E4242">
        <w:rPr>
          <w:sz w:val="28"/>
          <w:szCs w:val="28"/>
        </w:rPr>
        <w:t xml:space="preserve"> администрации муниципального образования </w:t>
      </w:r>
      <w:r w:rsidR="00F84E6A">
        <w:rPr>
          <w:sz w:val="28"/>
          <w:szCs w:val="28"/>
        </w:rPr>
        <w:t>Абинский</w:t>
      </w:r>
      <w:r w:rsidR="00F84E6A" w:rsidRPr="008E4242">
        <w:rPr>
          <w:sz w:val="28"/>
          <w:szCs w:val="28"/>
        </w:rPr>
        <w:t xml:space="preserve"> район</w:t>
      </w:r>
      <w:r w:rsidR="008C16EC">
        <w:rPr>
          <w:rFonts w:eastAsia="Calibri"/>
          <w:sz w:val="28"/>
          <w:szCs w:val="28"/>
        </w:rPr>
        <w:t xml:space="preserve"> на территории А</w:t>
      </w:r>
      <w:r w:rsidR="003B132B">
        <w:rPr>
          <w:rFonts w:eastAsia="Calibri"/>
          <w:sz w:val="28"/>
          <w:szCs w:val="28"/>
        </w:rPr>
        <w:t xml:space="preserve">бинского района </w:t>
      </w:r>
      <w:r w:rsidR="00694E68">
        <w:rPr>
          <w:rFonts w:eastAsia="Calibri"/>
          <w:sz w:val="28"/>
          <w:szCs w:val="28"/>
        </w:rPr>
        <w:t>неограниченное количество лиц</w:t>
      </w:r>
      <w:r w:rsidR="003B132B">
        <w:rPr>
          <w:sz w:val="28"/>
          <w:szCs w:val="28"/>
        </w:rPr>
        <w:t>.</w:t>
      </w:r>
    </w:p>
    <w:p w:rsidR="00E96750" w:rsidRPr="00513864" w:rsidRDefault="009F7931" w:rsidP="009F793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03A55" w:rsidRPr="00513864">
        <w:rPr>
          <w:rFonts w:ascii="Times New Roman" w:hAnsi="Times New Roman" w:cs="Times New Roman"/>
          <w:sz w:val="28"/>
          <w:szCs w:val="28"/>
        </w:rPr>
        <w:t>2. Проблем</w:t>
      </w:r>
      <w:r w:rsidR="00F1375B">
        <w:rPr>
          <w:rFonts w:ascii="Times New Roman" w:hAnsi="Times New Roman" w:cs="Times New Roman"/>
          <w:sz w:val="28"/>
          <w:szCs w:val="28"/>
        </w:rPr>
        <w:t>ы</w:t>
      </w:r>
      <w:r w:rsidR="00B03A55" w:rsidRPr="00513864">
        <w:rPr>
          <w:rFonts w:ascii="Times New Roman" w:hAnsi="Times New Roman" w:cs="Times New Roman"/>
          <w:sz w:val="28"/>
          <w:szCs w:val="28"/>
        </w:rPr>
        <w:t>, на решение котор</w:t>
      </w:r>
      <w:r w:rsidR="00F1375B">
        <w:rPr>
          <w:rFonts w:ascii="Times New Roman" w:hAnsi="Times New Roman" w:cs="Times New Roman"/>
          <w:sz w:val="28"/>
          <w:szCs w:val="28"/>
        </w:rPr>
        <w:t>ых</w:t>
      </w:r>
      <w:r w:rsidR="00B03A55" w:rsidRPr="00513864">
        <w:rPr>
          <w:rFonts w:ascii="Times New Roman" w:hAnsi="Times New Roman" w:cs="Times New Roman"/>
          <w:sz w:val="28"/>
          <w:szCs w:val="28"/>
        </w:rPr>
        <w:t xml:space="preserve"> направлено правовое регулирование, заключается в</w:t>
      </w:r>
      <w:r w:rsidR="004355F8" w:rsidRPr="00513864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="00B03A55" w:rsidRPr="00513864">
        <w:rPr>
          <w:rFonts w:ascii="Times New Roman" w:hAnsi="Times New Roman" w:cs="Times New Roman"/>
          <w:sz w:val="28"/>
          <w:szCs w:val="28"/>
        </w:rPr>
        <w:t>:</w:t>
      </w:r>
      <w:r w:rsidR="00F926BC" w:rsidRPr="00513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75B" w:rsidRPr="000C1106" w:rsidRDefault="00513864" w:rsidP="009F793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ab/>
      </w:r>
      <w:r w:rsidR="000C1106">
        <w:rPr>
          <w:rFonts w:ascii="Times New Roman" w:hAnsi="Times New Roman" w:cs="Times New Roman"/>
          <w:sz w:val="28"/>
          <w:szCs w:val="28"/>
        </w:rPr>
        <w:t>н</w:t>
      </w:r>
      <w:r w:rsidR="00694E68" w:rsidRPr="000C1106">
        <w:rPr>
          <w:rFonts w:ascii="Times New Roman" w:hAnsi="Times New Roman" w:cs="Times New Roman"/>
          <w:sz w:val="28"/>
          <w:szCs w:val="28"/>
        </w:rPr>
        <w:t>евозможность</w:t>
      </w:r>
      <w:r w:rsidR="00694E68" w:rsidRPr="000C1106">
        <w:rPr>
          <w:rFonts w:ascii="Times New Roman" w:eastAsia="Times New Roman" w:hAnsi="Times New Roman" w:cs="Times New Roman"/>
          <w:sz w:val="28"/>
          <w:szCs w:val="28"/>
        </w:rPr>
        <w:t xml:space="preserve"> создания мест (площадок) накопления твердых коммунальных отходов и включения их в реестр мест (площадок) накопления твердых коммунальных отходов на территории сельских поселений Абинского района без </w:t>
      </w:r>
      <w:r w:rsidR="00694E68" w:rsidRPr="000C1106">
        <w:rPr>
          <w:rFonts w:ascii="Times New Roman" w:hAnsi="Times New Roman" w:cs="Times New Roman"/>
          <w:sz w:val="28"/>
          <w:szCs w:val="28"/>
        </w:rPr>
        <w:t>утверждения единого порядка</w:t>
      </w:r>
      <w:r w:rsidR="00D4007E" w:rsidRPr="000C1106">
        <w:rPr>
          <w:rFonts w:ascii="Times New Roman" w:hAnsi="Times New Roman" w:cs="Times New Roman"/>
          <w:sz w:val="28"/>
          <w:szCs w:val="28"/>
        </w:rPr>
        <w:t>.</w:t>
      </w:r>
    </w:p>
    <w:p w:rsidR="00D24FAE" w:rsidRPr="004B064A" w:rsidRDefault="00F917EA" w:rsidP="00F137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4FAE" w:rsidRPr="004B064A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513864" w:rsidRPr="00055E97" w:rsidRDefault="00513864" w:rsidP="009F793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sz w:val="28"/>
          <w:szCs w:val="28"/>
        </w:rPr>
        <w:tab/>
      </w:r>
      <w:r w:rsidR="00D24FAE" w:rsidRPr="00513864">
        <w:rPr>
          <w:rFonts w:ascii="Times New Roman" w:hAnsi="Times New Roman" w:cs="Times New Roman"/>
          <w:sz w:val="28"/>
          <w:szCs w:val="28"/>
        </w:rPr>
        <w:t xml:space="preserve">3. </w:t>
      </w:r>
      <w:r w:rsidR="008E0AF8" w:rsidRPr="00513864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Pr="00513864">
        <w:rPr>
          <w:rFonts w:ascii="Times New Roman" w:hAnsi="Times New Roman" w:cs="Times New Roman"/>
          <w:sz w:val="28"/>
          <w:szCs w:val="28"/>
        </w:rPr>
        <w:t>-</w:t>
      </w:r>
      <w:r w:rsidR="00FE7E48" w:rsidRPr="00513864">
        <w:rPr>
          <w:rFonts w:ascii="Times New Roman" w:hAnsi="Times New Roman" w:cs="Times New Roman"/>
          <w:sz w:val="28"/>
          <w:szCs w:val="28"/>
        </w:rPr>
        <w:t xml:space="preserve"> </w:t>
      </w:r>
      <w:r w:rsidR="002E6CCE">
        <w:rPr>
          <w:rFonts w:ascii="Times New Roman" w:hAnsi="Times New Roman" w:cs="Times New Roman"/>
          <w:sz w:val="28"/>
          <w:szCs w:val="28"/>
        </w:rPr>
        <w:t>о</w:t>
      </w:r>
      <w:r w:rsidR="002E6CCE" w:rsidRPr="002E6CCE">
        <w:rPr>
          <w:rFonts w:ascii="Times New Roman" w:hAnsi="Times New Roman"/>
          <w:color w:val="000000"/>
          <w:sz w:val="28"/>
          <w:szCs w:val="28"/>
        </w:rPr>
        <w:t xml:space="preserve">пределение процедуры </w:t>
      </w:r>
      <w:r w:rsidR="002E6CCE" w:rsidRPr="002E6CCE">
        <w:rPr>
          <w:rFonts w:ascii="Times New Roman" w:eastAsia="Times New Roman" w:hAnsi="Times New Roman" w:cs="Times New Roman"/>
          <w:sz w:val="28"/>
          <w:szCs w:val="28"/>
        </w:rPr>
        <w:t>согласования создания места (площадки) накопления твердых коммунальных отходов и включение их в реестр мест (площадок) накопления твердых коммунальных отходов на территории сельских поселений Абинского района</w:t>
      </w:r>
      <w:r w:rsidRPr="00055E97">
        <w:rPr>
          <w:rFonts w:ascii="Times New Roman" w:hAnsi="Times New Roman" w:cs="Times New Roman"/>
          <w:sz w:val="28"/>
          <w:szCs w:val="28"/>
        </w:rPr>
        <w:t>.</w:t>
      </w:r>
    </w:p>
    <w:p w:rsidR="00513864" w:rsidRPr="0052798B" w:rsidRDefault="00513864" w:rsidP="00245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798B">
        <w:rPr>
          <w:sz w:val="28"/>
          <w:szCs w:val="28"/>
        </w:rPr>
        <w:t>риведение в соответстви</w:t>
      </w:r>
      <w:r w:rsidR="00D4007E">
        <w:rPr>
          <w:sz w:val="28"/>
          <w:szCs w:val="28"/>
        </w:rPr>
        <w:t>е с действующим законодательством.</w:t>
      </w:r>
    </w:p>
    <w:p w:rsidR="007635E6" w:rsidRPr="000D7820" w:rsidRDefault="00E96750" w:rsidP="00245386">
      <w:pPr>
        <w:ind w:firstLine="709"/>
        <w:jc w:val="both"/>
        <w:outlineLvl w:val="0"/>
        <w:rPr>
          <w:sz w:val="28"/>
          <w:szCs w:val="28"/>
        </w:rPr>
      </w:pPr>
      <w:r w:rsidRPr="001D7F81">
        <w:rPr>
          <w:sz w:val="28"/>
          <w:szCs w:val="28"/>
        </w:rPr>
        <w:tab/>
      </w:r>
      <w:r w:rsidR="00F50B52" w:rsidRPr="000D7820">
        <w:rPr>
          <w:sz w:val="28"/>
          <w:szCs w:val="28"/>
        </w:rPr>
        <w:t xml:space="preserve">4. </w:t>
      </w:r>
      <w:r w:rsidR="001D7F81" w:rsidRPr="000D7820">
        <w:rPr>
          <w:sz w:val="28"/>
          <w:szCs w:val="28"/>
        </w:rPr>
        <w:t>Проект муниципального нормативного правового акта содержит положения</w:t>
      </w:r>
      <w:r w:rsidR="004F5C6E" w:rsidRPr="000D7820">
        <w:rPr>
          <w:sz w:val="28"/>
          <w:szCs w:val="28"/>
        </w:rPr>
        <w:t>, которыми изменяются обязанности</w:t>
      </w:r>
      <w:r w:rsidR="007635E6" w:rsidRPr="000D7820">
        <w:rPr>
          <w:sz w:val="28"/>
          <w:szCs w:val="28"/>
        </w:rPr>
        <w:t>:</w:t>
      </w:r>
    </w:p>
    <w:p w:rsidR="005132F4" w:rsidRPr="00844E1B" w:rsidRDefault="00F9445F" w:rsidP="00245386">
      <w:pPr>
        <w:ind w:firstLine="709"/>
        <w:jc w:val="both"/>
        <w:outlineLvl w:val="0"/>
        <w:rPr>
          <w:sz w:val="28"/>
          <w:szCs w:val="28"/>
        </w:rPr>
      </w:pPr>
      <w:r w:rsidRPr="000D7820">
        <w:rPr>
          <w:i/>
          <w:sz w:val="28"/>
          <w:szCs w:val="28"/>
        </w:rPr>
        <w:t xml:space="preserve">для </w:t>
      </w:r>
      <w:r w:rsidR="005132F4" w:rsidRPr="000D7820">
        <w:rPr>
          <w:i/>
          <w:sz w:val="28"/>
          <w:szCs w:val="28"/>
        </w:rPr>
        <w:t>з</w:t>
      </w:r>
      <w:r w:rsidR="00CF54C0" w:rsidRPr="000D7820">
        <w:rPr>
          <w:i/>
          <w:sz w:val="28"/>
          <w:szCs w:val="28"/>
        </w:rPr>
        <w:t>аявител</w:t>
      </w:r>
      <w:r w:rsidRPr="000D7820">
        <w:rPr>
          <w:i/>
          <w:sz w:val="28"/>
          <w:szCs w:val="28"/>
        </w:rPr>
        <w:t>ей</w:t>
      </w:r>
      <w:r w:rsidR="005132F4" w:rsidRPr="000D7820">
        <w:rPr>
          <w:i/>
          <w:sz w:val="28"/>
          <w:szCs w:val="28"/>
        </w:rPr>
        <w:t>:</w:t>
      </w:r>
      <w:r w:rsidR="00844E1B">
        <w:rPr>
          <w:i/>
          <w:sz w:val="28"/>
          <w:szCs w:val="28"/>
        </w:rPr>
        <w:t xml:space="preserve"> </w:t>
      </w:r>
      <w:r w:rsidR="00844E1B">
        <w:rPr>
          <w:sz w:val="28"/>
          <w:szCs w:val="28"/>
        </w:rPr>
        <w:t>подача заявления на согласование создание места (площадки) накопления ТКО;</w:t>
      </w:r>
    </w:p>
    <w:p w:rsidR="006E067C" w:rsidRPr="00844E1B" w:rsidRDefault="00655B9D" w:rsidP="00245386">
      <w:pPr>
        <w:ind w:firstLine="709"/>
        <w:jc w:val="both"/>
        <w:outlineLvl w:val="0"/>
        <w:rPr>
          <w:sz w:val="28"/>
          <w:szCs w:val="28"/>
        </w:rPr>
      </w:pPr>
      <w:r w:rsidRPr="000D7820">
        <w:rPr>
          <w:i/>
          <w:sz w:val="28"/>
          <w:szCs w:val="28"/>
        </w:rPr>
        <w:t>для органов местного самоуправления</w:t>
      </w:r>
      <w:r w:rsidR="006E067C" w:rsidRPr="000D7820">
        <w:rPr>
          <w:i/>
          <w:sz w:val="28"/>
          <w:szCs w:val="28"/>
        </w:rPr>
        <w:t>:</w:t>
      </w:r>
      <w:r w:rsidR="00844E1B">
        <w:rPr>
          <w:i/>
          <w:sz w:val="28"/>
          <w:szCs w:val="28"/>
        </w:rPr>
        <w:t xml:space="preserve"> </w:t>
      </w:r>
      <w:r w:rsidR="00844E1B">
        <w:rPr>
          <w:sz w:val="28"/>
          <w:szCs w:val="28"/>
        </w:rPr>
        <w:t>прием заявления</w:t>
      </w:r>
      <w:r w:rsidR="00957B30">
        <w:rPr>
          <w:sz w:val="28"/>
          <w:szCs w:val="28"/>
        </w:rPr>
        <w:t xml:space="preserve">, согласование и включение места (площадки) накопления ТКО в реестр. </w:t>
      </w:r>
    </w:p>
    <w:p w:rsidR="00930CD2" w:rsidRPr="001D7F81" w:rsidRDefault="00C373FD" w:rsidP="00107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 w:rsidRPr="001D7F81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1D7F81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1D7F8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1D7F81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9F69A7">
        <w:rPr>
          <w:rFonts w:ascii="Times New Roman" w:hAnsi="Times New Roman" w:cs="Times New Roman"/>
          <w:sz w:val="28"/>
          <w:szCs w:val="28"/>
        </w:rPr>
        <w:t>, а также возможные негативные последствия от введения правового регулирования, выявленные в процессе оценки регулирующего воздействия</w:t>
      </w:r>
      <w:r w:rsidR="00B37242">
        <w:rPr>
          <w:rFonts w:ascii="Times New Roman" w:hAnsi="Times New Roman" w:cs="Times New Roman"/>
          <w:sz w:val="28"/>
          <w:szCs w:val="28"/>
        </w:rPr>
        <w:t xml:space="preserve"> </w:t>
      </w:r>
      <w:r w:rsidR="0010789C">
        <w:rPr>
          <w:rFonts w:ascii="Times New Roman" w:hAnsi="Times New Roman" w:cs="Times New Roman"/>
          <w:sz w:val="28"/>
          <w:szCs w:val="28"/>
        </w:rPr>
        <w:t xml:space="preserve">отсутствуют. </w:t>
      </w:r>
    </w:p>
    <w:p w:rsidR="0077340D" w:rsidRDefault="0077340D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AD6C30">
        <w:rPr>
          <w:rFonts w:ascii="Times New Roman" w:hAnsi="Times New Roman" w:cs="Times New Roman"/>
          <w:sz w:val="28"/>
          <w:szCs w:val="28"/>
        </w:rPr>
        <w:t>Абинский</w:t>
      </w:r>
      <w:r w:rsidRPr="001D7F81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предполагаются</w:t>
      </w:r>
      <w:r w:rsidR="00DA38AF">
        <w:rPr>
          <w:rFonts w:ascii="Times New Roman" w:hAnsi="Times New Roman" w:cs="Times New Roman"/>
          <w:sz w:val="28"/>
          <w:szCs w:val="28"/>
        </w:rPr>
        <w:t xml:space="preserve"> при потребности в обустройстве мест (площадок) накопления ТКО для нужд сельских поселений Абинского района в размере 0,4 млн. рублей </w:t>
      </w:r>
      <w:r w:rsidR="00614DD1">
        <w:rPr>
          <w:rFonts w:ascii="Times New Roman" w:hAnsi="Times New Roman" w:cs="Times New Roman"/>
          <w:sz w:val="28"/>
          <w:szCs w:val="28"/>
        </w:rPr>
        <w:t>согласно коммерческим предложениям</w:t>
      </w:r>
      <w:r w:rsidRPr="001D7F81">
        <w:rPr>
          <w:rFonts w:ascii="Times New Roman" w:hAnsi="Times New Roman" w:cs="Times New Roman"/>
          <w:sz w:val="28"/>
          <w:szCs w:val="28"/>
        </w:rPr>
        <w:t>.</w:t>
      </w:r>
    </w:p>
    <w:p w:rsidR="00AD2057" w:rsidRPr="001D7F81" w:rsidRDefault="00AD2057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Предусмотрены расходы для потенциальных адресатов, связанные с созданием места (площадки) накопления ТКО в размере 0,4 млн. рублей</w:t>
      </w:r>
      <w:r w:rsidR="0028521B">
        <w:rPr>
          <w:rFonts w:ascii="Times New Roman" w:hAnsi="Times New Roman" w:cs="Times New Roman"/>
          <w:sz w:val="28"/>
          <w:szCs w:val="28"/>
        </w:rPr>
        <w:t xml:space="preserve"> – информация </w:t>
      </w:r>
      <w:r w:rsidR="0010642C">
        <w:rPr>
          <w:rFonts w:ascii="Times New Roman" w:hAnsi="Times New Roman" w:cs="Times New Roman"/>
          <w:sz w:val="28"/>
          <w:szCs w:val="28"/>
        </w:rPr>
        <w:t>согласно коммерческим предложениям.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FD" w:rsidRPr="001D7F81" w:rsidRDefault="00C373FD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F84E6A">
        <w:rPr>
          <w:rFonts w:ascii="Times New Roman" w:hAnsi="Times New Roman" w:cs="Times New Roman"/>
          <w:sz w:val="28"/>
          <w:szCs w:val="28"/>
        </w:rPr>
        <w:t>2</w:t>
      </w:r>
      <w:r w:rsidR="001D7F81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CF7293">
        <w:rPr>
          <w:rFonts w:ascii="Times New Roman" w:hAnsi="Times New Roman" w:cs="Times New Roman"/>
          <w:sz w:val="28"/>
          <w:szCs w:val="28"/>
        </w:rPr>
        <w:t>дека</w:t>
      </w:r>
      <w:r w:rsidR="00F84E6A">
        <w:rPr>
          <w:rFonts w:ascii="Times New Roman" w:hAnsi="Times New Roman" w:cs="Times New Roman"/>
          <w:sz w:val="28"/>
          <w:szCs w:val="28"/>
        </w:rPr>
        <w:t>бря</w:t>
      </w:r>
      <w:r w:rsidR="00F917EA">
        <w:rPr>
          <w:rFonts w:ascii="Times New Roman" w:hAnsi="Times New Roman" w:cs="Times New Roman"/>
          <w:sz w:val="28"/>
          <w:szCs w:val="28"/>
        </w:rPr>
        <w:t xml:space="preserve"> </w:t>
      </w:r>
      <w:r w:rsidR="007D1DE4" w:rsidRPr="001D7F81">
        <w:rPr>
          <w:rFonts w:ascii="Times New Roman" w:hAnsi="Times New Roman" w:cs="Times New Roman"/>
          <w:sz w:val="28"/>
          <w:szCs w:val="28"/>
        </w:rPr>
        <w:t>202</w:t>
      </w:r>
      <w:r w:rsidR="00A97F24">
        <w:rPr>
          <w:rFonts w:ascii="Times New Roman" w:hAnsi="Times New Roman" w:cs="Times New Roman"/>
          <w:sz w:val="28"/>
          <w:szCs w:val="28"/>
        </w:rPr>
        <w:t>4</w:t>
      </w:r>
      <w:r w:rsidR="007D1DE4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Pr="001D7F81">
        <w:rPr>
          <w:rFonts w:ascii="Times New Roman" w:hAnsi="Times New Roman" w:cs="Times New Roman"/>
          <w:sz w:val="28"/>
          <w:szCs w:val="28"/>
        </w:rPr>
        <w:t>г</w:t>
      </w:r>
      <w:r w:rsidR="00691FB4" w:rsidRPr="001D7F81">
        <w:rPr>
          <w:rFonts w:ascii="Times New Roman" w:hAnsi="Times New Roman" w:cs="Times New Roman"/>
          <w:sz w:val="28"/>
          <w:szCs w:val="28"/>
        </w:rPr>
        <w:t>.</w:t>
      </w:r>
      <w:r w:rsidRPr="001D7F81">
        <w:rPr>
          <w:rFonts w:ascii="Times New Roman" w:hAnsi="Times New Roman" w:cs="Times New Roman"/>
          <w:sz w:val="28"/>
          <w:szCs w:val="28"/>
        </w:rPr>
        <w:t xml:space="preserve"> по </w:t>
      </w:r>
      <w:r w:rsidR="00CF7293">
        <w:rPr>
          <w:rFonts w:ascii="Times New Roman" w:hAnsi="Times New Roman" w:cs="Times New Roman"/>
          <w:sz w:val="28"/>
          <w:szCs w:val="28"/>
        </w:rPr>
        <w:t>13 дека</w:t>
      </w:r>
      <w:r w:rsidR="002205BA">
        <w:rPr>
          <w:rFonts w:ascii="Times New Roman" w:hAnsi="Times New Roman" w:cs="Times New Roman"/>
          <w:sz w:val="28"/>
          <w:szCs w:val="28"/>
        </w:rPr>
        <w:t>бря</w:t>
      </w:r>
      <w:r w:rsidR="001D7F81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7D1DE4" w:rsidRPr="001D7F81">
        <w:rPr>
          <w:rFonts w:ascii="Times New Roman" w:hAnsi="Times New Roman" w:cs="Times New Roman"/>
          <w:sz w:val="28"/>
          <w:szCs w:val="28"/>
        </w:rPr>
        <w:t>2</w:t>
      </w:r>
      <w:r w:rsidRPr="001D7F81">
        <w:rPr>
          <w:rFonts w:ascii="Times New Roman" w:hAnsi="Times New Roman" w:cs="Times New Roman"/>
          <w:sz w:val="28"/>
          <w:szCs w:val="28"/>
        </w:rPr>
        <w:t>0</w:t>
      </w:r>
      <w:r w:rsidR="00CA1309" w:rsidRPr="001D7F81">
        <w:rPr>
          <w:rFonts w:ascii="Times New Roman" w:hAnsi="Times New Roman" w:cs="Times New Roman"/>
          <w:sz w:val="28"/>
          <w:szCs w:val="28"/>
        </w:rPr>
        <w:t>2</w:t>
      </w:r>
      <w:r w:rsidR="00A97F24">
        <w:rPr>
          <w:rFonts w:ascii="Times New Roman" w:hAnsi="Times New Roman" w:cs="Times New Roman"/>
          <w:sz w:val="28"/>
          <w:szCs w:val="28"/>
        </w:rPr>
        <w:t>4</w:t>
      </w:r>
      <w:r w:rsidRPr="001D7F81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1D7F81">
        <w:rPr>
          <w:rFonts w:ascii="Times New Roman" w:hAnsi="Times New Roman" w:cs="Times New Roman"/>
          <w:sz w:val="28"/>
          <w:szCs w:val="28"/>
        </w:rPr>
        <w:t>.</w:t>
      </w:r>
    </w:p>
    <w:p w:rsidR="00A3304F" w:rsidRPr="001D7F81" w:rsidRDefault="00A3304F" w:rsidP="000E2A4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</w:t>
      </w:r>
      <w:r w:rsidR="000E2A48">
        <w:rPr>
          <w:rFonts w:ascii="Times New Roman" w:hAnsi="Times New Roman" w:cs="Times New Roman"/>
          <w:sz w:val="28"/>
          <w:szCs w:val="28"/>
        </w:rPr>
        <w:t xml:space="preserve"> сайте органов местного самоуправления</w:t>
      </w:r>
      <w:r w:rsidRPr="001D7F8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AD6C30">
        <w:rPr>
          <w:rFonts w:ascii="Times New Roman" w:hAnsi="Times New Roman" w:cs="Times New Roman"/>
          <w:sz w:val="28"/>
          <w:szCs w:val="28"/>
        </w:rPr>
        <w:t>Абинский</w:t>
      </w:r>
      <w:r w:rsidRPr="001D7F81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8" w:history="1">
        <w:r w:rsidR="000B138F" w:rsidRPr="000B138F">
          <w:rPr>
            <w:rFonts w:ascii="Times New Roman" w:hAnsi="Times New Roman" w:cs="Times New Roman"/>
            <w:sz w:val="28"/>
            <w:szCs w:val="28"/>
          </w:rPr>
          <w:t>www.abinskiy.ru</w:t>
        </w:r>
      </w:hyperlink>
      <w:r w:rsidRPr="001D7F8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1D7F81" w:rsidRDefault="00CA1309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</w:t>
      </w:r>
      <w:r w:rsidR="00344462">
        <w:rPr>
          <w:rFonts w:ascii="Times New Roman" w:hAnsi="Times New Roman" w:cs="Times New Roman"/>
          <w:sz w:val="28"/>
          <w:szCs w:val="28"/>
        </w:rPr>
        <w:t>главам городских и сельских поселений Абинского района, пред</w:t>
      </w:r>
      <w:r w:rsidRPr="001D7F81">
        <w:rPr>
          <w:rFonts w:ascii="Times New Roman" w:hAnsi="Times New Roman" w:cs="Times New Roman"/>
          <w:sz w:val="28"/>
          <w:szCs w:val="28"/>
        </w:rPr>
        <w:t>седателю Союза «</w:t>
      </w:r>
      <w:proofErr w:type="spellStart"/>
      <w:r w:rsidR="00344462">
        <w:rPr>
          <w:rFonts w:ascii="Times New Roman" w:hAnsi="Times New Roman" w:cs="Times New Roman"/>
          <w:sz w:val="28"/>
          <w:szCs w:val="28"/>
        </w:rPr>
        <w:t>Абинская</w:t>
      </w:r>
      <w:proofErr w:type="spellEnd"/>
      <w:r w:rsidRPr="001D7F81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 </w:t>
      </w:r>
      <w:proofErr w:type="spellStart"/>
      <w:r w:rsidR="00344462">
        <w:rPr>
          <w:rFonts w:ascii="Times New Roman" w:hAnsi="Times New Roman" w:cs="Times New Roman"/>
          <w:sz w:val="28"/>
          <w:szCs w:val="28"/>
        </w:rPr>
        <w:t>Закомирному</w:t>
      </w:r>
      <w:proofErr w:type="spellEnd"/>
      <w:r w:rsidR="00344462">
        <w:rPr>
          <w:rFonts w:ascii="Times New Roman" w:hAnsi="Times New Roman" w:cs="Times New Roman"/>
          <w:sz w:val="28"/>
          <w:szCs w:val="28"/>
        </w:rPr>
        <w:t xml:space="preserve"> Е.В.</w:t>
      </w:r>
      <w:r w:rsidRPr="001D7F81">
        <w:rPr>
          <w:rFonts w:ascii="Times New Roman" w:hAnsi="Times New Roman" w:cs="Times New Roman"/>
          <w:sz w:val="28"/>
          <w:szCs w:val="28"/>
        </w:rPr>
        <w:t xml:space="preserve">, </w:t>
      </w:r>
      <w:r w:rsidR="00344462">
        <w:rPr>
          <w:rFonts w:ascii="Times New Roman" w:hAnsi="Times New Roman" w:cs="Times New Roman"/>
          <w:sz w:val="28"/>
          <w:szCs w:val="28"/>
        </w:rPr>
        <w:t xml:space="preserve">представителю уполномоченного по защите прав предпринимателей Краснодарского края в Абинском районе </w:t>
      </w:r>
      <w:proofErr w:type="spellStart"/>
      <w:r w:rsidR="00344462">
        <w:rPr>
          <w:rFonts w:ascii="Times New Roman" w:hAnsi="Times New Roman" w:cs="Times New Roman"/>
          <w:sz w:val="28"/>
          <w:szCs w:val="28"/>
        </w:rPr>
        <w:t>Хальцеву</w:t>
      </w:r>
      <w:proofErr w:type="spellEnd"/>
      <w:r w:rsidR="00344462">
        <w:rPr>
          <w:rFonts w:ascii="Times New Roman" w:hAnsi="Times New Roman" w:cs="Times New Roman"/>
          <w:sz w:val="28"/>
          <w:szCs w:val="28"/>
        </w:rPr>
        <w:t xml:space="preserve"> А.В., председателю некоммерческого партнерства «Союз Абинский предпринимателей» Смолевой Е.Э., </w:t>
      </w:r>
      <w:r w:rsidRPr="001D7F81">
        <w:rPr>
          <w:rFonts w:ascii="Times New Roman" w:hAnsi="Times New Roman" w:cs="Times New Roman"/>
          <w:sz w:val="28"/>
          <w:szCs w:val="28"/>
        </w:rPr>
        <w:t>председателю</w:t>
      </w:r>
      <w:r w:rsidR="00344462">
        <w:rPr>
          <w:rFonts w:ascii="Times New Roman" w:hAnsi="Times New Roman" w:cs="Times New Roman"/>
          <w:sz w:val="28"/>
          <w:szCs w:val="28"/>
        </w:rPr>
        <w:t xml:space="preserve"> Союза работодателей «Территориальное </w:t>
      </w:r>
      <w:proofErr w:type="spellStart"/>
      <w:r w:rsidR="00344462">
        <w:rPr>
          <w:rFonts w:ascii="Times New Roman" w:hAnsi="Times New Roman" w:cs="Times New Roman"/>
          <w:sz w:val="28"/>
          <w:szCs w:val="28"/>
        </w:rPr>
        <w:t>объеденение</w:t>
      </w:r>
      <w:proofErr w:type="spellEnd"/>
      <w:r w:rsidR="00344462">
        <w:rPr>
          <w:rFonts w:ascii="Times New Roman" w:hAnsi="Times New Roman" w:cs="Times New Roman"/>
          <w:sz w:val="28"/>
          <w:szCs w:val="28"/>
        </w:rPr>
        <w:t xml:space="preserve"> работодателей муниципального образования Абинский район» </w:t>
      </w:r>
      <w:proofErr w:type="spellStart"/>
      <w:r w:rsidR="00344462">
        <w:rPr>
          <w:rFonts w:ascii="Times New Roman" w:hAnsi="Times New Roman" w:cs="Times New Roman"/>
          <w:sz w:val="28"/>
          <w:szCs w:val="28"/>
        </w:rPr>
        <w:t>Оруджеву</w:t>
      </w:r>
      <w:proofErr w:type="spellEnd"/>
      <w:r w:rsidR="00344462">
        <w:rPr>
          <w:rFonts w:ascii="Times New Roman" w:hAnsi="Times New Roman" w:cs="Times New Roman"/>
          <w:sz w:val="28"/>
          <w:szCs w:val="28"/>
        </w:rPr>
        <w:t xml:space="preserve"> А.А. </w:t>
      </w:r>
      <w:r w:rsidRPr="001D7F81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взаимодействии при проведении оценки регулирующего воздействия.</w:t>
      </w:r>
    </w:p>
    <w:p w:rsidR="00F53EB3" w:rsidRPr="001D7F81" w:rsidRDefault="00F53EB3" w:rsidP="00344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lastRenderedPageBreak/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1D7F81" w:rsidRDefault="00F53EB3" w:rsidP="00344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>10. По результатам оценки регулирующего воздействия сделаны выводы о</w:t>
      </w:r>
      <w:r w:rsidR="00357A0F">
        <w:rPr>
          <w:rFonts w:ascii="Times New Roman" w:hAnsi="Times New Roman" w:cs="Times New Roman"/>
          <w:sz w:val="28"/>
          <w:szCs w:val="28"/>
        </w:rPr>
        <w:t>б</w:t>
      </w:r>
      <w:r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357A0F">
        <w:rPr>
          <w:rFonts w:ascii="Times New Roman" w:hAnsi="Times New Roman" w:cs="Times New Roman"/>
          <w:sz w:val="28"/>
          <w:szCs w:val="28"/>
        </w:rPr>
        <w:t>отсутствии</w:t>
      </w:r>
      <w:r w:rsidRPr="001D7F81">
        <w:rPr>
          <w:rFonts w:ascii="Times New Roman" w:hAnsi="Times New Roman" w:cs="Times New Roman"/>
          <w:sz w:val="28"/>
          <w:szCs w:val="28"/>
        </w:rPr>
        <w:t xml:space="preserve"> в представленном проекте положений, вводящих избыточные административные обязанности, запреты и ограничения для </w:t>
      </w:r>
      <w:r w:rsidRPr="001D7F81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D7F81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оказывающих негативное влияние на отрасли экономики муниципального образования </w:t>
      </w:r>
      <w:r w:rsidR="00AD6C30">
        <w:rPr>
          <w:rFonts w:ascii="Times New Roman" w:hAnsi="Times New Roman" w:cs="Times New Roman"/>
          <w:sz w:val="28"/>
          <w:szCs w:val="28"/>
        </w:rPr>
        <w:t>Абинский</w:t>
      </w:r>
      <w:r w:rsidRPr="001D7F81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</w:t>
      </w:r>
      <w:r w:rsidRPr="001D7F81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D7F81">
        <w:rPr>
          <w:rFonts w:ascii="Times New Roman" w:hAnsi="Times New Roman"/>
          <w:sz w:val="28"/>
          <w:szCs w:val="28"/>
        </w:rPr>
        <w:t>п</w:t>
      </w:r>
      <w:r w:rsidRPr="001D7F81">
        <w:rPr>
          <w:rFonts w:ascii="Times New Roman" w:hAnsi="Times New Roman"/>
          <w:sz w:val="28"/>
          <w:szCs w:val="28"/>
        </w:rPr>
        <w:t xml:space="preserve">редпринимательства, а также необоснованных расходов местного бюджета (бюджета муниципального образования </w:t>
      </w:r>
      <w:r w:rsidR="00AD6C30">
        <w:rPr>
          <w:rFonts w:ascii="Times New Roman" w:hAnsi="Times New Roman"/>
          <w:sz w:val="28"/>
          <w:szCs w:val="28"/>
        </w:rPr>
        <w:t>Абинский</w:t>
      </w:r>
      <w:r w:rsidRPr="001D7F81">
        <w:rPr>
          <w:rFonts w:ascii="Times New Roman" w:hAnsi="Times New Roman"/>
          <w:sz w:val="28"/>
          <w:szCs w:val="28"/>
        </w:rPr>
        <w:t xml:space="preserve"> район), и о возможности его дальнейшего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A47B9" w:rsidRPr="007579F9" w:rsidRDefault="006A47B9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13578" w:rsidRDefault="00E41356" w:rsidP="006A47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0376" w:rsidRPr="001D7F8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CB0376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34446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D0E45" w:rsidRPr="006A47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A1309" w:rsidRPr="006A47B9">
        <w:rPr>
          <w:rFonts w:ascii="Times New Roman" w:hAnsi="Times New Roman" w:cs="Times New Roman"/>
          <w:sz w:val="28"/>
          <w:szCs w:val="28"/>
        </w:rPr>
        <w:t xml:space="preserve">       </w:t>
      </w:r>
      <w:r w:rsidR="0093683A" w:rsidRPr="006A47B9">
        <w:rPr>
          <w:rFonts w:ascii="Times New Roman" w:hAnsi="Times New Roman" w:cs="Times New Roman"/>
          <w:sz w:val="28"/>
          <w:szCs w:val="28"/>
        </w:rPr>
        <w:t xml:space="preserve"> </w:t>
      </w:r>
      <w:r w:rsidR="009C52A0" w:rsidRPr="006A47B9">
        <w:rPr>
          <w:rFonts w:ascii="Times New Roman" w:hAnsi="Times New Roman" w:cs="Times New Roman"/>
          <w:sz w:val="28"/>
          <w:szCs w:val="28"/>
        </w:rPr>
        <w:t xml:space="preserve"> </w:t>
      </w:r>
      <w:r w:rsidR="00F917EA">
        <w:rPr>
          <w:rFonts w:ascii="Times New Roman" w:hAnsi="Times New Roman" w:cs="Times New Roman"/>
          <w:sz w:val="28"/>
          <w:szCs w:val="28"/>
        </w:rPr>
        <w:t xml:space="preserve">   </w:t>
      </w:r>
      <w:r w:rsidR="009C52A0" w:rsidRPr="006A47B9">
        <w:rPr>
          <w:rFonts w:ascii="Times New Roman" w:hAnsi="Times New Roman" w:cs="Times New Roman"/>
          <w:sz w:val="28"/>
          <w:szCs w:val="28"/>
        </w:rPr>
        <w:t xml:space="preserve">  </w:t>
      </w:r>
      <w:r w:rsidR="005D0E45" w:rsidRPr="006A47B9">
        <w:rPr>
          <w:rFonts w:ascii="Times New Roman" w:hAnsi="Times New Roman" w:cs="Times New Roman"/>
          <w:sz w:val="28"/>
          <w:szCs w:val="28"/>
        </w:rPr>
        <w:t xml:space="preserve"> </w:t>
      </w:r>
      <w:r w:rsidR="00F84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0E45" w:rsidRPr="006A4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Семендяев</w:t>
      </w:r>
    </w:p>
    <w:p w:rsidR="00F84E6A" w:rsidRDefault="00F84E6A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47B9" w:rsidRDefault="006A47B9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Семеновна</w:t>
      </w:r>
    </w:p>
    <w:p w:rsidR="006A47B9" w:rsidRPr="006A47B9" w:rsidRDefault="006A47B9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(86150) 5-16-36</w:t>
      </w:r>
    </w:p>
    <w:sectPr w:rsidR="006A47B9" w:rsidRPr="006A47B9" w:rsidSect="00F84E6A">
      <w:headerReference w:type="default" r:id="rId9"/>
      <w:type w:val="continuous"/>
      <w:pgSz w:w="11909" w:h="16834" w:code="9"/>
      <w:pgMar w:top="1134" w:right="567" w:bottom="851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45B" w:rsidRDefault="00FE145B" w:rsidP="00EA4018">
      <w:r>
        <w:separator/>
      </w:r>
    </w:p>
  </w:endnote>
  <w:endnote w:type="continuationSeparator" w:id="0">
    <w:p w:rsidR="00FE145B" w:rsidRDefault="00FE145B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45B" w:rsidRDefault="00FE145B" w:rsidP="00EA4018">
      <w:r>
        <w:separator/>
      </w:r>
    </w:p>
  </w:footnote>
  <w:footnote w:type="continuationSeparator" w:id="0">
    <w:p w:rsidR="00FE145B" w:rsidRDefault="00FE145B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18023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A4018" w:rsidRPr="000B138F" w:rsidRDefault="00EA4018">
        <w:pPr>
          <w:pStyle w:val="aa"/>
          <w:jc w:val="center"/>
          <w:rPr>
            <w:sz w:val="28"/>
            <w:szCs w:val="28"/>
          </w:rPr>
        </w:pPr>
        <w:r w:rsidRPr="000B138F">
          <w:rPr>
            <w:sz w:val="28"/>
            <w:szCs w:val="28"/>
          </w:rPr>
          <w:fldChar w:fldCharType="begin"/>
        </w:r>
        <w:r w:rsidRPr="000B138F">
          <w:rPr>
            <w:sz w:val="28"/>
            <w:szCs w:val="28"/>
          </w:rPr>
          <w:instrText>PAGE   \* MERGEFORMAT</w:instrText>
        </w:r>
        <w:r w:rsidRPr="000B138F">
          <w:rPr>
            <w:sz w:val="28"/>
            <w:szCs w:val="28"/>
          </w:rPr>
          <w:fldChar w:fldCharType="separate"/>
        </w:r>
        <w:r w:rsidR="00357A0F">
          <w:rPr>
            <w:noProof/>
            <w:sz w:val="28"/>
            <w:szCs w:val="28"/>
          </w:rPr>
          <w:t>4</w:t>
        </w:r>
        <w:r w:rsidRPr="000B138F">
          <w:rPr>
            <w:sz w:val="28"/>
            <w:szCs w:val="28"/>
          </w:rPr>
          <w:fldChar w:fldCharType="end"/>
        </w:r>
      </w:p>
    </w:sdtContent>
  </w:sdt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3FD7"/>
    <w:rsid w:val="000042BE"/>
    <w:rsid w:val="0000656E"/>
    <w:rsid w:val="00010FEC"/>
    <w:rsid w:val="000117C8"/>
    <w:rsid w:val="00012152"/>
    <w:rsid w:val="00013D65"/>
    <w:rsid w:val="0001457A"/>
    <w:rsid w:val="00017C3A"/>
    <w:rsid w:val="000209E0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1A44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3FB3"/>
    <w:rsid w:val="0006423F"/>
    <w:rsid w:val="00064710"/>
    <w:rsid w:val="000678AC"/>
    <w:rsid w:val="000703C2"/>
    <w:rsid w:val="00070FE3"/>
    <w:rsid w:val="00071C7B"/>
    <w:rsid w:val="0007303A"/>
    <w:rsid w:val="0007478C"/>
    <w:rsid w:val="00074E26"/>
    <w:rsid w:val="000846DA"/>
    <w:rsid w:val="00084D9E"/>
    <w:rsid w:val="00086817"/>
    <w:rsid w:val="000869E3"/>
    <w:rsid w:val="000871E4"/>
    <w:rsid w:val="0009014F"/>
    <w:rsid w:val="00090919"/>
    <w:rsid w:val="00092273"/>
    <w:rsid w:val="00094305"/>
    <w:rsid w:val="00094EAB"/>
    <w:rsid w:val="00095827"/>
    <w:rsid w:val="00097536"/>
    <w:rsid w:val="000A0A25"/>
    <w:rsid w:val="000A5B98"/>
    <w:rsid w:val="000A6E17"/>
    <w:rsid w:val="000A787F"/>
    <w:rsid w:val="000B0203"/>
    <w:rsid w:val="000B138F"/>
    <w:rsid w:val="000B1582"/>
    <w:rsid w:val="000B2181"/>
    <w:rsid w:val="000B3FA9"/>
    <w:rsid w:val="000B7E71"/>
    <w:rsid w:val="000C1106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D7820"/>
    <w:rsid w:val="000E0776"/>
    <w:rsid w:val="000E2A48"/>
    <w:rsid w:val="000E4F6B"/>
    <w:rsid w:val="000E5CDD"/>
    <w:rsid w:val="000E7037"/>
    <w:rsid w:val="000E7A20"/>
    <w:rsid w:val="000F1979"/>
    <w:rsid w:val="000F2340"/>
    <w:rsid w:val="000F2A6A"/>
    <w:rsid w:val="000F4940"/>
    <w:rsid w:val="000F66D3"/>
    <w:rsid w:val="000F6B5F"/>
    <w:rsid w:val="000F7560"/>
    <w:rsid w:val="000F7710"/>
    <w:rsid w:val="000F7ABD"/>
    <w:rsid w:val="00100E1F"/>
    <w:rsid w:val="00101171"/>
    <w:rsid w:val="001019FF"/>
    <w:rsid w:val="00103DFC"/>
    <w:rsid w:val="00104C92"/>
    <w:rsid w:val="0010642C"/>
    <w:rsid w:val="0010680F"/>
    <w:rsid w:val="0010789C"/>
    <w:rsid w:val="00112D56"/>
    <w:rsid w:val="00114638"/>
    <w:rsid w:val="00117CCF"/>
    <w:rsid w:val="00120589"/>
    <w:rsid w:val="00123DDD"/>
    <w:rsid w:val="00124E61"/>
    <w:rsid w:val="00125CC3"/>
    <w:rsid w:val="00126D64"/>
    <w:rsid w:val="00132865"/>
    <w:rsid w:val="00134772"/>
    <w:rsid w:val="00136FD1"/>
    <w:rsid w:val="00141A29"/>
    <w:rsid w:val="0014717A"/>
    <w:rsid w:val="001472DF"/>
    <w:rsid w:val="00147A49"/>
    <w:rsid w:val="0015030E"/>
    <w:rsid w:val="0015082D"/>
    <w:rsid w:val="0015153B"/>
    <w:rsid w:val="001547A5"/>
    <w:rsid w:val="00163498"/>
    <w:rsid w:val="0017398E"/>
    <w:rsid w:val="00175D1A"/>
    <w:rsid w:val="00177C3D"/>
    <w:rsid w:val="001806AF"/>
    <w:rsid w:val="00180E77"/>
    <w:rsid w:val="0018197F"/>
    <w:rsid w:val="00182E3B"/>
    <w:rsid w:val="00183155"/>
    <w:rsid w:val="0018368C"/>
    <w:rsid w:val="00184E7E"/>
    <w:rsid w:val="001901CB"/>
    <w:rsid w:val="0019065D"/>
    <w:rsid w:val="001907A6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44C"/>
    <w:rsid w:val="001A6882"/>
    <w:rsid w:val="001A7097"/>
    <w:rsid w:val="001A741E"/>
    <w:rsid w:val="001B0280"/>
    <w:rsid w:val="001B38EB"/>
    <w:rsid w:val="001B7AA7"/>
    <w:rsid w:val="001C04F4"/>
    <w:rsid w:val="001C0B74"/>
    <w:rsid w:val="001C0D41"/>
    <w:rsid w:val="001C43E7"/>
    <w:rsid w:val="001C4CBD"/>
    <w:rsid w:val="001C5A5A"/>
    <w:rsid w:val="001C6627"/>
    <w:rsid w:val="001C75E1"/>
    <w:rsid w:val="001D0054"/>
    <w:rsid w:val="001D2AB3"/>
    <w:rsid w:val="001D2CFD"/>
    <w:rsid w:val="001D395A"/>
    <w:rsid w:val="001D4A1D"/>
    <w:rsid w:val="001D4A90"/>
    <w:rsid w:val="001D6A60"/>
    <w:rsid w:val="001D7F81"/>
    <w:rsid w:val="001E0907"/>
    <w:rsid w:val="001E0FA3"/>
    <w:rsid w:val="001E1715"/>
    <w:rsid w:val="001E237A"/>
    <w:rsid w:val="001E33BF"/>
    <w:rsid w:val="001E5B20"/>
    <w:rsid w:val="001E62AA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05BA"/>
    <w:rsid w:val="00220B49"/>
    <w:rsid w:val="00221AD5"/>
    <w:rsid w:val="00222404"/>
    <w:rsid w:val="00222A50"/>
    <w:rsid w:val="00222EEE"/>
    <w:rsid w:val="002239F4"/>
    <w:rsid w:val="00224BBF"/>
    <w:rsid w:val="00224DDD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4D5A"/>
    <w:rsid w:val="00245386"/>
    <w:rsid w:val="00245BD3"/>
    <w:rsid w:val="002470D1"/>
    <w:rsid w:val="00253457"/>
    <w:rsid w:val="002575C0"/>
    <w:rsid w:val="002648BE"/>
    <w:rsid w:val="00265FFB"/>
    <w:rsid w:val="00271652"/>
    <w:rsid w:val="002766FA"/>
    <w:rsid w:val="002768B4"/>
    <w:rsid w:val="002769B7"/>
    <w:rsid w:val="002803E1"/>
    <w:rsid w:val="00282423"/>
    <w:rsid w:val="0028521B"/>
    <w:rsid w:val="00286B33"/>
    <w:rsid w:val="0029430E"/>
    <w:rsid w:val="00294C96"/>
    <w:rsid w:val="00294F56"/>
    <w:rsid w:val="002953D9"/>
    <w:rsid w:val="00296747"/>
    <w:rsid w:val="00297BD1"/>
    <w:rsid w:val="002A2C18"/>
    <w:rsid w:val="002A3CCC"/>
    <w:rsid w:val="002B02B3"/>
    <w:rsid w:val="002B48E7"/>
    <w:rsid w:val="002B69CC"/>
    <w:rsid w:val="002C1880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2A76"/>
    <w:rsid w:val="002E3645"/>
    <w:rsid w:val="002E3E65"/>
    <w:rsid w:val="002E3FAA"/>
    <w:rsid w:val="002E60B3"/>
    <w:rsid w:val="002E6CCE"/>
    <w:rsid w:val="002E717E"/>
    <w:rsid w:val="002F05D1"/>
    <w:rsid w:val="002F0955"/>
    <w:rsid w:val="002F2448"/>
    <w:rsid w:val="002F345D"/>
    <w:rsid w:val="002F7D2C"/>
    <w:rsid w:val="00300AE7"/>
    <w:rsid w:val="00300EF4"/>
    <w:rsid w:val="00302C94"/>
    <w:rsid w:val="00305DE6"/>
    <w:rsid w:val="00312656"/>
    <w:rsid w:val="0031425D"/>
    <w:rsid w:val="00314E99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4462"/>
    <w:rsid w:val="003468F3"/>
    <w:rsid w:val="00347945"/>
    <w:rsid w:val="00357A0F"/>
    <w:rsid w:val="00360DA8"/>
    <w:rsid w:val="00361D97"/>
    <w:rsid w:val="0036487E"/>
    <w:rsid w:val="00365B3D"/>
    <w:rsid w:val="00371065"/>
    <w:rsid w:val="00372BEE"/>
    <w:rsid w:val="00376147"/>
    <w:rsid w:val="0038195E"/>
    <w:rsid w:val="00383590"/>
    <w:rsid w:val="003857AD"/>
    <w:rsid w:val="0038730A"/>
    <w:rsid w:val="00391623"/>
    <w:rsid w:val="00391ED7"/>
    <w:rsid w:val="003923A3"/>
    <w:rsid w:val="0039563E"/>
    <w:rsid w:val="00395B46"/>
    <w:rsid w:val="003A001D"/>
    <w:rsid w:val="003A0D5E"/>
    <w:rsid w:val="003A16FC"/>
    <w:rsid w:val="003A1D77"/>
    <w:rsid w:val="003B0D2C"/>
    <w:rsid w:val="003B132B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77B4"/>
    <w:rsid w:val="003E19F6"/>
    <w:rsid w:val="003E2D1D"/>
    <w:rsid w:val="003E5A3F"/>
    <w:rsid w:val="003E69FE"/>
    <w:rsid w:val="003E6EA4"/>
    <w:rsid w:val="003F1343"/>
    <w:rsid w:val="003F544A"/>
    <w:rsid w:val="003F7662"/>
    <w:rsid w:val="0040115A"/>
    <w:rsid w:val="00402DC4"/>
    <w:rsid w:val="00403B1C"/>
    <w:rsid w:val="00406AEB"/>
    <w:rsid w:val="0040702B"/>
    <w:rsid w:val="00407729"/>
    <w:rsid w:val="00411F68"/>
    <w:rsid w:val="00412490"/>
    <w:rsid w:val="0041252D"/>
    <w:rsid w:val="00412857"/>
    <w:rsid w:val="00413578"/>
    <w:rsid w:val="00415131"/>
    <w:rsid w:val="00415695"/>
    <w:rsid w:val="00422098"/>
    <w:rsid w:val="00422B59"/>
    <w:rsid w:val="004264BB"/>
    <w:rsid w:val="004277D1"/>
    <w:rsid w:val="00427B02"/>
    <w:rsid w:val="00430961"/>
    <w:rsid w:val="00431E27"/>
    <w:rsid w:val="00432093"/>
    <w:rsid w:val="00433FE0"/>
    <w:rsid w:val="004355F8"/>
    <w:rsid w:val="004377A7"/>
    <w:rsid w:val="00440C00"/>
    <w:rsid w:val="0044111C"/>
    <w:rsid w:val="00441BBA"/>
    <w:rsid w:val="0044451A"/>
    <w:rsid w:val="0044773A"/>
    <w:rsid w:val="00447D82"/>
    <w:rsid w:val="004501D4"/>
    <w:rsid w:val="00452F99"/>
    <w:rsid w:val="004620A2"/>
    <w:rsid w:val="00462734"/>
    <w:rsid w:val="00462CC9"/>
    <w:rsid w:val="0046347F"/>
    <w:rsid w:val="00465AB4"/>
    <w:rsid w:val="0046749E"/>
    <w:rsid w:val="004718D5"/>
    <w:rsid w:val="004733B8"/>
    <w:rsid w:val="004735C7"/>
    <w:rsid w:val="00474D37"/>
    <w:rsid w:val="0048000F"/>
    <w:rsid w:val="00480C64"/>
    <w:rsid w:val="0048211D"/>
    <w:rsid w:val="00482E4E"/>
    <w:rsid w:val="0048373E"/>
    <w:rsid w:val="004858AC"/>
    <w:rsid w:val="00485B82"/>
    <w:rsid w:val="0049524B"/>
    <w:rsid w:val="00496267"/>
    <w:rsid w:val="00496BF5"/>
    <w:rsid w:val="00497F16"/>
    <w:rsid w:val="004A18CA"/>
    <w:rsid w:val="004A39DF"/>
    <w:rsid w:val="004A3E3E"/>
    <w:rsid w:val="004A6E00"/>
    <w:rsid w:val="004B064A"/>
    <w:rsid w:val="004B0E0A"/>
    <w:rsid w:val="004B1C4D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47F7"/>
    <w:rsid w:val="004E7B04"/>
    <w:rsid w:val="004F0D8D"/>
    <w:rsid w:val="004F0E5F"/>
    <w:rsid w:val="004F179A"/>
    <w:rsid w:val="004F2554"/>
    <w:rsid w:val="004F36FB"/>
    <w:rsid w:val="004F4BD2"/>
    <w:rsid w:val="004F5C6E"/>
    <w:rsid w:val="004F6A51"/>
    <w:rsid w:val="005132F4"/>
    <w:rsid w:val="00513864"/>
    <w:rsid w:val="00516B94"/>
    <w:rsid w:val="0052196C"/>
    <w:rsid w:val="005271C9"/>
    <w:rsid w:val="0054044D"/>
    <w:rsid w:val="00540C19"/>
    <w:rsid w:val="00541601"/>
    <w:rsid w:val="00542FD0"/>
    <w:rsid w:val="00543895"/>
    <w:rsid w:val="00544D2C"/>
    <w:rsid w:val="00546563"/>
    <w:rsid w:val="0054704A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538F"/>
    <w:rsid w:val="005755B2"/>
    <w:rsid w:val="00576130"/>
    <w:rsid w:val="00576FEA"/>
    <w:rsid w:val="0058163C"/>
    <w:rsid w:val="005835A9"/>
    <w:rsid w:val="0058628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97506"/>
    <w:rsid w:val="005A1622"/>
    <w:rsid w:val="005A19E9"/>
    <w:rsid w:val="005A1A59"/>
    <w:rsid w:val="005A3FC0"/>
    <w:rsid w:val="005A6E6C"/>
    <w:rsid w:val="005B2112"/>
    <w:rsid w:val="005B27AC"/>
    <w:rsid w:val="005B332D"/>
    <w:rsid w:val="005B379A"/>
    <w:rsid w:val="005B3914"/>
    <w:rsid w:val="005B40AD"/>
    <w:rsid w:val="005C0B83"/>
    <w:rsid w:val="005C26AE"/>
    <w:rsid w:val="005C49CF"/>
    <w:rsid w:val="005C5484"/>
    <w:rsid w:val="005D0E45"/>
    <w:rsid w:val="005D19A2"/>
    <w:rsid w:val="005D2611"/>
    <w:rsid w:val="005D3E5E"/>
    <w:rsid w:val="005D44A8"/>
    <w:rsid w:val="005D6545"/>
    <w:rsid w:val="005D6735"/>
    <w:rsid w:val="005E3AAC"/>
    <w:rsid w:val="005E3D6A"/>
    <w:rsid w:val="005E5A77"/>
    <w:rsid w:val="005F18E3"/>
    <w:rsid w:val="005F30FF"/>
    <w:rsid w:val="005F73DA"/>
    <w:rsid w:val="00602C66"/>
    <w:rsid w:val="006054C6"/>
    <w:rsid w:val="006071B6"/>
    <w:rsid w:val="00614DD1"/>
    <w:rsid w:val="006151D2"/>
    <w:rsid w:val="006229D6"/>
    <w:rsid w:val="00623055"/>
    <w:rsid w:val="00623ACB"/>
    <w:rsid w:val="00623E50"/>
    <w:rsid w:val="006246E0"/>
    <w:rsid w:val="00624DCB"/>
    <w:rsid w:val="0062758D"/>
    <w:rsid w:val="006279F3"/>
    <w:rsid w:val="00627C56"/>
    <w:rsid w:val="00630A3A"/>
    <w:rsid w:val="0063139C"/>
    <w:rsid w:val="006321FA"/>
    <w:rsid w:val="006323CD"/>
    <w:rsid w:val="0063385D"/>
    <w:rsid w:val="00635AF6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275"/>
    <w:rsid w:val="00653AEF"/>
    <w:rsid w:val="00653C0B"/>
    <w:rsid w:val="00653E09"/>
    <w:rsid w:val="00655565"/>
    <w:rsid w:val="00655B9D"/>
    <w:rsid w:val="00656790"/>
    <w:rsid w:val="006600AD"/>
    <w:rsid w:val="00660A00"/>
    <w:rsid w:val="00662F4D"/>
    <w:rsid w:val="006634D7"/>
    <w:rsid w:val="006652BE"/>
    <w:rsid w:val="00666961"/>
    <w:rsid w:val="006677ED"/>
    <w:rsid w:val="0067687C"/>
    <w:rsid w:val="006772C9"/>
    <w:rsid w:val="00680972"/>
    <w:rsid w:val="00680A6F"/>
    <w:rsid w:val="00680FCD"/>
    <w:rsid w:val="00681EB0"/>
    <w:rsid w:val="00682DB8"/>
    <w:rsid w:val="006848DE"/>
    <w:rsid w:val="00684BE3"/>
    <w:rsid w:val="0068554D"/>
    <w:rsid w:val="00685A21"/>
    <w:rsid w:val="006867AD"/>
    <w:rsid w:val="00691423"/>
    <w:rsid w:val="00691FB4"/>
    <w:rsid w:val="0069274C"/>
    <w:rsid w:val="00692DDC"/>
    <w:rsid w:val="00692EA8"/>
    <w:rsid w:val="00694249"/>
    <w:rsid w:val="00694729"/>
    <w:rsid w:val="00694E68"/>
    <w:rsid w:val="0069583C"/>
    <w:rsid w:val="006959B1"/>
    <w:rsid w:val="006A110E"/>
    <w:rsid w:val="006A2517"/>
    <w:rsid w:val="006A286D"/>
    <w:rsid w:val="006A47B9"/>
    <w:rsid w:val="006A516A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E1F"/>
    <w:rsid w:val="006D2F4A"/>
    <w:rsid w:val="006D50E1"/>
    <w:rsid w:val="006D52D5"/>
    <w:rsid w:val="006D62C0"/>
    <w:rsid w:val="006D7A1D"/>
    <w:rsid w:val="006E00F6"/>
    <w:rsid w:val="006E067C"/>
    <w:rsid w:val="006E188F"/>
    <w:rsid w:val="006E1A20"/>
    <w:rsid w:val="006F0BE7"/>
    <w:rsid w:val="006F2CCD"/>
    <w:rsid w:val="006F33E6"/>
    <w:rsid w:val="006F57BA"/>
    <w:rsid w:val="006F64C8"/>
    <w:rsid w:val="006F66C2"/>
    <w:rsid w:val="007012FA"/>
    <w:rsid w:val="00702251"/>
    <w:rsid w:val="0070584F"/>
    <w:rsid w:val="00707FF7"/>
    <w:rsid w:val="00710892"/>
    <w:rsid w:val="00711AFB"/>
    <w:rsid w:val="00713760"/>
    <w:rsid w:val="00714FE1"/>
    <w:rsid w:val="00715F4E"/>
    <w:rsid w:val="00722999"/>
    <w:rsid w:val="007230BC"/>
    <w:rsid w:val="00724907"/>
    <w:rsid w:val="0072686D"/>
    <w:rsid w:val="00730340"/>
    <w:rsid w:val="007307C5"/>
    <w:rsid w:val="00734A49"/>
    <w:rsid w:val="00734E3F"/>
    <w:rsid w:val="00737AC5"/>
    <w:rsid w:val="00740511"/>
    <w:rsid w:val="00741A5B"/>
    <w:rsid w:val="0074250B"/>
    <w:rsid w:val="00745AE7"/>
    <w:rsid w:val="00745C02"/>
    <w:rsid w:val="00750D0E"/>
    <w:rsid w:val="0075237A"/>
    <w:rsid w:val="007528A3"/>
    <w:rsid w:val="00752B46"/>
    <w:rsid w:val="00753C15"/>
    <w:rsid w:val="007579F9"/>
    <w:rsid w:val="0076234D"/>
    <w:rsid w:val="007626A6"/>
    <w:rsid w:val="007628DC"/>
    <w:rsid w:val="00762DE2"/>
    <w:rsid w:val="007635E6"/>
    <w:rsid w:val="00766098"/>
    <w:rsid w:val="007661B7"/>
    <w:rsid w:val="00766587"/>
    <w:rsid w:val="007724A6"/>
    <w:rsid w:val="0077340D"/>
    <w:rsid w:val="007754E8"/>
    <w:rsid w:val="00780DBD"/>
    <w:rsid w:val="00782337"/>
    <w:rsid w:val="00783221"/>
    <w:rsid w:val="007839EC"/>
    <w:rsid w:val="00790727"/>
    <w:rsid w:val="0079226C"/>
    <w:rsid w:val="00793D58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954"/>
    <w:rsid w:val="007C4A4E"/>
    <w:rsid w:val="007D095D"/>
    <w:rsid w:val="007D1DE4"/>
    <w:rsid w:val="007D3F0D"/>
    <w:rsid w:val="007D3F0E"/>
    <w:rsid w:val="007E2453"/>
    <w:rsid w:val="007E40D2"/>
    <w:rsid w:val="007E5C48"/>
    <w:rsid w:val="007F06FF"/>
    <w:rsid w:val="007F0BE8"/>
    <w:rsid w:val="007F1454"/>
    <w:rsid w:val="007F3317"/>
    <w:rsid w:val="007F3EFE"/>
    <w:rsid w:val="007F7173"/>
    <w:rsid w:val="007F7A84"/>
    <w:rsid w:val="007F7D17"/>
    <w:rsid w:val="00801DFC"/>
    <w:rsid w:val="00803F81"/>
    <w:rsid w:val="0080691C"/>
    <w:rsid w:val="008075A8"/>
    <w:rsid w:val="00807668"/>
    <w:rsid w:val="00807B61"/>
    <w:rsid w:val="008136FD"/>
    <w:rsid w:val="00813A4F"/>
    <w:rsid w:val="00815ED7"/>
    <w:rsid w:val="00815FC5"/>
    <w:rsid w:val="00816DD6"/>
    <w:rsid w:val="00820047"/>
    <w:rsid w:val="00821838"/>
    <w:rsid w:val="00823897"/>
    <w:rsid w:val="00823C31"/>
    <w:rsid w:val="00824308"/>
    <w:rsid w:val="00825FBF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4E1B"/>
    <w:rsid w:val="00847099"/>
    <w:rsid w:val="00853957"/>
    <w:rsid w:val="00857BFD"/>
    <w:rsid w:val="0086250E"/>
    <w:rsid w:val="00862DE3"/>
    <w:rsid w:val="008640F5"/>
    <w:rsid w:val="008656D0"/>
    <w:rsid w:val="00867A0F"/>
    <w:rsid w:val="00872144"/>
    <w:rsid w:val="008721A3"/>
    <w:rsid w:val="0087613C"/>
    <w:rsid w:val="00894D58"/>
    <w:rsid w:val="00895329"/>
    <w:rsid w:val="00897512"/>
    <w:rsid w:val="008A1082"/>
    <w:rsid w:val="008A118F"/>
    <w:rsid w:val="008A1B28"/>
    <w:rsid w:val="008A64FE"/>
    <w:rsid w:val="008A7FED"/>
    <w:rsid w:val="008B1BA7"/>
    <w:rsid w:val="008B3688"/>
    <w:rsid w:val="008B5FE4"/>
    <w:rsid w:val="008C16EC"/>
    <w:rsid w:val="008C2CB5"/>
    <w:rsid w:val="008C6DEB"/>
    <w:rsid w:val="008C7316"/>
    <w:rsid w:val="008D02D0"/>
    <w:rsid w:val="008D05F3"/>
    <w:rsid w:val="008D2833"/>
    <w:rsid w:val="008D42F9"/>
    <w:rsid w:val="008D485E"/>
    <w:rsid w:val="008E0AF8"/>
    <w:rsid w:val="008E2B71"/>
    <w:rsid w:val="008E4242"/>
    <w:rsid w:val="008E7047"/>
    <w:rsid w:val="008E77BD"/>
    <w:rsid w:val="008F32CC"/>
    <w:rsid w:val="008F4CC6"/>
    <w:rsid w:val="008F5783"/>
    <w:rsid w:val="008F7D3C"/>
    <w:rsid w:val="00903DB4"/>
    <w:rsid w:val="00905609"/>
    <w:rsid w:val="00907DE4"/>
    <w:rsid w:val="00907FCE"/>
    <w:rsid w:val="00910B15"/>
    <w:rsid w:val="009122B5"/>
    <w:rsid w:val="00912305"/>
    <w:rsid w:val="00912C1B"/>
    <w:rsid w:val="009135AE"/>
    <w:rsid w:val="009154BD"/>
    <w:rsid w:val="009158FA"/>
    <w:rsid w:val="00915C32"/>
    <w:rsid w:val="00915C38"/>
    <w:rsid w:val="009176A0"/>
    <w:rsid w:val="009202F3"/>
    <w:rsid w:val="00921B7F"/>
    <w:rsid w:val="00923584"/>
    <w:rsid w:val="009238F8"/>
    <w:rsid w:val="009249E5"/>
    <w:rsid w:val="009266F2"/>
    <w:rsid w:val="00930CD2"/>
    <w:rsid w:val="00932E3E"/>
    <w:rsid w:val="009354F5"/>
    <w:rsid w:val="00936740"/>
    <w:rsid w:val="0093683A"/>
    <w:rsid w:val="009378F7"/>
    <w:rsid w:val="00940727"/>
    <w:rsid w:val="00940971"/>
    <w:rsid w:val="0094752A"/>
    <w:rsid w:val="00951D8F"/>
    <w:rsid w:val="00953EC7"/>
    <w:rsid w:val="00954FE5"/>
    <w:rsid w:val="00957B30"/>
    <w:rsid w:val="009613C2"/>
    <w:rsid w:val="00961787"/>
    <w:rsid w:val="00964136"/>
    <w:rsid w:val="00966078"/>
    <w:rsid w:val="009709A8"/>
    <w:rsid w:val="009742A7"/>
    <w:rsid w:val="009772D4"/>
    <w:rsid w:val="00977B06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6B74"/>
    <w:rsid w:val="009A0D2D"/>
    <w:rsid w:val="009A6CCC"/>
    <w:rsid w:val="009A6D96"/>
    <w:rsid w:val="009B26A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1441"/>
    <w:rsid w:val="009D16B3"/>
    <w:rsid w:val="009D2929"/>
    <w:rsid w:val="009D5322"/>
    <w:rsid w:val="009D66B7"/>
    <w:rsid w:val="009D7691"/>
    <w:rsid w:val="009D7CBA"/>
    <w:rsid w:val="009E08BB"/>
    <w:rsid w:val="009E47E6"/>
    <w:rsid w:val="009E4C43"/>
    <w:rsid w:val="009E5A6E"/>
    <w:rsid w:val="009E7C6D"/>
    <w:rsid w:val="009F0DFB"/>
    <w:rsid w:val="009F0FDB"/>
    <w:rsid w:val="009F63FA"/>
    <w:rsid w:val="009F69A7"/>
    <w:rsid w:val="009F7931"/>
    <w:rsid w:val="009F7E33"/>
    <w:rsid w:val="009F7EFF"/>
    <w:rsid w:val="00A001D1"/>
    <w:rsid w:val="00A0342A"/>
    <w:rsid w:val="00A060AD"/>
    <w:rsid w:val="00A06228"/>
    <w:rsid w:val="00A11721"/>
    <w:rsid w:val="00A11F97"/>
    <w:rsid w:val="00A12B85"/>
    <w:rsid w:val="00A141F4"/>
    <w:rsid w:val="00A159B7"/>
    <w:rsid w:val="00A164C0"/>
    <w:rsid w:val="00A23D81"/>
    <w:rsid w:val="00A32193"/>
    <w:rsid w:val="00A3304F"/>
    <w:rsid w:val="00A3532F"/>
    <w:rsid w:val="00A3607D"/>
    <w:rsid w:val="00A36214"/>
    <w:rsid w:val="00A36B80"/>
    <w:rsid w:val="00A41591"/>
    <w:rsid w:val="00A4330C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CC"/>
    <w:rsid w:val="00A747D7"/>
    <w:rsid w:val="00A75336"/>
    <w:rsid w:val="00A76F7F"/>
    <w:rsid w:val="00A777D1"/>
    <w:rsid w:val="00A779F5"/>
    <w:rsid w:val="00A80CC1"/>
    <w:rsid w:val="00A84440"/>
    <w:rsid w:val="00A854EB"/>
    <w:rsid w:val="00A93C7D"/>
    <w:rsid w:val="00A95830"/>
    <w:rsid w:val="00A95AA6"/>
    <w:rsid w:val="00A97F24"/>
    <w:rsid w:val="00AA0EBB"/>
    <w:rsid w:val="00AA292B"/>
    <w:rsid w:val="00AA63B0"/>
    <w:rsid w:val="00AB1309"/>
    <w:rsid w:val="00AB3F4D"/>
    <w:rsid w:val="00AC2A0D"/>
    <w:rsid w:val="00AC3440"/>
    <w:rsid w:val="00AC38CD"/>
    <w:rsid w:val="00AC4769"/>
    <w:rsid w:val="00AC4BE9"/>
    <w:rsid w:val="00AC67CE"/>
    <w:rsid w:val="00AC71CD"/>
    <w:rsid w:val="00AD2057"/>
    <w:rsid w:val="00AD4DAE"/>
    <w:rsid w:val="00AD5F64"/>
    <w:rsid w:val="00AD6C30"/>
    <w:rsid w:val="00AD773C"/>
    <w:rsid w:val="00AD7978"/>
    <w:rsid w:val="00AD79EA"/>
    <w:rsid w:val="00AD7BE7"/>
    <w:rsid w:val="00AE0CCF"/>
    <w:rsid w:val="00AE23DA"/>
    <w:rsid w:val="00AE2B4D"/>
    <w:rsid w:val="00AE2D99"/>
    <w:rsid w:val="00AE3440"/>
    <w:rsid w:val="00AF15FD"/>
    <w:rsid w:val="00AF29D6"/>
    <w:rsid w:val="00AF59FC"/>
    <w:rsid w:val="00AF7C3B"/>
    <w:rsid w:val="00B03A55"/>
    <w:rsid w:val="00B03FA2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5DC"/>
    <w:rsid w:val="00B34773"/>
    <w:rsid w:val="00B37242"/>
    <w:rsid w:val="00B379A8"/>
    <w:rsid w:val="00B43276"/>
    <w:rsid w:val="00B47171"/>
    <w:rsid w:val="00B54A9C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E7E"/>
    <w:rsid w:val="00B87F30"/>
    <w:rsid w:val="00B909D3"/>
    <w:rsid w:val="00B91F0B"/>
    <w:rsid w:val="00B94D5E"/>
    <w:rsid w:val="00B979F5"/>
    <w:rsid w:val="00BA039B"/>
    <w:rsid w:val="00BA3290"/>
    <w:rsid w:val="00BA3436"/>
    <w:rsid w:val="00BA64F8"/>
    <w:rsid w:val="00BA659F"/>
    <w:rsid w:val="00BA6892"/>
    <w:rsid w:val="00BA6EED"/>
    <w:rsid w:val="00BA73A7"/>
    <w:rsid w:val="00BB6AA9"/>
    <w:rsid w:val="00BC316F"/>
    <w:rsid w:val="00BC40BF"/>
    <w:rsid w:val="00BC66BE"/>
    <w:rsid w:val="00BD0626"/>
    <w:rsid w:val="00BD3D32"/>
    <w:rsid w:val="00BD6D89"/>
    <w:rsid w:val="00BD7E19"/>
    <w:rsid w:val="00BD7F07"/>
    <w:rsid w:val="00BE006D"/>
    <w:rsid w:val="00BE0341"/>
    <w:rsid w:val="00BE3154"/>
    <w:rsid w:val="00BE4E4A"/>
    <w:rsid w:val="00BE50C7"/>
    <w:rsid w:val="00BE628C"/>
    <w:rsid w:val="00BF15FE"/>
    <w:rsid w:val="00BF3C03"/>
    <w:rsid w:val="00BF7FDF"/>
    <w:rsid w:val="00C016ED"/>
    <w:rsid w:val="00C02E99"/>
    <w:rsid w:val="00C11200"/>
    <w:rsid w:val="00C12CA2"/>
    <w:rsid w:val="00C13988"/>
    <w:rsid w:val="00C16A29"/>
    <w:rsid w:val="00C209E6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22B4"/>
    <w:rsid w:val="00C4418C"/>
    <w:rsid w:val="00C449C4"/>
    <w:rsid w:val="00C45378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0CD"/>
    <w:rsid w:val="00C701D7"/>
    <w:rsid w:val="00C70F23"/>
    <w:rsid w:val="00C712EB"/>
    <w:rsid w:val="00C776D4"/>
    <w:rsid w:val="00C8222A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2009"/>
    <w:rsid w:val="00CB6339"/>
    <w:rsid w:val="00CC0AD7"/>
    <w:rsid w:val="00CC3EDB"/>
    <w:rsid w:val="00CC52C8"/>
    <w:rsid w:val="00CC538A"/>
    <w:rsid w:val="00CC663B"/>
    <w:rsid w:val="00CC7CB4"/>
    <w:rsid w:val="00CC7FF8"/>
    <w:rsid w:val="00CD2586"/>
    <w:rsid w:val="00CD5BCB"/>
    <w:rsid w:val="00CD7C28"/>
    <w:rsid w:val="00CE017B"/>
    <w:rsid w:val="00CE6A54"/>
    <w:rsid w:val="00CF4875"/>
    <w:rsid w:val="00CF54C0"/>
    <w:rsid w:val="00CF7293"/>
    <w:rsid w:val="00D01521"/>
    <w:rsid w:val="00D021E3"/>
    <w:rsid w:val="00D03330"/>
    <w:rsid w:val="00D03A7A"/>
    <w:rsid w:val="00D04A1E"/>
    <w:rsid w:val="00D06748"/>
    <w:rsid w:val="00D11C9C"/>
    <w:rsid w:val="00D124C1"/>
    <w:rsid w:val="00D13856"/>
    <w:rsid w:val="00D224C0"/>
    <w:rsid w:val="00D235C9"/>
    <w:rsid w:val="00D24FAE"/>
    <w:rsid w:val="00D25976"/>
    <w:rsid w:val="00D27206"/>
    <w:rsid w:val="00D3058D"/>
    <w:rsid w:val="00D308CC"/>
    <w:rsid w:val="00D34B4C"/>
    <w:rsid w:val="00D360D5"/>
    <w:rsid w:val="00D374DD"/>
    <w:rsid w:val="00D4007E"/>
    <w:rsid w:val="00D40A5C"/>
    <w:rsid w:val="00D411D5"/>
    <w:rsid w:val="00D43663"/>
    <w:rsid w:val="00D43696"/>
    <w:rsid w:val="00D465D7"/>
    <w:rsid w:val="00D47381"/>
    <w:rsid w:val="00D47501"/>
    <w:rsid w:val="00D47B9F"/>
    <w:rsid w:val="00D53210"/>
    <w:rsid w:val="00D561CE"/>
    <w:rsid w:val="00D562E0"/>
    <w:rsid w:val="00D573B0"/>
    <w:rsid w:val="00D632B5"/>
    <w:rsid w:val="00D63386"/>
    <w:rsid w:val="00D637B2"/>
    <w:rsid w:val="00D6417D"/>
    <w:rsid w:val="00D700F4"/>
    <w:rsid w:val="00D705A1"/>
    <w:rsid w:val="00D728FF"/>
    <w:rsid w:val="00D74619"/>
    <w:rsid w:val="00D75164"/>
    <w:rsid w:val="00D839FB"/>
    <w:rsid w:val="00D8674E"/>
    <w:rsid w:val="00D93377"/>
    <w:rsid w:val="00D9568E"/>
    <w:rsid w:val="00D95A77"/>
    <w:rsid w:val="00D96A50"/>
    <w:rsid w:val="00DA0ECA"/>
    <w:rsid w:val="00DA0FF9"/>
    <w:rsid w:val="00DA3753"/>
    <w:rsid w:val="00DA38AF"/>
    <w:rsid w:val="00DA5646"/>
    <w:rsid w:val="00DA5835"/>
    <w:rsid w:val="00DA667A"/>
    <w:rsid w:val="00DB1F4D"/>
    <w:rsid w:val="00DB268B"/>
    <w:rsid w:val="00DB36E1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3850"/>
    <w:rsid w:val="00DE544F"/>
    <w:rsid w:val="00DE5557"/>
    <w:rsid w:val="00DE5FF0"/>
    <w:rsid w:val="00DE7B11"/>
    <w:rsid w:val="00DE7E32"/>
    <w:rsid w:val="00DF1151"/>
    <w:rsid w:val="00DF16A4"/>
    <w:rsid w:val="00DF1A10"/>
    <w:rsid w:val="00DF1D97"/>
    <w:rsid w:val="00DF2914"/>
    <w:rsid w:val="00DF3FDD"/>
    <w:rsid w:val="00DF47B4"/>
    <w:rsid w:val="00DF61A3"/>
    <w:rsid w:val="00E00590"/>
    <w:rsid w:val="00E01C54"/>
    <w:rsid w:val="00E01FB1"/>
    <w:rsid w:val="00E033A4"/>
    <w:rsid w:val="00E03E47"/>
    <w:rsid w:val="00E0472D"/>
    <w:rsid w:val="00E047EC"/>
    <w:rsid w:val="00E055A8"/>
    <w:rsid w:val="00E114DD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1356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66F4"/>
    <w:rsid w:val="00E772A6"/>
    <w:rsid w:val="00E7779A"/>
    <w:rsid w:val="00E8073D"/>
    <w:rsid w:val="00E81C6F"/>
    <w:rsid w:val="00E82EAC"/>
    <w:rsid w:val="00E86935"/>
    <w:rsid w:val="00E87B20"/>
    <w:rsid w:val="00E90274"/>
    <w:rsid w:val="00E909F5"/>
    <w:rsid w:val="00E96750"/>
    <w:rsid w:val="00EA05DC"/>
    <w:rsid w:val="00EA2DAB"/>
    <w:rsid w:val="00EA4018"/>
    <w:rsid w:val="00EA5DA0"/>
    <w:rsid w:val="00EA6BE2"/>
    <w:rsid w:val="00EA7429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1ECC"/>
    <w:rsid w:val="00EF3CDD"/>
    <w:rsid w:val="00EF4349"/>
    <w:rsid w:val="00EF5238"/>
    <w:rsid w:val="00EF551B"/>
    <w:rsid w:val="00F00641"/>
    <w:rsid w:val="00F00D58"/>
    <w:rsid w:val="00F0141D"/>
    <w:rsid w:val="00F01AB8"/>
    <w:rsid w:val="00F02A92"/>
    <w:rsid w:val="00F0784D"/>
    <w:rsid w:val="00F1126D"/>
    <w:rsid w:val="00F128D6"/>
    <w:rsid w:val="00F1375B"/>
    <w:rsid w:val="00F13942"/>
    <w:rsid w:val="00F141C3"/>
    <w:rsid w:val="00F1426D"/>
    <w:rsid w:val="00F172F2"/>
    <w:rsid w:val="00F202C6"/>
    <w:rsid w:val="00F20478"/>
    <w:rsid w:val="00F22EE6"/>
    <w:rsid w:val="00F26D37"/>
    <w:rsid w:val="00F27EE3"/>
    <w:rsid w:val="00F305BC"/>
    <w:rsid w:val="00F319B7"/>
    <w:rsid w:val="00F33C5D"/>
    <w:rsid w:val="00F3620E"/>
    <w:rsid w:val="00F363CA"/>
    <w:rsid w:val="00F36A03"/>
    <w:rsid w:val="00F36BA6"/>
    <w:rsid w:val="00F36EBC"/>
    <w:rsid w:val="00F40A05"/>
    <w:rsid w:val="00F43274"/>
    <w:rsid w:val="00F44B8F"/>
    <w:rsid w:val="00F50B52"/>
    <w:rsid w:val="00F51368"/>
    <w:rsid w:val="00F51CC2"/>
    <w:rsid w:val="00F52750"/>
    <w:rsid w:val="00F53EB3"/>
    <w:rsid w:val="00F548B3"/>
    <w:rsid w:val="00F60406"/>
    <w:rsid w:val="00F6136F"/>
    <w:rsid w:val="00F63571"/>
    <w:rsid w:val="00F637DA"/>
    <w:rsid w:val="00F65D83"/>
    <w:rsid w:val="00F66566"/>
    <w:rsid w:val="00F71EE0"/>
    <w:rsid w:val="00F72D3F"/>
    <w:rsid w:val="00F72F3D"/>
    <w:rsid w:val="00F73057"/>
    <w:rsid w:val="00F75670"/>
    <w:rsid w:val="00F75CCC"/>
    <w:rsid w:val="00F77590"/>
    <w:rsid w:val="00F80C12"/>
    <w:rsid w:val="00F8194C"/>
    <w:rsid w:val="00F81B29"/>
    <w:rsid w:val="00F82B9D"/>
    <w:rsid w:val="00F84209"/>
    <w:rsid w:val="00F84E6A"/>
    <w:rsid w:val="00F86252"/>
    <w:rsid w:val="00F90A0A"/>
    <w:rsid w:val="00F917EA"/>
    <w:rsid w:val="00F926BC"/>
    <w:rsid w:val="00F928C5"/>
    <w:rsid w:val="00F92ADA"/>
    <w:rsid w:val="00F9445F"/>
    <w:rsid w:val="00F957E5"/>
    <w:rsid w:val="00F9643E"/>
    <w:rsid w:val="00F96A59"/>
    <w:rsid w:val="00F96E08"/>
    <w:rsid w:val="00F97A8B"/>
    <w:rsid w:val="00F97C49"/>
    <w:rsid w:val="00FA016C"/>
    <w:rsid w:val="00FA1256"/>
    <w:rsid w:val="00FA2ABA"/>
    <w:rsid w:val="00FA7687"/>
    <w:rsid w:val="00FB1213"/>
    <w:rsid w:val="00FB243C"/>
    <w:rsid w:val="00FB3760"/>
    <w:rsid w:val="00FB4DFE"/>
    <w:rsid w:val="00FC082E"/>
    <w:rsid w:val="00FC22E3"/>
    <w:rsid w:val="00FC4A6E"/>
    <w:rsid w:val="00FC62EE"/>
    <w:rsid w:val="00FC6908"/>
    <w:rsid w:val="00FD0948"/>
    <w:rsid w:val="00FD2E3B"/>
    <w:rsid w:val="00FD3C60"/>
    <w:rsid w:val="00FD6BF1"/>
    <w:rsid w:val="00FE0CAC"/>
    <w:rsid w:val="00FE117F"/>
    <w:rsid w:val="00FE145B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554C"/>
    <w:rsid w:val="00FF76EF"/>
    <w:rsid w:val="00FF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66331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  <w:style w:type="character" w:styleId="af1">
    <w:name w:val="line number"/>
    <w:basedOn w:val="a0"/>
    <w:semiHidden/>
    <w:unhideWhenUsed/>
    <w:rsid w:val="0069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3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3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93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0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00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92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80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38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1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nski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6248-9DF4-41A5-B1F4-EB16828C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User</cp:lastModifiedBy>
  <cp:revision>7</cp:revision>
  <cp:lastPrinted>2024-12-24T12:22:00Z</cp:lastPrinted>
  <dcterms:created xsi:type="dcterms:W3CDTF">2024-05-02T10:26:00Z</dcterms:created>
  <dcterms:modified xsi:type="dcterms:W3CDTF">2024-12-24T12:22:00Z</dcterms:modified>
</cp:coreProperties>
</file>