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FD66B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4112E0A8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43B28F15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797CCF0F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2A7112B6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26BDE135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7C66A6C4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34464934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78E88F02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36B25F14" w14:textId="77777777" w:rsidR="007C258D" w:rsidRDefault="007C258D" w:rsidP="007C258D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9"/>
          <w:szCs w:val="29"/>
          <w14:ligatures w14:val="none"/>
        </w:rPr>
      </w:pPr>
    </w:p>
    <w:p w14:paraId="092F1C71" w14:textId="095ECAAA" w:rsidR="00E90B94" w:rsidRPr="00E90B94" w:rsidRDefault="00E90B94" w:rsidP="00E90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0" w:name="_Hlk155705488"/>
      <w:r w:rsidRPr="00E90B9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</w:t>
      </w:r>
      <w:r w:rsidR="00AE753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б установлении</w:t>
      </w:r>
      <w:r w:rsidRPr="00E90B9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="00820CC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почётного звания</w:t>
      </w:r>
    </w:p>
    <w:p w14:paraId="6F62C29C" w14:textId="37139F52" w:rsidR="00E90B94" w:rsidRPr="00E90B94" w:rsidRDefault="00E90B94" w:rsidP="00E90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90B9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Абинского</w:t>
      </w:r>
      <w:r w:rsidRPr="00E90B9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района»</w:t>
      </w:r>
      <w:r w:rsidR="00820CC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p w14:paraId="796A9CDE" w14:textId="3AAAA17E" w:rsidR="002B34EF" w:rsidRPr="00CB2B37" w:rsidRDefault="002415D6" w:rsidP="002415D6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CB2B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Принято_____________ 2024 г.</w:t>
      </w:r>
    </w:p>
    <w:p w14:paraId="0B95E07B" w14:textId="77777777" w:rsidR="002415D6" w:rsidRPr="002415D6" w:rsidRDefault="002415D6" w:rsidP="002415D6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bookmarkEnd w:id="0"/>
    <w:p w14:paraId="62791D75" w14:textId="77777777" w:rsidR="007C258D" w:rsidRPr="002415D6" w:rsidRDefault="007C258D" w:rsidP="002415D6">
      <w:pPr>
        <w:widowControl w:val="0"/>
        <w:autoSpaceDE w:val="0"/>
        <w:autoSpaceDN w:val="0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88240C8" w14:textId="09567896" w:rsidR="005F19FD" w:rsidRPr="00716339" w:rsidRDefault="007C258D" w:rsidP="00556CC4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2"/>
          <w:kern w:val="0"/>
          <w:sz w:val="27"/>
          <w:szCs w:val="27"/>
          <w:lang w:eastAsia="ru-RU"/>
          <w14:ligatures w14:val="none"/>
        </w:rPr>
      </w:pP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В целях поощрения педагогических </w:t>
      </w:r>
      <w:r w:rsidR="004E4661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и руководящих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работников образовательных организаций муниципального образования Абинский район, достигших значительных успехов в педагогической</w:t>
      </w:r>
      <w:r w:rsidR="00DF7CB7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и управленческой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работе</w:t>
      </w:r>
      <w:r w:rsidR="00A80DD4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в сфере образования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,  </w:t>
      </w:r>
      <w:r w:rsidR="00734614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в соответствии </w:t>
      </w:r>
      <w:r w:rsidR="006C61B0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с </w:t>
      </w:r>
      <w:r w:rsidR="002B34EF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Бюджетным кодексом Российской Федерации, </w:t>
      </w:r>
      <w:r w:rsidR="007E3234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частью 10 статьи 47 </w:t>
      </w:r>
      <w:r w:rsidR="007E3234" w:rsidRPr="00716339">
        <w:rPr>
          <w:rFonts w:ascii="Times New Roman" w:hAnsi="Times New Roman" w:cs="Times New Roman"/>
          <w:sz w:val="27"/>
          <w:szCs w:val="27"/>
        </w:rPr>
        <w:t xml:space="preserve">Федерального закона </w:t>
      </w:r>
      <w:r w:rsidR="00295013" w:rsidRPr="00716339">
        <w:rPr>
          <w:rFonts w:ascii="Times New Roman" w:hAnsi="Times New Roman" w:cs="Times New Roman"/>
          <w:sz w:val="27"/>
          <w:szCs w:val="27"/>
        </w:rPr>
        <w:t>от 29 декабря 2012 г.</w:t>
      </w:r>
      <w:r w:rsidR="00AE753E">
        <w:rPr>
          <w:rFonts w:ascii="Times New Roman" w:hAnsi="Times New Roman" w:cs="Times New Roman"/>
          <w:sz w:val="27"/>
          <w:szCs w:val="27"/>
        </w:rPr>
        <w:t xml:space="preserve">   </w:t>
      </w:r>
      <w:r w:rsidR="00295013" w:rsidRPr="00716339">
        <w:rPr>
          <w:rFonts w:ascii="Times New Roman" w:hAnsi="Times New Roman" w:cs="Times New Roman"/>
          <w:sz w:val="27"/>
          <w:szCs w:val="27"/>
        </w:rPr>
        <w:t xml:space="preserve"> №273-ФЗ </w:t>
      </w:r>
      <w:r w:rsidR="007E3234" w:rsidRPr="00716339">
        <w:rPr>
          <w:rFonts w:ascii="Times New Roman" w:hAnsi="Times New Roman" w:cs="Times New Roman"/>
          <w:sz w:val="27"/>
          <w:szCs w:val="27"/>
        </w:rPr>
        <w:t xml:space="preserve">«Об образовании в Российской Федерации», </w:t>
      </w:r>
      <w:r w:rsidR="006C61B0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пунктом 11 части 1 статьи 15 Федерального закона от 6 октября 2003 г. №131-ФЗ «Об общих принципах организации местного самоуправления в Российской Федерации»,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статьей </w:t>
      </w:r>
      <w:r w:rsidR="00734614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39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устава муниципального</w:t>
      </w:r>
      <w:r w:rsidRPr="00716339">
        <w:rPr>
          <w:rFonts w:ascii="Times New Roman" w:eastAsia="Times New Roman" w:hAnsi="Times New Roman" w:cs="Times New Roman"/>
          <w:spacing w:val="-19"/>
          <w:kern w:val="0"/>
          <w:sz w:val="27"/>
          <w:szCs w:val="27"/>
          <w14:ligatures w14:val="none"/>
        </w:rPr>
        <w:t xml:space="preserve">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образования</w:t>
      </w:r>
      <w:r w:rsidRPr="00716339">
        <w:rPr>
          <w:rFonts w:ascii="Times New Roman" w:eastAsia="Times New Roman" w:hAnsi="Times New Roman" w:cs="Times New Roman"/>
          <w:spacing w:val="-12"/>
          <w:kern w:val="0"/>
          <w:sz w:val="27"/>
          <w:szCs w:val="27"/>
          <w14:ligatures w14:val="none"/>
        </w:rPr>
        <w:t xml:space="preserve">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Абинский</w:t>
      </w:r>
      <w:r w:rsidRPr="00716339">
        <w:rPr>
          <w:rFonts w:ascii="Times New Roman" w:eastAsia="Times New Roman" w:hAnsi="Times New Roman" w:cs="Times New Roman"/>
          <w:spacing w:val="13"/>
          <w:kern w:val="0"/>
          <w:sz w:val="27"/>
          <w:szCs w:val="27"/>
          <w14:ligatures w14:val="none"/>
        </w:rPr>
        <w:t xml:space="preserve">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район,</w:t>
      </w:r>
      <w:r w:rsidRPr="00716339">
        <w:rPr>
          <w:rFonts w:ascii="Times New Roman" w:eastAsia="Times New Roman" w:hAnsi="Times New Roman" w:cs="Times New Roman"/>
          <w:spacing w:val="-7"/>
          <w:kern w:val="0"/>
          <w:sz w:val="27"/>
          <w:szCs w:val="27"/>
          <w14:ligatures w14:val="none"/>
        </w:rPr>
        <w:t xml:space="preserve"> </w:t>
      </w:r>
      <w:r w:rsidR="005F19FD" w:rsidRPr="00716339">
        <w:rPr>
          <w:rFonts w:ascii="Times New Roman" w:eastAsia="Times New Roman" w:hAnsi="Times New Roman" w:cs="Times New Roman"/>
          <w:spacing w:val="2"/>
          <w:kern w:val="0"/>
          <w:sz w:val="27"/>
          <w:szCs w:val="27"/>
          <w:lang w:eastAsia="ru-RU"/>
          <w14:ligatures w14:val="none"/>
        </w:rPr>
        <w:t xml:space="preserve">учитывая решение комиссии по вопросам социального развития, </w:t>
      </w:r>
      <w:r w:rsidR="005F19FD" w:rsidRPr="00716339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Совет муниципального образования Абинский район </w:t>
      </w:r>
      <w:r w:rsidR="005F19FD" w:rsidRPr="00716339"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ru-RU"/>
          <w14:ligatures w14:val="none"/>
        </w:rPr>
        <w:t>р е ш и л:</w:t>
      </w:r>
    </w:p>
    <w:p w14:paraId="57694966" w14:textId="069EA783" w:rsidR="007C258D" w:rsidRPr="00716339" w:rsidRDefault="007C258D" w:rsidP="00556CC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42" w:right="127" w:firstLine="709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У</w:t>
      </w:r>
      <w:r w:rsidR="00AE753E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становить</w:t>
      </w:r>
      <w:r w:rsidRPr="00716339">
        <w:rPr>
          <w:rFonts w:ascii="Times New Roman" w:eastAsia="Times New Roman" w:hAnsi="Times New Roman" w:cs="Times New Roman"/>
          <w:spacing w:val="79"/>
          <w:kern w:val="0"/>
          <w:sz w:val="27"/>
          <w:szCs w:val="27"/>
          <w14:ligatures w14:val="none"/>
        </w:rPr>
        <w:t xml:space="preserve"> </w:t>
      </w:r>
      <w:r w:rsidR="00780B48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почётное звание «Заслуженный учитель Абинского района</w:t>
      </w:r>
      <w:r w:rsidR="003D0E7D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»</w:t>
      </w:r>
      <w:r w:rsidRPr="00716339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.</w:t>
      </w:r>
    </w:p>
    <w:p w14:paraId="7D31C291" w14:textId="4272F29E" w:rsidR="007C258D" w:rsidRPr="00716339" w:rsidRDefault="007C258D" w:rsidP="00556CC4">
      <w:pPr>
        <w:widowControl w:val="0"/>
        <w:numPr>
          <w:ilvl w:val="0"/>
          <w:numId w:val="1"/>
        </w:numPr>
        <w:tabs>
          <w:tab w:val="left" w:pos="1194"/>
        </w:tabs>
        <w:autoSpaceDE w:val="0"/>
        <w:autoSpaceDN w:val="0"/>
        <w:spacing w:after="0" w:line="240" w:lineRule="auto"/>
        <w:ind w:left="128" w:right="126" w:firstLine="719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Утвердить </w:t>
      </w:r>
      <w:r w:rsidR="002B34EF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п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оложение </w:t>
      </w:r>
      <w:r w:rsidR="00780B48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о почётно</w:t>
      </w:r>
      <w:r w:rsidR="00AE753E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м</w:t>
      </w:r>
      <w:r w:rsidR="00780B48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звани</w:t>
      </w:r>
      <w:r w:rsidR="00AE753E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и</w:t>
      </w:r>
      <w:r w:rsidR="00780B48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«Заслуженный учитель Абинского района»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(приложение</w:t>
      </w:r>
      <w:r w:rsidR="000719B3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1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).</w:t>
      </w:r>
    </w:p>
    <w:p w14:paraId="64641DFB" w14:textId="32EC454C" w:rsidR="000719B3" w:rsidRPr="00716339" w:rsidRDefault="00780B48" w:rsidP="00556CC4">
      <w:pPr>
        <w:widowControl w:val="0"/>
        <w:numPr>
          <w:ilvl w:val="0"/>
          <w:numId w:val="1"/>
        </w:numPr>
        <w:tabs>
          <w:tab w:val="left" w:pos="1194"/>
        </w:tabs>
        <w:autoSpaceDE w:val="0"/>
        <w:autoSpaceDN w:val="0"/>
        <w:spacing w:after="0" w:line="240" w:lineRule="auto"/>
        <w:ind w:left="128" w:right="126" w:firstLine="719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716339">
        <w:rPr>
          <w:rFonts w:ascii="Times New Roman" w:hAnsi="Times New Roman"/>
          <w:sz w:val="27"/>
          <w:szCs w:val="27"/>
        </w:rPr>
        <w:t>Утвердить описание нагрудного знака</w:t>
      </w:r>
      <w:r w:rsidR="00A61AEB" w:rsidRPr="00716339">
        <w:rPr>
          <w:rFonts w:ascii="Times New Roman" w:hAnsi="Times New Roman"/>
          <w:sz w:val="27"/>
          <w:szCs w:val="27"/>
        </w:rPr>
        <w:t xml:space="preserve"> к почётному званию</w:t>
      </w:r>
      <w:r w:rsidRPr="00716339">
        <w:rPr>
          <w:rFonts w:ascii="Times New Roman" w:hAnsi="Times New Roman"/>
          <w:sz w:val="27"/>
          <w:szCs w:val="27"/>
        </w:rPr>
        <w:t xml:space="preserve"> «Заслуженный учитель </w:t>
      </w:r>
      <w:r w:rsidR="00186DE6" w:rsidRPr="00716339">
        <w:rPr>
          <w:rFonts w:ascii="Times New Roman" w:hAnsi="Times New Roman"/>
          <w:sz w:val="27"/>
          <w:szCs w:val="27"/>
        </w:rPr>
        <w:t>Абинского</w:t>
      </w:r>
      <w:r w:rsidRPr="00716339">
        <w:rPr>
          <w:rFonts w:ascii="Times New Roman" w:hAnsi="Times New Roman"/>
          <w:sz w:val="27"/>
          <w:szCs w:val="27"/>
        </w:rPr>
        <w:t xml:space="preserve"> района»</w:t>
      </w:r>
      <w:r w:rsidR="000719B3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(приложение 2). </w:t>
      </w:r>
    </w:p>
    <w:p w14:paraId="618BB1E6" w14:textId="4E0A22DE" w:rsidR="007C258D" w:rsidRPr="00716339" w:rsidRDefault="005F19FD" w:rsidP="00EE6DB0">
      <w:pPr>
        <w:widowControl w:val="0"/>
        <w:numPr>
          <w:ilvl w:val="0"/>
          <w:numId w:val="1"/>
        </w:numPr>
        <w:tabs>
          <w:tab w:val="left" w:pos="1495"/>
        </w:tabs>
        <w:autoSpaceDE w:val="0"/>
        <w:autoSpaceDN w:val="0"/>
        <w:spacing w:after="0" w:line="240" w:lineRule="auto"/>
        <w:ind w:left="142" w:right="115" w:firstLine="722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Администрации муниципального образования Абинский район</w:t>
      </w:r>
      <w:r w:rsidR="00401A5F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</w:t>
      </w:r>
      <w:r w:rsidR="007C258D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обеспечить опубликование настоящего </w:t>
      </w:r>
      <w:r w:rsidR="00DA2AD7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решения</w:t>
      </w:r>
      <w:r w:rsidR="007C258D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57E7C097" w14:textId="4AD7E1E2" w:rsidR="007C258D" w:rsidRPr="00716339" w:rsidRDefault="009227F1" w:rsidP="00556CC4">
      <w:pPr>
        <w:widowControl w:val="0"/>
        <w:numPr>
          <w:ilvl w:val="0"/>
          <w:numId w:val="1"/>
        </w:numPr>
        <w:tabs>
          <w:tab w:val="left" w:pos="1495"/>
        </w:tabs>
        <w:autoSpaceDE w:val="0"/>
        <w:autoSpaceDN w:val="0"/>
        <w:spacing w:after="0" w:line="240" w:lineRule="auto"/>
        <w:ind w:left="127" w:right="115" w:firstLine="722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Решение </w:t>
      </w:r>
      <w:r w:rsidR="007C258D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вступает в силу на следующий день после дня его официального опубликования</w:t>
      </w:r>
      <w:r w:rsidR="000B14ED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.</w:t>
      </w:r>
    </w:p>
    <w:p w14:paraId="6DD074A5" w14:textId="77777777" w:rsidR="000B14ED" w:rsidRPr="00716339" w:rsidRDefault="000B14ED" w:rsidP="000B14ED">
      <w:pPr>
        <w:widowControl w:val="0"/>
        <w:tabs>
          <w:tab w:val="left" w:pos="1495"/>
        </w:tabs>
        <w:autoSpaceDE w:val="0"/>
        <w:autoSpaceDN w:val="0"/>
        <w:spacing w:after="0" w:line="240" w:lineRule="auto"/>
        <w:ind w:left="849" w:right="115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</w:p>
    <w:p w14:paraId="6F762F96" w14:textId="77777777" w:rsidR="006A16B4" w:rsidRDefault="006A16B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6D9C746" w14:textId="77360BF8" w:rsidR="009B6D34" w:rsidRPr="00716339" w:rsidRDefault="009B6D3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Председатель Совета </w:t>
      </w:r>
    </w:p>
    <w:p w14:paraId="7E102408" w14:textId="4FEAEEB0" w:rsidR="009B6D34" w:rsidRPr="00716339" w:rsidRDefault="009B6D3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муниципального образования Абинский район                             А.Л. Бирюков</w:t>
      </w:r>
    </w:p>
    <w:p w14:paraId="5C34F8B4" w14:textId="77777777" w:rsidR="006A16B4" w:rsidRPr="00716339" w:rsidRDefault="006A16B4" w:rsidP="009B6D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3E77F06F" w14:textId="47A9F7C8" w:rsidR="007C258D" w:rsidRPr="00716339" w:rsidRDefault="004B09BF" w:rsidP="007C258D">
      <w:pPr>
        <w:widowControl w:val="0"/>
        <w:tabs>
          <w:tab w:val="left" w:pos="14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Г</w:t>
      </w:r>
      <w:r w:rsidR="007C258D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лав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а</w:t>
      </w:r>
      <w:r w:rsidR="007C258D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муниципального образования</w:t>
      </w:r>
    </w:p>
    <w:p w14:paraId="278A26C2" w14:textId="68B0ACC9" w:rsidR="00FC115D" w:rsidRPr="00716339" w:rsidRDefault="007C258D" w:rsidP="007C258D">
      <w:pPr>
        <w:widowControl w:val="0"/>
        <w:tabs>
          <w:tab w:val="left" w:pos="14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</w:pP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Абинский район                                                                </w:t>
      </w:r>
      <w:r w:rsidR="009B6D34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  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  </w:t>
      </w:r>
      <w:r w:rsidR="004B09BF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   </w:t>
      </w:r>
      <w:r w:rsidR="00956760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  </w:t>
      </w:r>
      <w:r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 xml:space="preserve"> </w:t>
      </w:r>
      <w:proofErr w:type="spellStart"/>
      <w:r w:rsidR="004B09BF" w:rsidRPr="00716339">
        <w:rPr>
          <w:rFonts w:ascii="Times New Roman" w:eastAsia="Times New Roman" w:hAnsi="Times New Roman" w:cs="Times New Roman"/>
          <w:kern w:val="0"/>
          <w:sz w:val="27"/>
          <w:szCs w:val="27"/>
          <w14:ligatures w14:val="none"/>
        </w:rPr>
        <w:t>И.В.Биушкин</w:t>
      </w:r>
      <w:proofErr w:type="spellEnd"/>
    </w:p>
    <w:p w14:paraId="74ECDC9E" w14:textId="77777777" w:rsidR="00434EFB" w:rsidRDefault="00434EFB" w:rsidP="007C258D">
      <w:pPr>
        <w:widowControl w:val="0"/>
        <w:tabs>
          <w:tab w:val="left" w:pos="14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sectPr w:rsidR="00434EFB" w:rsidSect="00F87C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C20DA" w14:textId="77777777" w:rsidR="000A179F" w:rsidRDefault="000A179F" w:rsidP="002E0075">
      <w:pPr>
        <w:spacing w:after="0" w:line="240" w:lineRule="auto"/>
      </w:pPr>
      <w:r>
        <w:separator/>
      </w:r>
    </w:p>
  </w:endnote>
  <w:endnote w:type="continuationSeparator" w:id="0">
    <w:p w14:paraId="36DF8E70" w14:textId="77777777" w:rsidR="000A179F" w:rsidRDefault="000A179F" w:rsidP="002E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FB763" w14:textId="77777777" w:rsidR="00B843F6" w:rsidRDefault="00B843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11B0C" w14:textId="77777777" w:rsidR="00B843F6" w:rsidRDefault="00B843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7706B" w14:textId="77777777" w:rsidR="00B843F6" w:rsidRDefault="00B843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6669F" w14:textId="77777777" w:rsidR="000A179F" w:rsidRDefault="000A179F" w:rsidP="002E0075">
      <w:pPr>
        <w:spacing w:after="0" w:line="240" w:lineRule="auto"/>
      </w:pPr>
      <w:r>
        <w:separator/>
      </w:r>
    </w:p>
  </w:footnote>
  <w:footnote w:type="continuationSeparator" w:id="0">
    <w:p w14:paraId="76721C1D" w14:textId="77777777" w:rsidR="000A179F" w:rsidRDefault="000A179F" w:rsidP="002E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31491" w14:textId="77777777" w:rsidR="00B843F6" w:rsidRDefault="00B843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9774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ECBA7EB" w14:textId="08CF6BFD" w:rsidR="002E0075" w:rsidRPr="00B843F6" w:rsidRDefault="002E007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43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43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43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843F6">
          <w:rPr>
            <w:rFonts w:ascii="Times New Roman" w:hAnsi="Times New Roman" w:cs="Times New Roman"/>
            <w:sz w:val="28"/>
            <w:szCs w:val="28"/>
          </w:rPr>
          <w:t>2</w:t>
        </w:r>
        <w:r w:rsidRPr="00B843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79D2782" w14:textId="77777777" w:rsidR="002E0075" w:rsidRDefault="002E0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4BD13" w14:textId="00341075" w:rsidR="002E0075" w:rsidRDefault="002E0075">
    <w:pPr>
      <w:pStyle w:val="a3"/>
      <w:jc w:val="center"/>
    </w:pPr>
  </w:p>
  <w:p w14:paraId="0AB5249D" w14:textId="77777777" w:rsidR="002E0075" w:rsidRDefault="002E00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F0A36"/>
    <w:multiLevelType w:val="multilevel"/>
    <w:tmpl w:val="85B6F8B8"/>
    <w:lvl w:ilvl="0">
      <w:start w:val="1"/>
      <w:numFmt w:val="decimal"/>
      <w:lvlText w:val="%1."/>
      <w:lvlJc w:val="left"/>
      <w:pPr>
        <w:ind w:left="1525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99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9"/>
        <w:szCs w:val="2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45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15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360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186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1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6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1" w:hanging="489"/>
      </w:pPr>
      <w:rPr>
        <w:rFonts w:hint="default"/>
        <w:lang w:val="ru-RU" w:eastAsia="en-US" w:bidi="ar-SA"/>
      </w:rPr>
    </w:lvl>
  </w:abstractNum>
  <w:num w:numId="1" w16cid:durableId="1231115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15D"/>
    <w:rsid w:val="0001183B"/>
    <w:rsid w:val="00044202"/>
    <w:rsid w:val="000719B3"/>
    <w:rsid w:val="000A179F"/>
    <w:rsid w:val="000B14ED"/>
    <w:rsid w:val="000C6493"/>
    <w:rsid w:val="000D4695"/>
    <w:rsid w:val="000F03E5"/>
    <w:rsid w:val="001356B7"/>
    <w:rsid w:val="00186DE6"/>
    <w:rsid w:val="00194071"/>
    <w:rsid w:val="001F6CFB"/>
    <w:rsid w:val="00222719"/>
    <w:rsid w:val="002415D6"/>
    <w:rsid w:val="00295013"/>
    <w:rsid w:val="002A7EEA"/>
    <w:rsid w:val="002B0BDE"/>
    <w:rsid w:val="002B34EF"/>
    <w:rsid w:val="002D0853"/>
    <w:rsid w:val="002E0075"/>
    <w:rsid w:val="003030D3"/>
    <w:rsid w:val="0031287D"/>
    <w:rsid w:val="00351A37"/>
    <w:rsid w:val="00366A0C"/>
    <w:rsid w:val="003A4CAC"/>
    <w:rsid w:val="003C3EEE"/>
    <w:rsid w:val="003D0E7D"/>
    <w:rsid w:val="00401A5F"/>
    <w:rsid w:val="00401A85"/>
    <w:rsid w:val="00434EFB"/>
    <w:rsid w:val="00440946"/>
    <w:rsid w:val="00453A67"/>
    <w:rsid w:val="00491999"/>
    <w:rsid w:val="004B09BF"/>
    <w:rsid w:val="004D5D02"/>
    <w:rsid w:val="004E4661"/>
    <w:rsid w:val="004E7E95"/>
    <w:rsid w:val="004F390C"/>
    <w:rsid w:val="005037AB"/>
    <w:rsid w:val="00512446"/>
    <w:rsid w:val="00556CC4"/>
    <w:rsid w:val="005852A6"/>
    <w:rsid w:val="005F19FD"/>
    <w:rsid w:val="006311A7"/>
    <w:rsid w:val="00647F4F"/>
    <w:rsid w:val="006971A8"/>
    <w:rsid w:val="006A16B4"/>
    <w:rsid w:val="006C19C8"/>
    <w:rsid w:val="006C61B0"/>
    <w:rsid w:val="00716339"/>
    <w:rsid w:val="00734614"/>
    <w:rsid w:val="00756DAA"/>
    <w:rsid w:val="00777260"/>
    <w:rsid w:val="00780B48"/>
    <w:rsid w:val="007A71BE"/>
    <w:rsid w:val="007C258D"/>
    <w:rsid w:val="007E3234"/>
    <w:rsid w:val="007F20F0"/>
    <w:rsid w:val="007F3A3D"/>
    <w:rsid w:val="007F7720"/>
    <w:rsid w:val="008010A7"/>
    <w:rsid w:val="00820CC7"/>
    <w:rsid w:val="00871270"/>
    <w:rsid w:val="008A4525"/>
    <w:rsid w:val="008B7241"/>
    <w:rsid w:val="009227F1"/>
    <w:rsid w:val="009261E3"/>
    <w:rsid w:val="00956760"/>
    <w:rsid w:val="009B6D34"/>
    <w:rsid w:val="009C6619"/>
    <w:rsid w:val="009F377B"/>
    <w:rsid w:val="00A12D8F"/>
    <w:rsid w:val="00A61AEB"/>
    <w:rsid w:val="00A80DD4"/>
    <w:rsid w:val="00AD6E4F"/>
    <w:rsid w:val="00AE753E"/>
    <w:rsid w:val="00AF0D4D"/>
    <w:rsid w:val="00B843F6"/>
    <w:rsid w:val="00BC4E2A"/>
    <w:rsid w:val="00BC7978"/>
    <w:rsid w:val="00C3054F"/>
    <w:rsid w:val="00C40263"/>
    <w:rsid w:val="00C65AA1"/>
    <w:rsid w:val="00C70D51"/>
    <w:rsid w:val="00CA1F5D"/>
    <w:rsid w:val="00CB2B37"/>
    <w:rsid w:val="00CF52C8"/>
    <w:rsid w:val="00D5292A"/>
    <w:rsid w:val="00D92364"/>
    <w:rsid w:val="00DA2AD7"/>
    <w:rsid w:val="00DC100A"/>
    <w:rsid w:val="00DD0FED"/>
    <w:rsid w:val="00DF1456"/>
    <w:rsid w:val="00DF7CB7"/>
    <w:rsid w:val="00E4737E"/>
    <w:rsid w:val="00E62473"/>
    <w:rsid w:val="00E81200"/>
    <w:rsid w:val="00E90B94"/>
    <w:rsid w:val="00EC2B48"/>
    <w:rsid w:val="00EC3B19"/>
    <w:rsid w:val="00ED2AD2"/>
    <w:rsid w:val="00EE6DB0"/>
    <w:rsid w:val="00F0286C"/>
    <w:rsid w:val="00F43BBC"/>
    <w:rsid w:val="00F87C98"/>
    <w:rsid w:val="00FC115D"/>
    <w:rsid w:val="00FC49B4"/>
    <w:rsid w:val="00FC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9A8F0"/>
  <w15:chartTrackingRefBased/>
  <w15:docId w15:val="{E2188ECA-355D-4662-B4C2-B67C4AB7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75"/>
  </w:style>
  <w:style w:type="paragraph" w:styleId="a5">
    <w:name w:val="footer"/>
    <w:basedOn w:val="a"/>
    <w:link w:val="a6"/>
    <w:uiPriority w:val="99"/>
    <w:unhideWhenUsed/>
    <w:rsid w:val="002E0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075"/>
  </w:style>
  <w:style w:type="paragraph" w:styleId="a7">
    <w:name w:val="List Paragraph"/>
    <w:basedOn w:val="a"/>
    <w:uiPriority w:val="34"/>
    <w:qFormat/>
    <w:rsid w:val="005F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D23F9-BF03-443B-9A95-1ABE6F90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48</cp:revision>
  <cp:lastPrinted>2024-10-30T11:19:00Z</cp:lastPrinted>
  <dcterms:created xsi:type="dcterms:W3CDTF">2024-01-09T11:09:00Z</dcterms:created>
  <dcterms:modified xsi:type="dcterms:W3CDTF">2024-11-08T11:00:00Z</dcterms:modified>
</cp:coreProperties>
</file>