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E1" w:rsidRPr="00986453" w:rsidRDefault="00D666E1"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986453" w:rsidRDefault="00975DBB" w:rsidP="00975DBB">
      <w:pPr>
        <w:spacing w:after="0" w:line="240" w:lineRule="auto"/>
        <w:contextualSpacing/>
        <w:jc w:val="center"/>
        <w:rPr>
          <w:rFonts w:ascii="Times New Roman" w:hAnsi="Times New Roman" w:cs="Times New Roman"/>
          <w:sz w:val="28"/>
          <w:szCs w:val="28"/>
        </w:rPr>
      </w:pPr>
    </w:p>
    <w:p w:rsidR="00975DBB" w:rsidRPr="005D55E8" w:rsidRDefault="006638E5" w:rsidP="00CE3427">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О внесении изменени</w:t>
      </w:r>
      <w:r w:rsidR="00E812F9">
        <w:rPr>
          <w:rFonts w:ascii="Times New Roman" w:hAnsi="Times New Roman" w:cs="Times New Roman"/>
          <w:b/>
          <w:noProof/>
          <w:sz w:val="28"/>
          <w:szCs w:val="28"/>
        </w:rPr>
        <w:t>й</w:t>
      </w:r>
      <w:r>
        <w:rPr>
          <w:rFonts w:ascii="Times New Roman" w:hAnsi="Times New Roman" w:cs="Times New Roman"/>
          <w:b/>
          <w:noProof/>
          <w:sz w:val="28"/>
          <w:szCs w:val="28"/>
        </w:rPr>
        <w:t xml:space="preserve"> в постановление администрации муниципального образования Абинский район от 10 августа 2022 г. № 953 «</w:t>
      </w:r>
      <w:r w:rsidR="00A83A8E">
        <w:rPr>
          <w:rFonts w:ascii="Times New Roman" w:hAnsi="Times New Roman" w:cs="Times New Roman"/>
          <w:b/>
          <w:noProof/>
          <w:sz w:val="28"/>
          <w:szCs w:val="28"/>
        </w:rPr>
        <w:t>О</w:t>
      </w:r>
      <w:r w:rsidR="00E04B0C">
        <w:rPr>
          <w:rFonts w:ascii="Times New Roman" w:hAnsi="Times New Roman" w:cs="Times New Roman"/>
          <w:b/>
          <w:noProof/>
          <w:sz w:val="28"/>
          <w:szCs w:val="28"/>
        </w:rPr>
        <w:t>б утверждении Порядка проведения оценки регулирующего воздействия проектов муниципальных нормативных правовых актов муниципального образования 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hAnsi="Times New Roman" w:cs="Times New Roman"/>
          <w:b/>
          <w:noProof/>
          <w:sz w:val="28"/>
          <w:szCs w:val="28"/>
        </w:rPr>
        <w:t>»</w:t>
      </w:r>
    </w:p>
    <w:p w:rsidR="00975DBB" w:rsidRPr="005D55E8" w:rsidRDefault="00975DBB" w:rsidP="00975DBB">
      <w:pPr>
        <w:spacing w:after="0" w:line="240" w:lineRule="auto"/>
        <w:jc w:val="center"/>
        <w:rPr>
          <w:rFonts w:ascii="Times New Roman" w:hAnsi="Times New Roman" w:cs="Times New Roman"/>
          <w:sz w:val="28"/>
          <w:szCs w:val="28"/>
        </w:rPr>
      </w:pPr>
    </w:p>
    <w:p w:rsidR="00975DBB" w:rsidRPr="00062958" w:rsidRDefault="00975DBB" w:rsidP="00975DBB">
      <w:pPr>
        <w:widowControl w:val="0"/>
        <w:spacing w:after="0" w:line="240" w:lineRule="auto"/>
        <w:jc w:val="center"/>
        <w:rPr>
          <w:rFonts w:ascii="Times New Roman" w:hAnsi="Times New Roman" w:cs="Times New Roman"/>
          <w:sz w:val="28"/>
          <w:szCs w:val="28"/>
        </w:rPr>
      </w:pPr>
    </w:p>
    <w:p w:rsidR="00975DBB" w:rsidRPr="00CD3E35" w:rsidRDefault="003A479B" w:rsidP="00975DBB">
      <w:pPr>
        <w:spacing w:after="0" w:line="240" w:lineRule="auto"/>
        <w:ind w:firstLine="851"/>
        <w:jc w:val="both"/>
        <w:rPr>
          <w:rFonts w:ascii="Times New Roman" w:hAnsi="Times New Roman" w:cs="Times New Roman"/>
          <w:sz w:val="28"/>
          <w:szCs w:val="28"/>
        </w:rPr>
      </w:pPr>
      <w:r w:rsidRPr="003A479B">
        <w:rPr>
          <w:rFonts w:ascii="Times New Roman" w:hAnsi="Times New Roman" w:cs="Times New Roman"/>
          <w:sz w:val="28"/>
          <w:szCs w:val="28"/>
        </w:rPr>
        <w:t xml:space="preserve">В соответствии с Федеральным законом от 6 октября 2003 г. 131-ФЗ </w:t>
      </w:r>
      <w:r>
        <w:rPr>
          <w:rFonts w:ascii="Times New Roman" w:hAnsi="Times New Roman" w:cs="Times New Roman"/>
          <w:sz w:val="28"/>
          <w:szCs w:val="28"/>
        </w:rPr>
        <w:t xml:space="preserve">            </w:t>
      </w:r>
      <w:r w:rsidRPr="003A479B">
        <w:rPr>
          <w:rFonts w:ascii="Times New Roman" w:hAnsi="Times New Roman" w:cs="Times New Roman"/>
          <w:sz w:val="28"/>
          <w:szCs w:val="28"/>
        </w:rPr>
        <w:t>«Об общих принципах организации местного самоуправления в Российской Федерации», Законом Краснодарского края от 23 июля 2014 г. № 3014-КЗ «Об оценке регулирующего воздействия проектов муниципальных нормативных правовых актов</w:t>
      </w:r>
      <w:r>
        <w:rPr>
          <w:rFonts w:ascii="Times New Roman" w:hAnsi="Times New Roman" w:cs="Times New Roman"/>
          <w:sz w:val="28"/>
          <w:szCs w:val="28"/>
        </w:rPr>
        <w:t xml:space="preserve"> и экспертизе</w:t>
      </w:r>
      <w:r w:rsidRPr="003A479B">
        <w:rPr>
          <w:rFonts w:ascii="Times New Roman" w:hAnsi="Times New Roman" w:cs="Times New Roman"/>
          <w:sz w:val="28"/>
          <w:szCs w:val="28"/>
        </w:rPr>
        <w:t xml:space="preserve"> муниципальных нормативных правовых актов»</w:t>
      </w:r>
      <w:r w:rsidR="00E04B0C">
        <w:rPr>
          <w:rFonts w:ascii="Times New Roman" w:hAnsi="Times New Roman" w:cs="Times New Roman"/>
          <w:sz w:val="28"/>
          <w:szCs w:val="28"/>
        </w:rPr>
        <w:t xml:space="preserve">, </w:t>
      </w:r>
      <w:r w:rsidR="00E04B0C" w:rsidRPr="00E04B0C">
        <w:rPr>
          <w:rFonts w:ascii="Times New Roman" w:hAnsi="Times New Roman" w:cs="Times New Roman"/>
          <w:sz w:val="28"/>
          <w:szCs w:val="28"/>
        </w:rPr>
        <w:t>постановлением главы администрации (губернатора) Краснодарского края</w:t>
      </w:r>
      <w:r w:rsidR="00E04B0C">
        <w:rPr>
          <w:rFonts w:ascii="Times New Roman" w:hAnsi="Times New Roman" w:cs="Times New Roman"/>
          <w:sz w:val="28"/>
          <w:szCs w:val="28"/>
        </w:rPr>
        <w:t xml:space="preserve">          </w:t>
      </w:r>
      <w:r w:rsidR="00E04B0C" w:rsidRPr="00E04B0C">
        <w:rPr>
          <w:rFonts w:ascii="Times New Roman" w:hAnsi="Times New Roman" w:cs="Times New Roman"/>
          <w:sz w:val="28"/>
          <w:szCs w:val="28"/>
        </w:rPr>
        <w:t xml:space="preserve">от 14 декабря 2012 г. </w:t>
      </w:r>
      <w:r w:rsidR="00E04B0C">
        <w:rPr>
          <w:rFonts w:ascii="Times New Roman" w:hAnsi="Times New Roman" w:cs="Times New Roman"/>
          <w:sz w:val="28"/>
          <w:szCs w:val="28"/>
        </w:rPr>
        <w:t>№</w:t>
      </w:r>
      <w:r w:rsidR="00E04B0C" w:rsidRPr="00E04B0C">
        <w:rPr>
          <w:rFonts w:ascii="Times New Roman" w:hAnsi="Times New Roman" w:cs="Times New Roman"/>
          <w:sz w:val="28"/>
          <w:szCs w:val="28"/>
        </w:rPr>
        <w:t xml:space="preserve"> 1551 «Об утверждении порядка проведения оценки регулирующего воздействия проектов нормативных правовых актов Краснодарского края»</w:t>
      </w:r>
      <w:r w:rsidRPr="003A479B">
        <w:rPr>
          <w:rFonts w:ascii="Times New Roman" w:hAnsi="Times New Roman" w:cs="Times New Roman"/>
          <w:sz w:val="28"/>
          <w:szCs w:val="28"/>
        </w:rPr>
        <w:t>,</w:t>
      </w:r>
      <w:r w:rsidR="00E04B0C">
        <w:rPr>
          <w:rFonts w:ascii="Times New Roman" w:hAnsi="Times New Roman" w:cs="Times New Roman"/>
          <w:sz w:val="28"/>
          <w:szCs w:val="28"/>
        </w:rPr>
        <w:t xml:space="preserve"> решением Совета муниципального образования Абинский район</w:t>
      </w:r>
      <w:r w:rsidR="00302822">
        <w:rPr>
          <w:rFonts w:ascii="Times New Roman" w:hAnsi="Times New Roman" w:cs="Times New Roman"/>
          <w:sz w:val="28"/>
          <w:szCs w:val="28"/>
        </w:rPr>
        <w:t xml:space="preserve"> от </w:t>
      </w:r>
      <w:r w:rsidR="0026601D">
        <w:rPr>
          <w:rFonts w:ascii="Times New Roman" w:hAnsi="Times New Roman" w:cs="Times New Roman"/>
          <w:sz w:val="28"/>
          <w:szCs w:val="28"/>
        </w:rPr>
        <w:t>26</w:t>
      </w:r>
      <w:r w:rsidR="00302822">
        <w:rPr>
          <w:rFonts w:ascii="Times New Roman" w:hAnsi="Times New Roman" w:cs="Times New Roman"/>
          <w:sz w:val="28"/>
          <w:szCs w:val="28"/>
        </w:rPr>
        <w:t xml:space="preserve"> </w:t>
      </w:r>
      <w:r w:rsidR="0026601D">
        <w:rPr>
          <w:rFonts w:ascii="Times New Roman" w:hAnsi="Times New Roman" w:cs="Times New Roman"/>
          <w:sz w:val="28"/>
          <w:szCs w:val="28"/>
        </w:rPr>
        <w:t>июля</w:t>
      </w:r>
      <w:r w:rsidR="00302822">
        <w:rPr>
          <w:rFonts w:ascii="Times New Roman" w:hAnsi="Times New Roman" w:cs="Times New Roman"/>
          <w:sz w:val="28"/>
          <w:szCs w:val="28"/>
        </w:rPr>
        <w:t xml:space="preserve"> 202</w:t>
      </w:r>
      <w:r w:rsidR="0026601D">
        <w:rPr>
          <w:rFonts w:ascii="Times New Roman" w:hAnsi="Times New Roman" w:cs="Times New Roman"/>
          <w:sz w:val="28"/>
          <w:szCs w:val="28"/>
        </w:rPr>
        <w:t>3</w:t>
      </w:r>
      <w:r w:rsidR="00302822">
        <w:rPr>
          <w:rFonts w:ascii="Times New Roman" w:hAnsi="Times New Roman" w:cs="Times New Roman"/>
          <w:sz w:val="28"/>
          <w:szCs w:val="28"/>
        </w:rPr>
        <w:t xml:space="preserve"> г. № </w:t>
      </w:r>
      <w:r w:rsidR="0026601D">
        <w:rPr>
          <w:rFonts w:ascii="Times New Roman" w:hAnsi="Times New Roman" w:cs="Times New Roman"/>
          <w:sz w:val="28"/>
          <w:szCs w:val="28"/>
        </w:rPr>
        <w:t>476</w:t>
      </w:r>
      <w:r w:rsidR="00302822">
        <w:rPr>
          <w:rFonts w:ascii="Times New Roman" w:hAnsi="Times New Roman" w:cs="Times New Roman"/>
          <w:sz w:val="28"/>
          <w:szCs w:val="28"/>
        </w:rPr>
        <w:t>-с «Об оценке регулирующего воздействия проектов решений Совета муниципального образования Абинский район и экспертизе решений Совета муниципального образования Абинский район»,</w:t>
      </w:r>
      <w:r w:rsidRPr="003A479B">
        <w:rPr>
          <w:rFonts w:ascii="Times New Roman" w:hAnsi="Times New Roman" w:cs="Times New Roman"/>
          <w:sz w:val="28"/>
          <w:szCs w:val="28"/>
        </w:rPr>
        <w:t xml:space="preserve"> статьей </w:t>
      </w:r>
      <w:r w:rsidR="00395B75">
        <w:rPr>
          <w:rFonts w:ascii="Times New Roman" w:hAnsi="Times New Roman" w:cs="Times New Roman"/>
          <w:sz w:val="28"/>
          <w:szCs w:val="28"/>
        </w:rPr>
        <w:t>6</w:t>
      </w:r>
      <w:r w:rsidR="0026601D">
        <w:rPr>
          <w:rFonts w:ascii="Times New Roman" w:hAnsi="Times New Roman" w:cs="Times New Roman"/>
          <w:sz w:val="28"/>
          <w:szCs w:val="28"/>
        </w:rPr>
        <w:t>7</w:t>
      </w:r>
      <w:r w:rsidRPr="003A479B">
        <w:rPr>
          <w:rFonts w:ascii="Times New Roman" w:hAnsi="Times New Roman" w:cs="Times New Roman"/>
          <w:sz w:val="28"/>
          <w:szCs w:val="28"/>
        </w:rPr>
        <w:t xml:space="preserve"> устава муниципального образования Абинский район</w:t>
      </w:r>
      <w:r w:rsidR="00CE3427">
        <w:rPr>
          <w:rFonts w:ascii="Times New Roman" w:hAnsi="Times New Roman" w:cs="Times New Roman"/>
          <w:sz w:val="28"/>
          <w:szCs w:val="28"/>
        </w:rPr>
        <w:t xml:space="preserve"> </w:t>
      </w:r>
      <w:r w:rsidR="000D2256">
        <w:rPr>
          <w:rFonts w:ascii="Times New Roman" w:hAnsi="Times New Roman" w:cs="Times New Roman"/>
          <w:sz w:val="28"/>
          <w:szCs w:val="28"/>
        </w:rPr>
        <w:t>администрация муниципального образования</w:t>
      </w:r>
      <w:r w:rsidR="00CD0BDC">
        <w:rPr>
          <w:rFonts w:ascii="Times New Roman" w:hAnsi="Times New Roman" w:cs="Times New Roman"/>
          <w:sz w:val="28"/>
          <w:szCs w:val="28"/>
        </w:rPr>
        <w:t xml:space="preserve"> Абинский район                                       </w:t>
      </w:r>
      <w:r w:rsidR="000D2256">
        <w:rPr>
          <w:rFonts w:ascii="Times New Roman" w:hAnsi="Times New Roman" w:cs="Times New Roman"/>
          <w:sz w:val="28"/>
          <w:szCs w:val="28"/>
        </w:rPr>
        <w:t xml:space="preserve"> </w:t>
      </w:r>
      <w:r w:rsidR="00975DBB" w:rsidRPr="00CD3E35">
        <w:rPr>
          <w:rFonts w:ascii="Times New Roman" w:hAnsi="Times New Roman" w:cs="Times New Roman"/>
          <w:sz w:val="28"/>
          <w:szCs w:val="28"/>
        </w:rPr>
        <w:t xml:space="preserve">п о с т а н о в л я </w:t>
      </w:r>
      <w:r w:rsidR="000D2256">
        <w:rPr>
          <w:rFonts w:ascii="Times New Roman" w:hAnsi="Times New Roman" w:cs="Times New Roman"/>
          <w:sz w:val="28"/>
          <w:szCs w:val="28"/>
        </w:rPr>
        <w:t>е т</w:t>
      </w:r>
      <w:r w:rsidR="00975DBB" w:rsidRPr="00CD3E35">
        <w:rPr>
          <w:rFonts w:ascii="Times New Roman" w:hAnsi="Times New Roman" w:cs="Times New Roman"/>
          <w:sz w:val="28"/>
          <w:szCs w:val="28"/>
        </w:rPr>
        <w:t>:</w:t>
      </w:r>
    </w:p>
    <w:p w:rsidR="00CE058E" w:rsidRDefault="00E812F9" w:rsidP="00421B69">
      <w:pPr>
        <w:pStyle w:val="a5"/>
        <w:numPr>
          <w:ilvl w:val="0"/>
          <w:numId w:val="5"/>
        </w:numPr>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Внести изменения</w:t>
      </w:r>
      <w:r w:rsidR="006638E5">
        <w:rPr>
          <w:rFonts w:ascii="Times New Roman" w:hAnsi="Times New Roman" w:cs="Times New Roman"/>
          <w:sz w:val="28"/>
          <w:szCs w:val="28"/>
        </w:rPr>
        <w:t xml:space="preserve"> в</w:t>
      </w:r>
      <w:r w:rsidR="00613414" w:rsidRPr="00613414">
        <w:rPr>
          <w:rFonts w:ascii="Times New Roman" w:hAnsi="Times New Roman" w:cs="Times New Roman"/>
          <w:sz w:val="28"/>
          <w:szCs w:val="28"/>
        </w:rPr>
        <w:t xml:space="preserve"> </w:t>
      </w:r>
      <w:r w:rsidR="00613414">
        <w:rPr>
          <w:rFonts w:ascii="Times New Roman" w:hAnsi="Times New Roman" w:cs="Times New Roman"/>
          <w:sz w:val="28"/>
          <w:szCs w:val="28"/>
        </w:rPr>
        <w:t>приложение к постановлению</w:t>
      </w:r>
      <w:r w:rsidR="006638E5">
        <w:rPr>
          <w:rFonts w:ascii="Times New Roman" w:hAnsi="Times New Roman" w:cs="Times New Roman"/>
          <w:sz w:val="28"/>
          <w:szCs w:val="28"/>
        </w:rPr>
        <w:t xml:space="preserve"> администрации муниципально</w:t>
      </w:r>
      <w:r w:rsidR="00DA3164">
        <w:rPr>
          <w:rFonts w:ascii="Times New Roman" w:hAnsi="Times New Roman" w:cs="Times New Roman"/>
          <w:sz w:val="28"/>
          <w:szCs w:val="28"/>
        </w:rPr>
        <w:t>го</w:t>
      </w:r>
      <w:r w:rsidR="006638E5">
        <w:rPr>
          <w:rFonts w:ascii="Times New Roman" w:hAnsi="Times New Roman" w:cs="Times New Roman"/>
          <w:sz w:val="28"/>
          <w:szCs w:val="28"/>
        </w:rPr>
        <w:t xml:space="preserve"> образования Абинский район от 10 августа 2022 г. № 953 «Об утверждении</w:t>
      </w:r>
      <w:r w:rsidR="00421B69">
        <w:rPr>
          <w:rFonts w:ascii="Times New Roman" w:hAnsi="Times New Roman" w:cs="Times New Roman"/>
          <w:sz w:val="28"/>
          <w:szCs w:val="28"/>
        </w:rPr>
        <w:t xml:space="preserve"> </w:t>
      </w:r>
      <w:r w:rsidR="00421B69" w:rsidRPr="00421B69">
        <w:rPr>
          <w:rFonts w:ascii="Times New Roman" w:hAnsi="Times New Roman" w:cs="Times New Roman"/>
          <w:sz w:val="28"/>
          <w:szCs w:val="28"/>
        </w:rPr>
        <w:t>Порядк</w:t>
      </w:r>
      <w:r w:rsidR="00CD0BDC">
        <w:rPr>
          <w:rFonts w:ascii="Times New Roman" w:hAnsi="Times New Roman" w:cs="Times New Roman"/>
          <w:sz w:val="28"/>
          <w:szCs w:val="28"/>
        </w:rPr>
        <w:t>а</w:t>
      </w:r>
      <w:r w:rsidR="00421B69" w:rsidRPr="00421B69">
        <w:rPr>
          <w:rFonts w:ascii="Times New Roman" w:hAnsi="Times New Roman" w:cs="Times New Roman"/>
          <w:sz w:val="28"/>
          <w:szCs w:val="28"/>
        </w:rPr>
        <w:t xml:space="preserve"> проведения оценки регулирующего воздействия</w:t>
      </w:r>
      <w:r w:rsidR="00421B69">
        <w:rPr>
          <w:rFonts w:ascii="Times New Roman" w:hAnsi="Times New Roman" w:cs="Times New Roman"/>
          <w:sz w:val="28"/>
          <w:szCs w:val="28"/>
        </w:rPr>
        <w:t xml:space="preserve"> </w:t>
      </w:r>
      <w:r w:rsidR="00421B69" w:rsidRPr="00421B69">
        <w:rPr>
          <w:rFonts w:ascii="Times New Roman" w:hAnsi="Times New Roman" w:cs="Times New Roman"/>
          <w:sz w:val="28"/>
          <w:szCs w:val="28"/>
        </w:rPr>
        <w:t xml:space="preserve">проектов муниципальных нормативных правовых актов муниципального образования </w:t>
      </w:r>
      <w:r w:rsidR="00421B69">
        <w:rPr>
          <w:rFonts w:ascii="Times New Roman" w:hAnsi="Times New Roman" w:cs="Times New Roman"/>
          <w:sz w:val="28"/>
          <w:szCs w:val="28"/>
        </w:rPr>
        <w:t>Абинский</w:t>
      </w:r>
      <w:r w:rsidR="00421B69" w:rsidRPr="00421B69">
        <w:rPr>
          <w:rFonts w:ascii="Times New Roman" w:hAnsi="Times New Roman" w:cs="Times New Roman"/>
          <w:sz w:val="28"/>
          <w:szCs w:val="28"/>
        </w:rPr>
        <w:t xml:space="preserve"> район, устанавливающих новые или изменяющих ранее</w:t>
      </w:r>
      <w:r w:rsidR="00421B69">
        <w:rPr>
          <w:rFonts w:ascii="Times New Roman" w:hAnsi="Times New Roman" w:cs="Times New Roman"/>
          <w:sz w:val="28"/>
          <w:szCs w:val="28"/>
        </w:rPr>
        <w:t xml:space="preserve"> </w:t>
      </w:r>
      <w:r w:rsidR="00421B69" w:rsidRPr="00421B69">
        <w:rPr>
          <w:rFonts w:ascii="Times New Roman" w:hAnsi="Times New Roman" w:cs="Times New Roman"/>
          <w:sz w:val="28"/>
          <w:szCs w:val="28"/>
        </w:rPr>
        <w:t xml:space="preserve">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00421B69" w:rsidRPr="00421B69">
        <w:rPr>
          <w:rFonts w:ascii="Times New Roman" w:hAnsi="Times New Roman" w:cs="Times New Roman"/>
          <w:sz w:val="28"/>
          <w:szCs w:val="28"/>
        </w:rPr>
        <w:lastRenderedPageBreak/>
        <w:t>деятельности</w:t>
      </w:r>
      <w:r w:rsidR="00EA2380">
        <w:rPr>
          <w:rFonts w:ascii="Times New Roman" w:hAnsi="Times New Roman" w:cs="Times New Roman"/>
          <w:sz w:val="28"/>
          <w:szCs w:val="28"/>
        </w:rPr>
        <w:t>»</w:t>
      </w:r>
      <w:r w:rsidR="00CE058E">
        <w:rPr>
          <w:rFonts w:ascii="Times New Roman" w:hAnsi="Times New Roman" w:cs="Times New Roman"/>
          <w:sz w:val="28"/>
          <w:szCs w:val="28"/>
        </w:rPr>
        <w:t>:</w:t>
      </w:r>
      <w:r w:rsidR="00EA2380">
        <w:rPr>
          <w:rFonts w:ascii="Times New Roman" w:hAnsi="Times New Roman" w:cs="Times New Roman"/>
          <w:sz w:val="28"/>
          <w:szCs w:val="28"/>
        </w:rPr>
        <w:t xml:space="preserve"> </w:t>
      </w:r>
    </w:p>
    <w:p w:rsidR="00CE058E" w:rsidRDefault="00613414" w:rsidP="00CE058E">
      <w:pPr>
        <w:pStyle w:val="a5"/>
        <w:tabs>
          <w:tab w:val="left" w:pos="1276"/>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в</w:t>
      </w:r>
      <w:r w:rsidR="00EA2380">
        <w:rPr>
          <w:rFonts w:ascii="Times New Roman" w:hAnsi="Times New Roman" w:cs="Times New Roman"/>
          <w:sz w:val="28"/>
          <w:szCs w:val="28"/>
        </w:rPr>
        <w:t xml:space="preserve"> </w:t>
      </w:r>
      <w:r w:rsidR="00DA3164">
        <w:rPr>
          <w:rFonts w:ascii="Times New Roman" w:hAnsi="Times New Roman" w:cs="Times New Roman"/>
          <w:sz w:val="28"/>
          <w:szCs w:val="28"/>
        </w:rPr>
        <w:t>абзац</w:t>
      </w:r>
      <w:r>
        <w:rPr>
          <w:rFonts w:ascii="Times New Roman" w:hAnsi="Times New Roman" w:cs="Times New Roman"/>
          <w:sz w:val="28"/>
          <w:szCs w:val="28"/>
        </w:rPr>
        <w:t>е</w:t>
      </w:r>
      <w:r w:rsidR="00DA3164">
        <w:rPr>
          <w:rFonts w:ascii="Times New Roman" w:hAnsi="Times New Roman" w:cs="Times New Roman"/>
          <w:sz w:val="28"/>
          <w:szCs w:val="28"/>
        </w:rPr>
        <w:t xml:space="preserve"> 3 пункта 1.1. </w:t>
      </w:r>
      <w:r>
        <w:rPr>
          <w:rFonts w:ascii="Times New Roman" w:hAnsi="Times New Roman" w:cs="Times New Roman"/>
          <w:sz w:val="28"/>
          <w:szCs w:val="28"/>
        </w:rPr>
        <w:t>слова «</w:t>
      </w:r>
      <w:r w:rsidR="00564610">
        <w:rPr>
          <w:rFonts w:ascii="Times New Roman" w:hAnsi="Times New Roman" w:cs="Times New Roman"/>
          <w:sz w:val="28"/>
          <w:szCs w:val="28"/>
        </w:rPr>
        <w:t>у</w:t>
      </w:r>
      <w:r>
        <w:rPr>
          <w:rFonts w:ascii="Times New Roman" w:hAnsi="Times New Roman" w:cs="Times New Roman"/>
          <w:sz w:val="28"/>
          <w:szCs w:val="28"/>
        </w:rPr>
        <w:t>правление экономического развития</w:t>
      </w:r>
      <w:r w:rsidR="00564610">
        <w:rPr>
          <w:rFonts w:ascii="Times New Roman" w:hAnsi="Times New Roman" w:cs="Times New Roman"/>
          <w:sz w:val="28"/>
          <w:szCs w:val="28"/>
        </w:rPr>
        <w:t>» заменить словами «правовое управление»</w:t>
      </w:r>
      <w:r w:rsidR="00CE058E">
        <w:rPr>
          <w:rFonts w:ascii="Times New Roman" w:hAnsi="Times New Roman" w:cs="Times New Roman"/>
          <w:sz w:val="28"/>
          <w:szCs w:val="28"/>
        </w:rPr>
        <w:t>;</w:t>
      </w:r>
    </w:p>
    <w:p w:rsidR="00CE3427" w:rsidRPr="001A46B5" w:rsidRDefault="00CE058E" w:rsidP="00CE058E">
      <w:pPr>
        <w:pStyle w:val="a5"/>
        <w:tabs>
          <w:tab w:val="left" w:pos="1276"/>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в абзаце 2 пункта 1.2. слова «управления экономического развития» заменить словами «правов</w:t>
      </w:r>
      <w:r w:rsidR="000C6535">
        <w:rPr>
          <w:rFonts w:ascii="Times New Roman" w:hAnsi="Times New Roman" w:cs="Times New Roman"/>
          <w:sz w:val="28"/>
          <w:szCs w:val="28"/>
        </w:rPr>
        <w:t>ого</w:t>
      </w:r>
      <w:r>
        <w:rPr>
          <w:rFonts w:ascii="Times New Roman" w:hAnsi="Times New Roman" w:cs="Times New Roman"/>
          <w:sz w:val="28"/>
          <w:szCs w:val="28"/>
        </w:rPr>
        <w:t xml:space="preserve"> управлени</w:t>
      </w:r>
      <w:r w:rsidR="000C6535">
        <w:rPr>
          <w:rFonts w:ascii="Times New Roman" w:hAnsi="Times New Roman" w:cs="Times New Roman"/>
          <w:sz w:val="28"/>
          <w:szCs w:val="28"/>
        </w:rPr>
        <w:t>я</w:t>
      </w:r>
      <w:bookmarkStart w:id="0" w:name="_GoBack"/>
      <w:bookmarkEnd w:id="0"/>
      <w:r>
        <w:rPr>
          <w:rFonts w:ascii="Times New Roman" w:hAnsi="Times New Roman" w:cs="Times New Roman"/>
          <w:sz w:val="28"/>
          <w:szCs w:val="28"/>
        </w:rPr>
        <w:t>»</w:t>
      </w:r>
      <w:r w:rsidR="007D3474">
        <w:rPr>
          <w:rFonts w:ascii="Times New Roman" w:hAnsi="Times New Roman" w:cs="Times New Roman"/>
          <w:sz w:val="28"/>
          <w:szCs w:val="28"/>
        </w:rPr>
        <w:t>.</w:t>
      </w:r>
    </w:p>
    <w:p w:rsidR="00CE3427" w:rsidRPr="00DB4BA6" w:rsidRDefault="00CE3427" w:rsidP="00DB4BA6">
      <w:pPr>
        <w:pStyle w:val="a5"/>
        <w:numPr>
          <w:ilvl w:val="0"/>
          <w:numId w:val="5"/>
        </w:numPr>
        <w:tabs>
          <w:tab w:val="left" w:pos="1276"/>
        </w:tabs>
        <w:spacing w:after="0" w:line="240" w:lineRule="auto"/>
        <w:ind w:left="0" w:firstLine="851"/>
        <w:jc w:val="both"/>
        <w:rPr>
          <w:rFonts w:ascii="Times New Roman" w:hAnsi="Times New Roman" w:cs="Times New Roman"/>
          <w:noProof/>
          <w:sz w:val="28"/>
          <w:szCs w:val="28"/>
        </w:rPr>
      </w:pPr>
      <w:r w:rsidRPr="00DB4BA6">
        <w:rPr>
          <w:rFonts w:ascii="Times New Roman" w:hAnsi="Times New Roman" w:cs="Times New Roman"/>
          <w:noProof/>
          <w:sz w:val="28"/>
          <w:szCs w:val="28"/>
        </w:rPr>
        <w:t>Общему отделу администрации муниципального образования Абинский район (Савельева</w:t>
      </w:r>
      <w:r w:rsidR="00F66B24" w:rsidRPr="00DB4BA6">
        <w:rPr>
          <w:rFonts w:ascii="Times New Roman" w:hAnsi="Times New Roman" w:cs="Times New Roman"/>
          <w:noProof/>
          <w:sz w:val="28"/>
          <w:szCs w:val="28"/>
        </w:rPr>
        <w:t xml:space="preserve"> О.В.</w:t>
      </w:r>
      <w:r w:rsidRPr="00DB4BA6">
        <w:rPr>
          <w:rFonts w:ascii="Times New Roman" w:hAnsi="Times New Roman" w:cs="Times New Roman"/>
          <w:noProof/>
          <w:sz w:val="28"/>
          <w:szCs w:val="28"/>
        </w:rPr>
        <w:t>)</w:t>
      </w:r>
      <w:r w:rsidR="00EC0755">
        <w:rPr>
          <w:rFonts w:ascii="Times New Roman" w:hAnsi="Times New Roman" w:cs="Times New Roman"/>
          <w:noProof/>
          <w:sz w:val="28"/>
          <w:szCs w:val="28"/>
        </w:rPr>
        <w:t xml:space="preserve"> </w:t>
      </w:r>
      <w:r w:rsidR="007B38DD">
        <w:rPr>
          <w:rFonts w:ascii="Times New Roman" w:hAnsi="Times New Roman" w:cs="Times New Roman"/>
          <w:noProof/>
          <w:sz w:val="28"/>
          <w:szCs w:val="28"/>
        </w:rPr>
        <w:t xml:space="preserve">обеспечить </w:t>
      </w:r>
      <w:r w:rsidR="00EC0755">
        <w:rPr>
          <w:rFonts w:ascii="Times New Roman" w:hAnsi="Times New Roman" w:cs="Times New Roman"/>
          <w:noProof/>
          <w:sz w:val="28"/>
          <w:szCs w:val="28"/>
        </w:rPr>
        <w:t>опубликова</w:t>
      </w:r>
      <w:r w:rsidR="007B38DD">
        <w:rPr>
          <w:rFonts w:ascii="Times New Roman" w:hAnsi="Times New Roman" w:cs="Times New Roman"/>
          <w:noProof/>
          <w:sz w:val="28"/>
          <w:szCs w:val="28"/>
        </w:rPr>
        <w:t>ние</w:t>
      </w:r>
      <w:r w:rsidR="004F57DD" w:rsidRPr="004F57DD">
        <w:rPr>
          <w:rFonts w:ascii="Times New Roman" w:hAnsi="Times New Roman" w:cs="Times New Roman"/>
          <w:noProof/>
          <w:sz w:val="28"/>
          <w:szCs w:val="28"/>
        </w:rPr>
        <w:t xml:space="preserve"> </w:t>
      </w:r>
      <w:r w:rsidR="004F57DD">
        <w:rPr>
          <w:rFonts w:ascii="Times New Roman" w:hAnsi="Times New Roman" w:cs="Times New Roman"/>
          <w:noProof/>
          <w:sz w:val="28"/>
          <w:szCs w:val="28"/>
        </w:rPr>
        <w:t>настоящего постановления</w:t>
      </w:r>
      <w:r w:rsidR="00EC0755">
        <w:rPr>
          <w:rFonts w:ascii="Times New Roman" w:hAnsi="Times New Roman" w:cs="Times New Roman"/>
          <w:noProof/>
          <w:sz w:val="28"/>
          <w:szCs w:val="28"/>
        </w:rPr>
        <w:t xml:space="preserve"> и</w:t>
      </w:r>
      <w:r w:rsidRPr="00DB4BA6">
        <w:rPr>
          <w:rFonts w:ascii="Times New Roman" w:hAnsi="Times New Roman" w:cs="Times New Roman"/>
          <w:noProof/>
          <w:sz w:val="28"/>
          <w:szCs w:val="28"/>
        </w:rPr>
        <w:t xml:space="preserve"> </w:t>
      </w:r>
      <w:r w:rsidR="003D5779" w:rsidRPr="00DB4BA6">
        <w:rPr>
          <w:rFonts w:ascii="Times New Roman" w:hAnsi="Times New Roman" w:cs="Times New Roman"/>
          <w:noProof/>
          <w:sz w:val="28"/>
          <w:szCs w:val="28"/>
        </w:rPr>
        <w:t>разме</w:t>
      </w:r>
      <w:r w:rsidR="00547043">
        <w:rPr>
          <w:rFonts w:ascii="Times New Roman" w:hAnsi="Times New Roman" w:cs="Times New Roman"/>
          <w:noProof/>
          <w:sz w:val="28"/>
          <w:szCs w:val="28"/>
        </w:rPr>
        <w:t>щение</w:t>
      </w:r>
      <w:r w:rsidR="004F57DD">
        <w:rPr>
          <w:rFonts w:ascii="Times New Roman" w:hAnsi="Times New Roman" w:cs="Times New Roman"/>
          <w:noProof/>
          <w:sz w:val="28"/>
          <w:szCs w:val="28"/>
        </w:rPr>
        <w:t xml:space="preserve"> его</w:t>
      </w:r>
      <w:r w:rsidR="002D05B9" w:rsidRPr="002D05B9">
        <w:rPr>
          <w:rFonts w:ascii="Times New Roman" w:hAnsi="Times New Roman" w:cs="Times New Roman"/>
          <w:noProof/>
          <w:sz w:val="28"/>
          <w:szCs w:val="28"/>
        </w:rPr>
        <w:t xml:space="preserve"> </w:t>
      </w:r>
      <w:r w:rsidR="003D5779" w:rsidRPr="00DB4BA6">
        <w:rPr>
          <w:rFonts w:ascii="Times New Roman" w:hAnsi="Times New Roman" w:cs="Times New Roman"/>
          <w:noProof/>
          <w:sz w:val="28"/>
          <w:szCs w:val="28"/>
        </w:rPr>
        <w:t>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r w:rsidRPr="00DB4BA6">
        <w:rPr>
          <w:rFonts w:ascii="Times New Roman" w:hAnsi="Times New Roman" w:cs="Times New Roman"/>
          <w:noProof/>
          <w:sz w:val="28"/>
          <w:szCs w:val="28"/>
        </w:rPr>
        <w:t xml:space="preserve"> </w:t>
      </w:r>
    </w:p>
    <w:p w:rsidR="00975DBB" w:rsidRPr="00364661" w:rsidRDefault="00D8007F" w:rsidP="00D8007F">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75DBB" w:rsidRPr="00364661">
        <w:rPr>
          <w:rFonts w:ascii="Times New Roman" w:hAnsi="Times New Roman" w:cs="Times New Roman"/>
          <w:sz w:val="28"/>
          <w:szCs w:val="28"/>
        </w:rPr>
        <w:t>Постановление вступает в силу</w:t>
      </w:r>
      <w:r w:rsidR="00CD0BDC">
        <w:rPr>
          <w:rFonts w:ascii="Times New Roman" w:hAnsi="Times New Roman" w:cs="Times New Roman"/>
          <w:sz w:val="28"/>
          <w:szCs w:val="28"/>
        </w:rPr>
        <w:t xml:space="preserve"> на следующий день со</w:t>
      </w:r>
      <w:r w:rsidR="00975DBB" w:rsidRPr="00364661">
        <w:rPr>
          <w:rFonts w:ascii="Times New Roman" w:hAnsi="Times New Roman" w:cs="Times New Roman"/>
          <w:sz w:val="28"/>
          <w:szCs w:val="28"/>
        </w:rPr>
        <w:t xml:space="preserve"> дня</w:t>
      </w:r>
      <w:r>
        <w:rPr>
          <w:rFonts w:ascii="Times New Roman" w:hAnsi="Times New Roman" w:cs="Times New Roman"/>
          <w:sz w:val="28"/>
          <w:szCs w:val="28"/>
        </w:rPr>
        <w:t xml:space="preserve"> его официального опубликования</w:t>
      </w:r>
      <w:r w:rsidR="00975DBB" w:rsidRPr="00364661">
        <w:rPr>
          <w:rFonts w:ascii="Times New Roman" w:hAnsi="Times New Roman" w:cs="Times New Roman"/>
          <w:sz w:val="28"/>
          <w:szCs w:val="28"/>
        </w:rPr>
        <w:t>.</w:t>
      </w:r>
    </w:p>
    <w:p w:rsidR="00975DBB" w:rsidRDefault="00975DBB" w:rsidP="00975DBB">
      <w:pPr>
        <w:widowControl w:val="0"/>
        <w:spacing w:after="0" w:line="240" w:lineRule="auto"/>
        <w:jc w:val="both"/>
        <w:rPr>
          <w:rFonts w:ascii="Times New Roman" w:hAnsi="Times New Roman" w:cs="Times New Roman"/>
          <w:sz w:val="28"/>
          <w:szCs w:val="28"/>
        </w:rPr>
      </w:pPr>
    </w:p>
    <w:p w:rsidR="00986453" w:rsidRPr="00364661" w:rsidRDefault="00986453" w:rsidP="00975DBB">
      <w:pPr>
        <w:widowControl w:val="0"/>
        <w:spacing w:after="0" w:line="240" w:lineRule="auto"/>
        <w:jc w:val="both"/>
        <w:rPr>
          <w:rFonts w:ascii="Times New Roman" w:hAnsi="Times New Roman" w:cs="Times New Roman"/>
          <w:sz w:val="28"/>
          <w:szCs w:val="28"/>
        </w:rPr>
      </w:pPr>
    </w:p>
    <w:p w:rsidR="00435A20" w:rsidRDefault="00435A20" w:rsidP="00986453">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Исполняющий обязанности</w:t>
      </w:r>
    </w:p>
    <w:p w:rsidR="00986453" w:rsidRPr="00986453" w:rsidRDefault="00435A20" w:rsidP="00986453">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г</w:t>
      </w:r>
      <w:r w:rsidR="00986453" w:rsidRPr="00986453">
        <w:rPr>
          <w:rFonts w:ascii="Times New Roman" w:hAnsi="Times New Roman" w:cs="Times New Roman"/>
          <w:bCs/>
          <w:sz w:val="28"/>
          <w:szCs w:val="28"/>
        </w:rPr>
        <w:t>лав</w:t>
      </w:r>
      <w:r>
        <w:rPr>
          <w:rFonts w:ascii="Times New Roman" w:hAnsi="Times New Roman" w:cs="Times New Roman"/>
          <w:bCs/>
          <w:sz w:val="28"/>
          <w:szCs w:val="28"/>
        </w:rPr>
        <w:t>ы</w:t>
      </w:r>
      <w:r w:rsidR="00986453" w:rsidRPr="00986453">
        <w:rPr>
          <w:rFonts w:ascii="Times New Roman" w:hAnsi="Times New Roman" w:cs="Times New Roman"/>
          <w:bCs/>
          <w:sz w:val="28"/>
          <w:szCs w:val="28"/>
        </w:rPr>
        <w:t xml:space="preserve"> муниципального образования </w:t>
      </w:r>
    </w:p>
    <w:p w:rsidR="00986453" w:rsidRDefault="00986453" w:rsidP="00986453">
      <w:pPr>
        <w:spacing w:after="0" w:line="240" w:lineRule="auto"/>
        <w:contextualSpacing/>
        <w:jc w:val="both"/>
        <w:rPr>
          <w:rFonts w:ascii="Times New Roman" w:hAnsi="Times New Roman" w:cs="Times New Roman"/>
          <w:bCs/>
          <w:sz w:val="28"/>
          <w:szCs w:val="28"/>
        </w:rPr>
      </w:pPr>
      <w:r w:rsidRPr="00986453">
        <w:rPr>
          <w:rFonts w:ascii="Times New Roman" w:hAnsi="Times New Roman" w:cs="Times New Roman"/>
          <w:bCs/>
          <w:sz w:val="28"/>
          <w:szCs w:val="28"/>
        </w:rPr>
        <w:t xml:space="preserve">Абинский район                                                        </w:t>
      </w:r>
      <w:r>
        <w:rPr>
          <w:rFonts w:ascii="Times New Roman" w:hAnsi="Times New Roman" w:cs="Times New Roman"/>
          <w:bCs/>
          <w:sz w:val="28"/>
          <w:szCs w:val="28"/>
        </w:rPr>
        <w:t xml:space="preserve">            </w:t>
      </w:r>
      <w:r w:rsidRPr="00986453">
        <w:rPr>
          <w:rFonts w:ascii="Times New Roman" w:hAnsi="Times New Roman" w:cs="Times New Roman"/>
          <w:bCs/>
          <w:sz w:val="28"/>
          <w:szCs w:val="28"/>
        </w:rPr>
        <w:t xml:space="preserve">                </w:t>
      </w:r>
      <w:r w:rsidR="00570C8F">
        <w:rPr>
          <w:rFonts w:ascii="Times New Roman" w:hAnsi="Times New Roman" w:cs="Times New Roman"/>
          <w:bCs/>
          <w:sz w:val="28"/>
          <w:szCs w:val="28"/>
        </w:rPr>
        <w:t xml:space="preserve">   </w:t>
      </w:r>
      <w:r w:rsidRPr="00986453">
        <w:rPr>
          <w:rFonts w:ascii="Times New Roman" w:hAnsi="Times New Roman" w:cs="Times New Roman"/>
          <w:bCs/>
          <w:sz w:val="28"/>
          <w:szCs w:val="28"/>
        </w:rPr>
        <w:t xml:space="preserve"> </w:t>
      </w:r>
      <w:r w:rsidR="00D00582">
        <w:rPr>
          <w:rFonts w:ascii="Times New Roman" w:hAnsi="Times New Roman" w:cs="Times New Roman"/>
          <w:bCs/>
          <w:sz w:val="28"/>
          <w:szCs w:val="28"/>
        </w:rPr>
        <w:t xml:space="preserve">    </w:t>
      </w:r>
      <w:r w:rsidR="00435A20">
        <w:rPr>
          <w:rFonts w:ascii="Times New Roman" w:hAnsi="Times New Roman" w:cs="Times New Roman"/>
          <w:bCs/>
          <w:sz w:val="28"/>
          <w:szCs w:val="28"/>
        </w:rPr>
        <w:t>Д.С. Дубров</w:t>
      </w:r>
    </w:p>
    <w:p w:rsidR="00986453" w:rsidRDefault="00986453">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rsidR="00986453" w:rsidRPr="00986453" w:rsidRDefault="00986453" w:rsidP="00986453">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986453">
        <w:rPr>
          <w:rFonts w:ascii="Times New Roman" w:eastAsia="Times New Roman" w:hAnsi="Times New Roman" w:cs="Times New Roman"/>
          <w:b/>
          <w:bCs/>
          <w:sz w:val="28"/>
          <w:szCs w:val="28"/>
          <w:lang w:eastAsia="ar-SA"/>
        </w:rPr>
        <w:lastRenderedPageBreak/>
        <w:t>ЛИСТ СОГЛАСОВАНИЯ</w:t>
      </w:r>
    </w:p>
    <w:p w:rsidR="00986453" w:rsidRPr="00986453" w:rsidRDefault="00986453" w:rsidP="00986453">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sidRPr="00986453">
        <w:rPr>
          <w:rFonts w:ascii="Times New Roman" w:eastAsia="Times New Roman" w:hAnsi="Times New Roman" w:cs="Times New Roman"/>
          <w:bCs/>
          <w:sz w:val="28"/>
          <w:szCs w:val="28"/>
          <w:lang w:eastAsia="ar-SA"/>
        </w:rPr>
        <w:t>постановлени</w:t>
      </w:r>
      <w:r w:rsidR="003D5779">
        <w:rPr>
          <w:rFonts w:ascii="Times New Roman" w:eastAsia="Times New Roman" w:hAnsi="Times New Roman" w:cs="Times New Roman"/>
          <w:bCs/>
          <w:sz w:val="28"/>
          <w:szCs w:val="28"/>
          <w:lang w:eastAsia="ar-SA"/>
        </w:rPr>
        <w:t>я</w:t>
      </w:r>
      <w:r w:rsidRPr="00986453">
        <w:rPr>
          <w:rFonts w:ascii="Times New Roman" w:eastAsia="Times New Roman" w:hAnsi="Times New Roman" w:cs="Times New Roman"/>
          <w:bCs/>
          <w:sz w:val="28"/>
          <w:szCs w:val="28"/>
          <w:lang w:eastAsia="ar-SA"/>
        </w:rPr>
        <w:t xml:space="preserve"> администрации муниципального образования</w:t>
      </w:r>
    </w:p>
    <w:p w:rsidR="00986453" w:rsidRPr="00986453" w:rsidRDefault="004C1FA3" w:rsidP="00986453">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Абинский район от </w:t>
      </w:r>
      <w:r w:rsidR="00986453" w:rsidRPr="00986453">
        <w:rPr>
          <w:rFonts w:ascii="Times New Roman" w:eastAsia="Times New Roman" w:hAnsi="Times New Roman" w:cs="Times New Roman"/>
          <w:bCs/>
          <w:sz w:val="28"/>
          <w:szCs w:val="28"/>
          <w:lang w:eastAsia="ar-SA"/>
        </w:rPr>
        <w:t>____________ № _____</w:t>
      </w:r>
    </w:p>
    <w:p w:rsidR="00986453" w:rsidRPr="00FA2957" w:rsidRDefault="00986453" w:rsidP="004C1FA3">
      <w:pPr>
        <w:spacing w:after="0" w:line="240" w:lineRule="auto"/>
        <w:jc w:val="center"/>
        <w:rPr>
          <w:rFonts w:ascii="Times New Roman" w:hAnsi="Times New Roman" w:cs="Times New Roman"/>
          <w:noProof/>
          <w:sz w:val="28"/>
          <w:szCs w:val="28"/>
        </w:rPr>
      </w:pPr>
      <w:r w:rsidRPr="00FA2957">
        <w:rPr>
          <w:rFonts w:ascii="Times New Roman" w:eastAsia="Times New Roman" w:hAnsi="Times New Roman" w:cs="Times New Roman"/>
          <w:bCs/>
          <w:color w:val="000000"/>
          <w:sz w:val="28"/>
          <w:szCs w:val="28"/>
          <w:lang w:eastAsia="ar-SA"/>
        </w:rPr>
        <w:t>«</w:t>
      </w:r>
      <w:r w:rsidR="00FA2957" w:rsidRPr="00FA2957">
        <w:rPr>
          <w:rFonts w:ascii="Times New Roman" w:hAnsi="Times New Roman" w:cs="Times New Roman"/>
          <w:noProof/>
          <w:sz w:val="28"/>
          <w:szCs w:val="28"/>
        </w:rPr>
        <w:t>О внесении изменения в постановление администрации муниципального образования Абинский район от 10 августа 2022 г. № 953 «Об утверждении Порядка проведения оценки регулирующего воздействия проектов муниципальных нормативных правовых актов муниципального образования Абинский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A2957">
        <w:rPr>
          <w:rFonts w:ascii="Times New Roman" w:eastAsia="Times New Roman" w:hAnsi="Times New Roman" w:cs="Times New Roman"/>
          <w:bCs/>
          <w:color w:val="000000"/>
          <w:sz w:val="28"/>
          <w:szCs w:val="28"/>
          <w:lang w:eastAsia="ar-SA"/>
        </w:rPr>
        <w:t xml:space="preserve"> </w:t>
      </w:r>
    </w:p>
    <w:p w:rsidR="00986453" w:rsidRPr="00986453" w:rsidRDefault="00986453" w:rsidP="00986453">
      <w:pPr>
        <w:suppressAutoHyphens/>
        <w:spacing w:after="0" w:line="200" w:lineRule="atLeast"/>
        <w:jc w:val="center"/>
        <w:rPr>
          <w:rFonts w:ascii="Times New Roman" w:eastAsia="Times New Roman" w:hAnsi="Times New Roman" w:cs="Times New Roman"/>
          <w:color w:val="000000"/>
          <w:sz w:val="28"/>
          <w:szCs w:val="28"/>
          <w:lang w:eastAsia="ar-SA"/>
        </w:rPr>
      </w:pPr>
    </w:p>
    <w:tbl>
      <w:tblPr>
        <w:tblW w:w="9640" w:type="dxa"/>
        <w:tblInd w:w="107" w:type="dxa"/>
        <w:tblLook w:val="0000" w:firstRow="0" w:lastRow="0" w:firstColumn="0" w:lastColumn="0" w:noHBand="0" w:noVBand="0"/>
      </w:tblPr>
      <w:tblGrid>
        <w:gridCol w:w="6238"/>
        <w:gridCol w:w="3402"/>
      </w:tblGrid>
      <w:tr w:rsidR="000C7C76" w:rsidRPr="00DD36EE" w:rsidTr="00E57342">
        <w:trPr>
          <w:trHeight w:val="100"/>
        </w:trPr>
        <w:tc>
          <w:tcPr>
            <w:tcW w:w="6238" w:type="dxa"/>
          </w:tcPr>
          <w:p w:rsidR="000C7C76" w:rsidRPr="00DD36EE" w:rsidRDefault="000C7C76" w:rsidP="00E57342">
            <w:pPr>
              <w:spacing w:after="0" w:line="240" w:lineRule="auto"/>
              <w:rPr>
                <w:rFonts w:ascii="Times New Roman" w:hAnsi="Times New Roman" w:cs="Times New Roman"/>
                <w:sz w:val="28"/>
                <w:szCs w:val="28"/>
                <w:lang w:eastAsia="en-US"/>
              </w:rPr>
            </w:pPr>
            <w:r w:rsidRPr="00DD36EE">
              <w:rPr>
                <w:rFonts w:ascii="Times New Roman" w:hAnsi="Times New Roman" w:cs="Times New Roman"/>
                <w:sz w:val="28"/>
                <w:szCs w:val="28"/>
                <w:lang w:eastAsia="en-US"/>
              </w:rPr>
              <w:t>Проект внесен:</w:t>
            </w:r>
          </w:p>
          <w:p w:rsidR="000C7C76" w:rsidRDefault="00435A20" w:rsidP="00E573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правовым управлением</w:t>
            </w:r>
          </w:p>
          <w:p w:rsidR="00D00582" w:rsidRDefault="00D00582" w:rsidP="00E573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администрации муниципального </w:t>
            </w:r>
          </w:p>
          <w:p w:rsidR="00D00582" w:rsidRDefault="00D00582" w:rsidP="00E573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образования Абинский район</w:t>
            </w:r>
          </w:p>
          <w:p w:rsidR="000C7C76" w:rsidRDefault="000C7C76" w:rsidP="00E57342">
            <w:pPr>
              <w:spacing w:after="0" w:line="240" w:lineRule="auto"/>
              <w:rPr>
                <w:rFonts w:ascii="Times New Roman" w:hAnsi="Times New Roman" w:cs="Times New Roman"/>
                <w:sz w:val="28"/>
                <w:szCs w:val="28"/>
                <w:lang w:eastAsia="en-US"/>
              </w:rPr>
            </w:pPr>
          </w:p>
          <w:p w:rsidR="000C7C76" w:rsidRDefault="00FA2957" w:rsidP="00435A2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w:t>
            </w:r>
            <w:r w:rsidR="000C7C76" w:rsidRPr="00DD36EE">
              <w:rPr>
                <w:rFonts w:ascii="Times New Roman" w:hAnsi="Times New Roman" w:cs="Times New Roman"/>
                <w:sz w:val="28"/>
                <w:szCs w:val="28"/>
                <w:lang w:eastAsia="en-US"/>
              </w:rPr>
              <w:t xml:space="preserve">ачальник </w:t>
            </w:r>
            <w:r w:rsidR="00435A20">
              <w:rPr>
                <w:rFonts w:ascii="Times New Roman" w:hAnsi="Times New Roman" w:cs="Times New Roman"/>
                <w:sz w:val="28"/>
                <w:szCs w:val="28"/>
                <w:lang w:eastAsia="en-US"/>
              </w:rPr>
              <w:t>правового</w:t>
            </w:r>
          </w:p>
          <w:p w:rsidR="00EB35BA" w:rsidRPr="00DD36EE" w:rsidRDefault="00EB35BA" w:rsidP="00435A2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управления</w:t>
            </w:r>
          </w:p>
          <w:p w:rsidR="000C7C76" w:rsidRPr="00DD36EE" w:rsidRDefault="000C7C76" w:rsidP="00E57342">
            <w:pPr>
              <w:spacing w:after="0" w:line="240" w:lineRule="auto"/>
              <w:rPr>
                <w:rFonts w:ascii="Times New Roman" w:hAnsi="Times New Roman" w:cs="Times New Roman"/>
                <w:sz w:val="28"/>
                <w:szCs w:val="28"/>
                <w:lang w:eastAsia="en-US"/>
              </w:rPr>
            </w:pPr>
          </w:p>
          <w:p w:rsidR="000C7C76" w:rsidRDefault="00D00582" w:rsidP="00E573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w:t>
            </w:r>
            <w:r w:rsidR="000C7C76" w:rsidRPr="00DD36EE">
              <w:rPr>
                <w:rFonts w:ascii="Times New Roman" w:hAnsi="Times New Roman" w:cs="Times New Roman"/>
                <w:sz w:val="28"/>
                <w:szCs w:val="28"/>
                <w:lang w:eastAsia="en-US"/>
              </w:rPr>
              <w:t>роект</w:t>
            </w:r>
            <w:r>
              <w:rPr>
                <w:rFonts w:ascii="Times New Roman" w:hAnsi="Times New Roman" w:cs="Times New Roman"/>
                <w:sz w:val="28"/>
                <w:szCs w:val="28"/>
                <w:lang w:eastAsia="en-US"/>
              </w:rPr>
              <w:t xml:space="preserve"> составлен</w:t>
            </w:r>
            <w:r w:rsidR="000C7C76" w:rsidRPr="00DD36EE">
              <w:rPr>
                <w:rFonts w:ascii="Times New Roman" w:hAnsi="Times New Roman" w:cs="Times New Roman"/>
                <w:sz w:val="28"/>
                <w:szCs w:val="28"/>
                <w:lang w:eastAsia="en-US"/>
              </w:rPr>
              <w:t>:</w:t>
            </w:r>
          </w:p>
          <w:p w:rsidR="000C7C76" w:rsidRPr="00DD36EE" w:rsidRDefault="000C7C76" w:rsidP="00E57342">
            <w:pPr>
              <w:spacing w:after="0" w:line="240" w:lineRule="auto"/>
              <w:rPr>
                <w:rFonts w:ascii="Times New Roman" w:hAnsi="Times New Roman" w:cs="Times New Roman"/>
                <w:sz w:val="28"/>
                <w:szCs w:val="28"/>
                <w:lang w:eastAsia="en-US"/>
              </w:rPr>
            </w:pPr>
          </w:p>
          <w:p w:rsidR="000C7C76" w:rsidRPr="00DD36EE" w:rsidRDefault="00110195" w:rsidP="00E573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w:t>
            </w:r>
            <w:r w:rsidR="000C7C76">
              <w:rPr>
                <w:rFonts w:ascii="Times New Roman" w:hAnsi="Times New Roman" w:cs="Times New Roman"/>
                <w:sz w:val="28"/>
                <w:szCs w:val="28"/>
                <w:lang w:eastAsia="en-US"/>
              </w:rPr>
              <w:t xml:space="preserve"> </w:t>
            </w:r>
          </w:p>
          <w:p w:rsidR="000C7C76" w:rsidRPr="00DD36EE" w:rsidRDefault="00EB35BA" w:rsidP="00E573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правового </w:t>
            </w:r>
            <w:r w:rsidR="000C7C76" w:rsidRPr="00DD36EE">
              <w:rPr>
                <w:rFonts w:ascii="Times New Roman" w:hAnsi="Times New Roman" w:cs="Times New Roman"/>
                <w:sz w:val="28"/>
                <w:szCs w:val="28"/>
                <w:lang w:eastAsia="en-US"/>
              </w:rPr>
              <w:t xml:space="preserve">управления </w:t>
            </w:r>
          </w:p>
          <w:p w:rsidR="000C7C76" w:rsidRPr="00DD36EE" w:rsidRDefault="000C7C76" w:rsidP="00E57342">
            <w:pPr>
              <w:spacing w:after="0" w:line="240" w:lineRule="auto"/>
              <w:rPr>
                <w:rFonts w:ascii="Times New Roman" w:hAnsi="Times New Roman" w:cs="Times New Roman"/>
                <w:sz w:val="28"/>
                <w:szCs w:val="28"/>
                <w:lang w:eastAsia="en-US"/>
              </w:rPr>
            </w:pPr>
          </w:p>
        </w:tc>
        <w:tc>
          <w:tcPr>
            <w:tcW w:w="3402" w:type="dxa"/>
          </w:tcPr>
          <w:p w:rsidR="000C7C76" w:rsidRPr="00DD36EE" w:rsidRDefault="000C7C76" w:rsidP="00E57342">
            <w:pPr>
              <w:spacing w:after="0" w:line="240" w:lineRule="auto"/>
              <w:jc w:val="right"/>
              <w:rPr>
                <w:rFonts w:ascii="Times New Roman" w:hAnsi="Times New Roman" w:cs="Times New Roman"/>
                <w:sz w:val="28"/>
                <w:szCs w:val="28"/>
                <w:lang w:eastAsia="en-US"/>
              </w:rPr>
            </w:pPr>
          </w:p>
          <w:p w:rsidR="000C7C76" w:rsidRPr="00DD36EE" w:rsidRDefault="000C7C76" w:rsidP="00E57342">
            <w:pPr>
              <w:spacing w:after="0" w:line="240" w:lineRule="auto"/>
              <w:jc w:val="right"/>
              <w:rPr>
                <w:rFonts w:ascii="Times New Roman" w:hAnsi="Times New Roman" w:cs="Times New Roman"/>
                <w:sz w:val="28"/>
                <w:szCs w:val="28"/>
                <w:lang w:eastAsia="en-US"/>
              </w:rPr>
            </w:pPr>
          </w:p>
          <w:p w:rsidR="000C7C76" w:rsidRPr="00DD36EE" w:rsidRDefault="000C7C76" w:rsidP="00E57342">
            <w:pPr>
              <w:spacing w:after="0" w:line="240" w:lineRule="auto"/>
              <w:jc w:val="right"/>
              <w:rPr>
                <w:rFonts w:ascii="Times New Roman" w:hAnsi="Times New Roman" w:cs="Times New Roman"/>
                <w:sz w:val="28"/>
                <w:szCs w:val="28"/>
                <w:lang w:eastAsia="en-US"/>
              </w:rPr>
            </w:pPr>
          </w:p>
          <w:p w:rsidR="000C7C76" w:rsidRPr="00DD36EE" w:rsidRDefault="000C7C76" w:rsidP="00E57342">
            <w:pPr>
              <w:spacing w:after="0" w:line="240" w:lineRule="auto"/>
              <w:jc w:val="right"/>
              <w:rPr>
                <w:rFonts w:ascii="Times New Roman" w:hAnsi="Times New Roman" w:cs="Times New Roman"/>
                <w:sz w:val="28"/>
                <w:szCs w:val="28"/>
                <w:lang w:eastAsia="en-US"/>
              </w:rPr>
            </w:pPr>
          </w:p>
          <w:p w:rsidR="000C7C76" w:rsidRPr="00DD36EE" w:rsidRDefault="000C7C76" w:rsidP="00E57342">
            <w:pPr>
              <w:spacing w:after="0" w:line="240" w:lineRule="auto"/>
              <w:jc w:val="right"/>
              <w:rPr>
                <w:rFonts w:ascii="Times New Roman" w:hAnsi="Times New Roman" w:cs="Times New Roman"/>
                <w:sz w:val="28"/>
                <w:szCs w:val="28"/>
                <w:lang w:eastAsia="en-US"/>
              </w:rPr>
            </w:pPr>
          </w:p>
          <w:p w:rsidR="000C7C76" w:rsidRDefault="000C7C76" w:rsidP="00E57342">
            <w:pPr>
              <w:spacing w:after="0" w:line="240" w:lineRule="auto"/>
              <w:rPr>
                <w:rFonts w:ascii="Times New Roman" w:hAnsi="Times New Roman" w:cs="Times New Roman"/>
                <w:sz w:val="28"/>
                <w:szCs w:val="28"/>
                <w:lang w:eastAsia="en-US"/>
              </w:rPr>
            </w:pPr>
          </w:p>
          <w:p w:rsidR="00DC6F89" w:rsidRDefault="00EB35BA" w:rsidP="00DC6F89">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А.В. Семендяев</w:t>
            </w:r>
          </w:p>
          <w:p w:rsidR="000C7C76" w:rsidRPr="00DD36EE" w:rsidRDefault="000C7C76" w:rsidP="00E57342">
            <w:pPr>
              <w:spacing w:after="0" w:line="240" w:lineRule="auto"/>
              <w:jc w:val="right"/>
              <w:rPr>
                <w:rFonts w:ascii="Times New Roman" w:hAnsi="Times New Roman" w:cs="Times New Roman"/>
                <w:sz w:val="28"/>
                <w:szCs w:val="28"/>
                <w:lang w:eastAsia="en-US"/>
              </w:rPr>
            </w:pPr>
          </w:p>
          <w:p w:rsidR="000C7C76" w:rsidRDefault="000C7C76" w:rsidP="00E57342">
            <w:pPr>
              <w:spacing w:after="0" w:line="240" w:lineRule="auto"/>
              <w:jc w:val="right"/>
              <w:rPr>
                <w:rFonts w:ascii="Times New Roman" w:hAnsi="Times New Roman" w:cs="Times New Roman"/>
                <w:sz w:val="28"/>
                <w:szCs w:val="28"/>
                <w:lang w:eastAsia="en-US"/>
              </w:rPr>
            </w:pPr>
          </w:p>
          <w:p w:rsidR="00D00582" w:rsidRDefault="00D00582" w:rsidP="00E57342">
            <w:pPr>
              <w:spacing w:after="0" w:line="240" w:lineRule="auto"/>
              <w:jc w:val="right"/>
              <w:rPr>
                <w:rFonts w:ascii="Times New Roman" w:hAnsi="Times New Roman" w:cs="Times New Roman"/>
                <w:sz w:val="28"/>
                <w:szCs w:val="28"/>
                <w:lang w:eastAsia="en-US"/>
              </w:rPr>
            </w:pPr>
          </w:p>
          <w:p w:rsidR="00D00582" w:rsidRDefault="00D00582" w:rsidP="00E57342">
            <w:pPr>
              <w:spacing w:after="0" w:line="240" w:lineRule="auto"/>
              <w:jc w:val="right"/>
              <w:rPr>
                <w:rFonts w:ascii="Times New Roman" w:hAnsi="Times New Roman" w:cs="Times New Roman"/>
                <w:sz w:val="28"/>
                <w:szCs w:val="28"/>
                <w:lang w:eastAsia="en-US"/>
              </w:rPr>
            </w:pPr>
          </w:p>
          <w:p w:rsidR="000C7C76" w:rsidRDefault="00110195" w:rsidP="00E57342">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А.С. </w:t>
            </w:r>
            <w:proofErr w:type="spellStart"/>
            <w:r>
              <w:rPr>
                <w:rFonts w:ascii="Times New Roman" w:hAnsi="Times New Roman" w:cs="Times New Roman"/>
                <w:sz w:val="28"/>
                <w:szCs w:val="28"/>
                <w:lang w:eastAsia="en-US"/>
              </w:rPr>
              <w:t>Ступак</w:t>
            </w:r>
            <w:proofErr w:type="spellEnd"/>
          </w:p>
          <w:p w:rsidR="000C7C76" w:rsidRPr="00DD36EE" w:rsidRDefault="000C7C76" w:rsidP="00E57342">
            <w:pPr>
              <w:spacing w:after="0" w:line="240" w:lineRule="auto"/>
              <w:jc w:val="right"/>
              <w:rPr>
                <w:rFonts w:ascii="Times New Roman" w:hAnsi="Times New Roman" w:cs="Times New Roman"/>
                <w:sz w:val="28"/>
                <w:szCs w:val="28"/>
                <w:lang w:eastAsia="en-US"/>
              </w:rPr>
            </w:pPr>
          </w:p>
        </w:tc>
      </w:tr>
      <w:tr w:rsidR="00720A38" w:rsidRPr="00DD36EE" w:rsidTr="00E57342">
        <w:trPr>
          <w:trHeight w:val="619"/>
        </w:trPr>
        <w:tc>
          <w:tcPr>
            <w:tcW w:w="6238" w:type="dxa"/>
          </w:tcPr>
          <w:p w:rsidR="00720A38" w:rsidRDefault="00720A38" w:rsidP="00720A3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Исполняющий обязанности</w:t>
            </w:r>
          </w:p>
          <w:p w:rsidR="00720A38" w:rsidRPr="00DD36EE" w:rsidRDefault="00720A38" w:rsidP="00720A3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w:t>
            </w:r>
            <w:r w:rsidRPr="00DD36EE">
              <w:rPr>
                <w:rFonts w:ascii="Times New Roman" w:hAnsi="Times New Roman" w:cs="Times New Roman"/>
                <w:sz w:val="28"/>
                <w:szCs w:val="28"/>
                <w:lang w:eastAsia="en-US"/>
              </w:rPr>
              <w:t>ачальник</w:t>
            </w:r>
            <w:r>
              <w:rPr>
                <w:rFonts w:ascii="Times New Roman" w:hAnsi="Times New Roman" w:cs="Times New Roman"/>
                <w:sz w:val="28"/>
                <w:szCs w:val="28"/>
                <w:lang w:eastAsia="en-US"/>
              </w:rPr>
              <w:t>а</w:t>
            </w:r>
            <w:r w:rsidRPr="00DD36EE">
              <w:rPr>
                <w:rFonts w:ascii="Times New Roman" w:hAnsi="Times New Roman" w:cs="Times New Roman"/>
                <w:sz w:val="28"/>
                <w:szCs w:val="28"/>
                <w:lang w:eastAsia="en-US"/>
              </w:rPr>
              <w:t xml:space="preserve"> общего отдела</w:t>
            </w:r>
          </w:p>
          <w:p w:rsidR="00720A38" w:rsidRPr="00DD36EE" w:rsidRDefault="00720A38" w:rsidP="00720A38">
            <w:pPr>
              <w:spacing w:after="0" w:line="240" w:lineRule="auto"/>
              <w:contextualSpacing/>
              <w:rPr>
                <w:rFonts w:ascii="Times New Roman" w:hAnsi="Times New Roman" w:cs="Times New Roman"/>
                <w:sz w:val="28"/>
                <w:szCs w:val="28"/>
                <w:lang w:eastAsia="en-US"/>
              </w:rPr>
            </w:pPr>
          </w:p>
        </w:tc>
        <w:tc>
          <w:tcPr>
            <w:tcW w:w="3402" w:type="dxa"/>
          </w:tcPr>
          <w:p w:rsidR="00720A38" w:rsidRDefault="00720A38" w:rsidP="00720A38">
            <w:pPr>
              <w:spacing w:after="0" w:line="240" w:lineRule="auto"/>
              <w:jc w:val="right"/>
              <w:rPr>
                <w:rFonts w:ascii="Times New Roman" w:hAnsi="Times New Roman" w:cs="Times New Roman"/>
                <w:sz w:val="28"/>
                <w:szCs w:val="28"/>
                <w:lang w:eastAsia="en-US"/>
              </w:rPr>
            </w:pPr>
          </w:p>
          <w:p w:rsidR="00720A38" w:rsidRDefault="00720A38" w:rsidP="00720A38">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Ю.В. Леонтьева</w:t>
            </w:r>
          </w:p>
          <w:p w:rsidR="00720A38" w:rsidRPr="00DD36EE" w:rsidRDefault="00720A38" w:rsidP="00720A38">
            <w:pPr>
              <w:spacing w:after="0" w:line="240" w:lineRule="auto"/>
              <w:jc w:val="right"/>
              <w:rPr>
                <w:rFonts w:ascii="Times New Roman" w:hAnsi="Times New Roman" w:cs="Times New Roman"/>
                <w:sz w:val="28"/>
                <w:szCs w:val="28"/>
                <w:lang w:eastAsia="en-US"/>
              </w:rPr>
            </w:pPr>
          </w:p>
        </w:tc>
      </w:tr>
      <w:tr w:rsidR="00720A38" w:rsidRPr="00DD36EE" w:rsidTr="00E57342">
        <w:trPr>
          <w:trHeight w:val="100"/>
        </w:trPr>
        <w:tc>
          <w:tcPr>
            <w:tcW w:w="6238" w:type="dxa"/>
          </w:tcPr>
          <w:p w:rsidR="00720A38" w:rsidRPr="00DD36EE" w:rsidRDefault="00720A38" w:rsidP="00720A38">
            <w:pPr>
              <w:spacing w:after="0" w:line="240" w:lineRule="auto"/>
              <w:rPr>
                <w:rFonts w:ascii="Times New Roman" w:hAnsi="Times New Roman" w:cs="Times New Roman"/>
                <w:sz w:val="28"/>
                <w:szCs w:val="28"/>
                <w:lang w:eastAsia="en-US"/>
              </w:rPr>
            </w:pPr>
          </w:p>
        </w:tc>
        <w:tc>
          <w:tcPr>
            <w:tcW w:w="3402" w:type="dxa"/>
          </w:tcPr>
          <w:p w:rsidR="00720A38" w:rsidRPr="00DD36EE" w:rsidRDefault="00720A38" w:rsidP="00720A38">
            <w:pPr>
              <w:spacing w:after="0" w:line="240" w:lineRule="auto"/>
              <w:jc w:val="right"/>
              <w:rPr>
                <w:rFonts w:ascii="Times New Roman" w:hAnsi="Times New Roman" w:cs="Times New Roman"/>
                <w:sz w:val="28"/>
                <w:szCs w:val="28"/>
                <w:lang w:eastAsia="en-US"/>
              </w:rPr>
            </w:pPr>
          </w:p>
        </w:tc>
      </w:tr>
      <w:tr w:rsidR="00720A38" w:rsidRPr="00DD36EE" w:rsidTr="00E57342">
        <w:trPr>
          <w:trHeight w:val="649"/>
        </w:trPr>
        <w:tc>
          <w:tcPr>
            <w:tcW w:w="6238" w:type="dxa"/>
          </w:tcPr>
          <w:p w:rsidR="00784718" w:rsidRDefault="00784718" w:rsidP="00720A38">
            <w:pPr>
              <w:spacing w:after="0" w:line="240" w:lineRule="auto"/>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Заместитель главы </w:t>
            </w:r>
          </w:p>
          <w:p w:rsidR="00784718" w:rsidRDefault="00784718" w:rsidP="00720A38">
            <w:pPr>
              <w:spacing w:after="0" w:line="240" w:lineRule="auto"/>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муниципального образования, </w:t>
            </w:r>
          </w:p>
          <w:p w:rsidR="00720A38" w:rsidRPr="00DD36EE" w:rsidRDefault="00784718" w:rsidP="00720A38">
            <w:pPr>
              <w:spacing w:after="0" w:line="240" w:lineRule="auto"/>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управляющий делами</w:t>
            </w:r>
          </w:p>
        </w:tc>
        <w:tc>
          <w:tcPr>
            <w:tcW w:w="3402" w:type="dxa"/>
          </w:tcPr>
          <w:p w:rsidR="00784718" w:rsidRDefault="00784718" w:rsidP="00720A38">
            <w:pPr>
              <w:spacing w:after="0" w:line="240" w:lineRule="auto"/>
              <w:jc w:val="right"/>
              <w:rPr>
                <w:rFonts w:ascii="Times New Roman" w:hAnsi="Times New Roman" w:cs="Times New Roman"/>
                <w:sz w:val="28"/>
                <w:szCs w:val="28"/>
                <w:lang w:eastAsia="en-US"/>
              </w:rPr>
            </w:pPr>
          </w:p>
          <w:p w:rsidR="00784718" w:rsidRDefault="00784718" w:rsidP="00720A38">
            <w:pPr>
              <w:spacing w:after="0" w:line="240" w:lineRule="auto"/>
              <w:jc w:val="right"/>
              <w:rPr>
                <w:rFonts w:ascii="Times New Roman" w:hAnsi="Times New Roman" w:cs="Times New Roman"/>
                <w:sz w:val="28"/>
                <w:szCs w:val="28"/>
                <w:lang w:eastAsia="en-US"/>
              </w:rPr>
            </w:pPr>
          </w:p>
          <w:p w:rsidR="00720A38" w:rsidRPr="00DD36EE" w:rsidRDefault="00784718" w:rsidP="00720A38">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Т.И. </w:t>
            </w:r>
            <w:proofErr w:type="spellStart"/>
            <w:r>
              <w:rPr>
                <w:rFonts w:ascii="Times New Roman" w:hAnsi="Times New Roman" w:cs="Times New Roman"/>
                <w:sz w:val="28"/>
                <w:szCs w:val="28"/>
                <w:lang w:eastAsia="en-US"/>
              </w:rPr>
              <w:t>Червинская</w:t>
            </w:r>
            <w:proofErr w:type="spellEnd"/>
          </w:p>
        </w:tc>
      </w:tr>
      <w:tr w:rsidR="00720A38" w:rsidRPr="00DD36EE" w:rsidTr="00E57342">
        <w:trPr>
          <w:trHeight w:val="649"/>
        </w:trPr>
        <w:tc>
          <w:tcPr>
            <w:tcW w:w="6238" w:type="dxa"/>
          </w:tcPr>
          <w:p w:rsidR="00720A38" w:rsidRPr="00DD36EE" w:rsidRDefault="00720A38" w:rsidP="00720A38">
            <w:pPr>
              <w:spacing w:after="0" w:line="240" w:lineRule="auto"/>
              <w:rPr>
                <w:rFonts w:ascii="Times New Roman" w:hAnsi="Times New Roman" w:cs="Times New Roman"/>
                <w:sz w:val="28"/>
                <w:szCs w:val="28"/>
                <w:lang w:eastAsia="en-US"/>
              </w:rPr>
            </w:pPr>
          </w:p>
        </w:tc>
        <w:tc>
          <w:tcPr>
            <w:tcW w:w="3402" w:type="dxa"/>
          </w:tcPr>
          <w:p w:rsidR="00720A38" w:rsidRPr="00DD36EE" w:rsidRDefault="00720A38" w:rsidP="00784718">
            <w:pPr>
              <w:spacing w:after="0" w:line="240" w:lineRule="auto"/>
              <w:rPr>
                <w:rFonts w:ascii="Times New Roman" w:hAnsi="Times New Roman" w:cs="Times New Roman"/>
                <w:sz w:val="28"/>
                <w:szCs w:val="28"/>
                <w:lang w:eastAsia="en-US"/>
              </w:rPr>
            </w:pPr>
          </w:p>
        </w:tc>
      </w:tr>
    </w:tbl>
    <w:p w:rsidR="00975DBB" w:rsidRDefault="00975DBB" w:rsidP="000C7C76">
      <w:pPr>
        <w:widowControl w:val="0"/>
        <w:suppressAutoHyphens/>
        <w:autoSpaceDE w:val="0"/>
        <w:spacing w:after="0" w:line="240" w:lineRule="auto"/>
      </w:pPr>
    </w:p>
    <w:sectPr w:rsidR="00975DBB" w:rsidSect="000D2256">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4B" w:rsidRDefault="0019284B" w:rsidP="00110195">
      <w:pPr>
        <w:spacing w:after="0" w:line="240" w:lineRule="auto"/>
      </w:pPr>
      <w:r>
        <w:separator/>
      </w:r>
    </w:p>
  </w:endnote>
  <w:endnote w:type="continuationSeparator" w:id="0">
    <w:p w:rsidR="0019284B" w:rsidRDefault="0019284B" w:rsidP="0011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4B" w:rsidRDefault="0019284B" w:rsidP="00110195">
      <w:pPr>
        <w:spacing w:after="0" w:line="240" w:lineRule="auto"/>
      </w:pPr>
      <w:r>
        <w:separator/>
      </w:r>
    </w:p>
  </w:footnote>
  <w:footnote w:type="continuationSeparator" w:id="0">
    <w:p w:rsidR="0019284B" w:rsidRDefault="0019284B" w:rsidP="0011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8912"/>
      <w:docPartObj>
        <w:docPartGallery w:val="Page Numbers (Top of Page)"/>
        <w:docPartUnique/>
      </w:docPartObj>
    </w:sdtPr>
    <w:sdtEndPr>
      <w:rPr>
        <w:rFonts w:ascii="Times New Roman" w:hAnsi="Times New Roman" w:cs="Times New Roman"/>
        <w:sz w:val="28"/>
        <w:szCs w:val="28"/>
      </w:rPr>
    </w:sdtEndPr>
    <w:sdtContent>
      <w:p w:rsidR="000D2256" w:rsidRPr="000D2256" w:rsidRDefault="000D2256">
        <w:pPr>
          <w:pStyle w:val="a6"/>
          <w:jc w:val="center"/>
          <w:rPr>
            <w:rFonts w:ascii="Times New Roman" w:hAnsi="Times New Roman" w:cs="Times New Roman"/>
            <w:sz w:val="28"/>
            <w:szCs w:val="28"/>
          </w:rPr>
        </w:pPr>
        <w:r w:rsidRPr="000D2256">
          <w:rPr>
            <w:rFonts w:ascii="Times New Roman" w:hAnsi="Times New Roman" w:cs="Times New Roman"/>
            <w:sz w:val="28"/>
            <w:szCs w:val="28"/>
          </w:rPr>
          <w:fldChar w:fldCharType="begin"/>
        </w:r>
        <w:r w:rsidRPr="000D2256">
          <w:rPr>
            <w:rFonts w:ascii="Times New Roman" w:hAnsi="Times New Roman" w:cs="Times New Roman"/>
            <w:sz w:val="28"/>
            <w:szCs w:val="28"/>
          </w:rPr>
          <w:instrText>PAGE   \* MERGEFORMAT</w:instrText>
        </w:r>
        <w:r w:rsidRPr="000D2256">
          <w:rPr>
            <w:rFonts w:ascii="Times New Roman" w:hAnsi="Times New Roman" w:cs="Times New Roman"/>
            <w:sz w:val="28"/>
            <w:szCs w:val="28"/>
          </w:rPr>
          <w:fldChar w:fldCharType="separate"/>
        </w:r>
        <w:r w:rsidR="000C6535">
          <w:rPr>
            <w:rFonts w:ascii="Times New Roman" w:hAnsi="Times New Roman" w:cs="Times New Roman"/>
            <w:noProof/>
            <w:sz w:val="28"/>
            <w:szCs w:val="28"/>
          </w:rPr>
          <w:t>3</w:t>
        </w:r>
        <w:r w:rsidRPr="000D2256">
          <w:rPr>
            <w:rFonts w:ascii="Times New Roman" w:hAnsi="Times New Roman" w:cs="Times New Roman"/>
            <w:sz w:val="28"/>
            <w:szCs w:val="28"/>
          </w:rPr>
          <w:fldChar w:fldCharType="end"/>
        </w:r>
      </w:p>
    </w:sdtContent>
  </w:sdt>
  <w:p w:rsidR="000D2256" w:rsidRDefault="000D22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56" w:rsidRDefault="000D2256">
    <w:pPr>
      <w:pStyle w:val="a6"/>
      <w:jc w:val="center"/>
    </w:pPr>
  </w:p>
  <w:p w:rsidR="000D2256" w:rsidRDefault="000D22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D4B"/>
    <w:multiLevelType w:val="hybridMultilevel"/>
    <w:tmpl w:val="F7AC1852"/>
    <w:lvl w:ilvl="0" w:tplc="300EE3A0">
      <w:start w:val="1"/>
      <w:numFmt w:val="decimal"/>
      <w:lvlText w:val="%1)"/>
      <w:lvlJc w:val="left"/>
      <w:pPr>
        <w:ind w:left="1721" w:hanging="51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4186748"/>
    <w:multiLevelType w:val="hybridMultilevel"/>
    <w:tmpl w:val="B8900314"/>
    <w:lvl w:ilvl="0" w:tplc="3200A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71427BB"/>
    <w:multiLevelType w:val="hybridMultilevel"/>
    <w:tmpl w:val="A746CF90"/>
    <w:lvl w:ilvl="0" w:tplc="BA1E97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7FA069B"/>
    <w:multiLevelType w:val="hybridMultilevel"/>
    <w:tmpl w:val="5FEEA128"/>
    <w:lvl w:ilvl="0" w:tplc="E3BAFBC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5A3D26C5"/>
    <w:multiLevelType w:val="multilevel"/>
    <w:tmpl w:val="E12020B0"/>
    <w:lvl w:ilvl="0">
      <w:start w:val="1"/>
      <w:numFmt w:val="decimal"/>
      <w:lvlText w:val="%1."/>
      <w:lvlJc w:val="left"/>
      <w:pPr>
        <w:ind w:left="1211" w:hanging="360"/>
      </w:pPr>
      <w:rPr>
        <w:rFonts w:eastAsia="Times New Roman"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70972A3D"/>
    <w:multiLevelType w:val="hybridMultilevel"/>
    <w:tmpl w:val="9872F27C"/>
    <w:lvl w:ilvl="0" w:tplc="C9D2F8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6F"/>
    <w:rsid w:val="00044709"/>
    <w:rsid w:val="0007221A"/>
    <w:rsid w:val="000755DC"/>
    <w:rsid w:val="000B2D30"/>
    <w:rsid w:val="000C6535"/>
    <w:rsid w:val="000C7C76"/>
    <w:rsid w:val="000D2256"/>
    <w:rsid w:val="00110195"/>
    <w:rsid w:val="00166AB9"/>
    <w:rsid w:val="001776EA"/>
    <w:rsid w:val="0019284B"/>
    <w:rsid w:val="001A46B5"/>
    <w:rsid w:val="001D15ED"/>
    <w:rsid w:val="001E1797"/>
    <w:rsid w:val="001E2F85"/>
    <w:rsid w:val="0026601D"/>
    <w:rsid w:val="00293866"/>
    <w:rsid w:val="002C21A0"/>
    <w:rsid w:val="002C40EC"/>
    <w:rsid w:val="002D05B9"/>
    <w:rsid w:val="00302822"/>
    <w:rsid w:val="003810EB"/>
    <w:rsid w:val="00384F97"/>
    <w:rsid w:val="00395B75"/>
    <w:rsid w:val="003A3866"/>
    <w:rsid w:val="003A479B"/>
    <w:rsid w:val="003D5779"/>
    <w:rsid w:val="00406E23"/>
    <w:rsid w:val="00421B69"/>
    <w:rsid w:val="00435A20"/>
    <w:rsid w:val="00476783"/>
    <w:rsid w:val="004C1FA3"/>
    <w:rsid w:val="004F57DD"/>
    <w:rsid w:val="0051580F"/>
    <w:rsid w:val="005203D6"/>
    <w:rsid w:val="00525C8A"/>
    <w:rsid w:val="00547043"/>
    <w:rsid w:val="00564610"/>
    <w:rsid w:val="00570C8F"/>
    <w:rsid w:val="005831F1"/>
    <w:rsid w:val="00604175"/>
    <w:rsid w:val="00613414"/>
    <w:rsid w:val="00644A74"/>
    <w:rsid w:val="00654F44"/>
    <w:rsid w:val="006638E5"/>
    <w:rsid w:val="00716038"/>
    <w:rsid w:val="00720A38"/>
    <w:rsid w:val="00722BC4"/>
    <w:rsid w:val="00737B3D"/>
    <w:rsid w:val="00784718"/>
    <w:rsid w:val="007B38DD"/>
    <w:rsid w:val="007C15EF"/>
    <w:rsid w:val="007D3474"/>
    <w:rsid w:val="007F59BC"/>
    <w:rsid w:val="0080371F"/>
    <w:rsid w:val="00824BCE"/>
    <w:rsid w:val="00841044"/>
    <w:rsid w:val="00844C8D"/>
    <w:rsid w:val="00893E5E"/>
    <w:rsid w:val="008B541E"/>
    <w:rsid w:val="008C535F"/>
    <w:rsid w:val="008F3AAF"/>
    <w:rsid w:val="0090162C"/>
    <w:rsid w:val="00926A2A"/>
    <w:rsid w:val="00975DBB"/>
    <w:rsid w:val="00986453"/>
    <w:rsid w:val="009A0AE2"/>
    <w:rsid w:val="009B756F"/>
    <w:rsid w:val="009D266B"/>
    <w:rsid w:val="009D2755"/>
    <w:rsid w:val="00A74C39"/>
    <w:rsid w:val="00A83A8E"/>
    <w:rsid w:val="00AF4989"/>
    <w:rsid w:val="00C413F6"/>
    <w:rsid w:val="00C41ECA"/>
    <w:rsid w:val="00C81B91"/>
    <w:rsid w:val="00C83442"/>
    <w:rsid w:val="00CC530E"/>
    <w:rsid w:val="00CD03F3"/>
    <w:rsid w:val="00CD0BDC"/>
    <w:rsid w:val="00CE058E"/>
    <w:rsid w:val="00CE3427"/>
    <w:rsid w:val="00D00582"/>
    <w:rsid w:val="00D0122A"/>
    <w:rsid w:val="00D02119"/>
    <w:rsid w:val="00D107A9"/>
    <w:rsid w:val="00D666E1"/>
    <w:rsid w:val="00D8007F"/>
    <w:rsid w:val="00D92DC6"/>
    <w:rsid w:val="00D97C6E"/>
    <w:rsid w:val="00DA3164"/>
    <w:rsid w:val="00DB4BA6"/>
    <w:rsid w:val="00DC6F89"/>
    <w:rsid w:val="00DD0A8C"/>
    <w:rsid w:val="00DF1887"/>
    <w:rsid w:val="00E04B0C"/>
    <w:rsid w:val="00E20F61"/>
    <w:rsid w:val="00E37ADF"/>
    <w:rsid w:val="00E812F9"/>
    <w:rsid w:val="00EA2380"/>
    <w:rsid w:val="00EB35BA"/>
    <w:rsid w:val="00EC0755"/>
    <w:rsid w:val="00F05A98"/>
    <w:rsid w:val="00F521BE"/>
    <w:rsid w:val="00F66B24"/>
    <w:rsid w:val="00FA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D2D7"/>
  <w15:chartTrackingRefBased/>
  <w15:docId w15:val="{BA19B8D0-75D9-45E0-A14B-92FC82D5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B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C6E"/>
    <w:rPr>
      <w:rFonts w:ascii="Segoe UI" w:eastAsiaTheme="minorEastAsia" w:hAnsi="Segoe UI" w:cs="Segoe UI"/>
      <w:sz w:val="18"/>
      <w:szCs w:val="18"/>
      <w:lang w:eastAsia="ru-RU"/>
    </w:rPr>
  </w:style>
  <w:style w:type="paragraph" w:styleId="a5">
    <w:name w:val="List Paragraph"/>
    <w:basedOn w:val="a"/>
    <w:uiPriority w:val="34"/>
    <w:qFormat/>
    <w:rsid w:val="00DD0A8C"/>
    <w:pPr>
      <w:ind w:left="720"/>
      <w:contextualSpacing/>
    </w:pPr>
  </w:style>
  <w:style w:type="paragraph" w:styleId="a6">
    <w:name w:val="header"/>
    <w:basedOn w:val="a"/>
    <w:link w:val="a7"/>
    <w:uiPriority w:val="99"/>
    <w:unhideWhenUsed/>
    <w:rsid w:val="001101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195"/>
    <w:rPr>
      <w:rFonts w:eastAsiaTheme="minorEastAsia"/>
      <w:lang w:eastAsia="ru-RU"/>
    </w:rPr>
  </w:style>
  <w:style w:type="paragraph" w:styleId="a8">
    <w:name w:val="footer"/>
    <w:basedOn w:val="a"/>
    <w:link w:val="a9"/>
    <w:uiPriority w:val="99"/>
    <w:unhideWhenUsed/>
    <w:rsid w:val="00110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195"/>
    <w:rPr>
      <w:rFonts w:eastAsiaTheme="minorEastAsia"/>
      <w:lang w:eastAsia="ru-RU"/>
    </w:rPr>
  </w:style>
  <w:style w:type="character" w:customStyle="1" w:styleId="markedcontent">
    <w:name w:val="markedcontent"/>
    <w:basedOn w:val="a0"/>
    <w:rsid w:val="00E0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46</cp:revision>
  <cp:lastPrinted>2024-11-05T05:54:00Z</cp:lastPrinted>
  <dcterms:created xsi:type="dcterms:W3CDTF">2022-03-14T08:33:00Z</dcterms:created>
  <dcterms:modified xsi:type="dcterms:W3CDTF">2024-11-05T06:00:00Z</dcterms:modified>
</cp:coreProperties>
</file>