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448A8" w:rsidRPr="00B30370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B30370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B30370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B30370">
        <w:rPr>
          <w:rFonts w:ascii="Times New Roman" w:hAnsi="Times New Roman" w:cs="Times New Roman"/>
          <w:sz w:val="28"/>
          <w:szCs w:val="28"/>
        </w:rPr>
        <w:t>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0370">
        <w:rPr>
          <w:rFonts w:ascii="Times New Roman" w:eastAsia="Times New Roman" w:hAnsi="Times New Roman" w:cs="Times New Roman"/>
          <w:sz w:val="28"/>
          <w:szCs w:val="28"/>
        </w:rPr>
        <w:t>Абинский</w:t>
      </w:r>
      <w:proofErr w:type="spellEnd"/>
      <w:r w:rsidRPr="00B30370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4E4354" w:rsidRPr="00B30370" w:rsidRDefault="004E4354" w:rsidP="00FB6670">
      <w:pPr>
        <w:pStyle w:val="1"/>
        <w:jc w:val="center"/>
        <w:rPr>
          <w:szCs w:val="28"/>
        </w:rPr>
      </w:pPr>
      <w:r w:rsidRPr="00B30370">
        <w:rPr>
          <w:szCs w:val="28"/>
        </w:rPr>
        <w:t>«</w:t>
      </w:r>
      <w:r w:rsidR="00BA60AF" w:rsidRPr="00B30370">
        <w:rPr>
          <w:bCs/>
          <w:szCs w:val="28"/>
        </w:rPr>
        <w:t>О</w:t>
      </w:r>
      <w:r w:rsidR="005E7C53">
        <w:rPr>
          <w:bCs/>
          <w:szCs w:val="28"/>
        </w:rPr>
        <w:t xml:space="preserve"> внесении изменения</w:t>
      </w:r>
      <w:r w:rsidR="003C2E04">
        <w:rPr>
          <w:bCs/>
          <w:szCs w:val="28"/>
        </w:rPr>
        <w:t xml:space="preserve"> в местные</w:t>
      </w:r>
      <w:r w:rsidR="00F16151" w:rsidRPr="00B30370">
        <w:rPr>
          <w:bCs/>
          <w:szCs w:val="28"/>
        </w:rPr>
        <w:t xml:space="preserve"> </w:t>
      </w:r>
      <w:r w:rsidR="003C2E04">
        <w:rPr>
          <w:bCs/>
          <w:szCs w:val="28"/>
        </w:rPr>
        <w:t>нормативы</w:t>
      </w:r>
      <w:r w:rsidR="00FB6670" w:rsidRPr="00B30370">
        <w:rPr>
          <w:bCs/>
          <w:szCs w:val="28"/>
        </w:rPr>
        <w:t xml:space="preserve"> градостроительного проектирования </w:t>
      </w:r>
      <w:r w:rsidR="00900CA0">
        <w:rPr>
          <w:bCs/>
          <w:szCs w:val="28"/>
        </w:rPr>
        <w:t xml:space="preserve">Ахтырского </w:t>
      </w:r>
      <w:r w:rsidR="009231E6">
        <w:rPr>
          <w:bCs/>
          <w:szCs w:val="28"/>
        </w:rPr>
        <w:t>городского</w:t>
      </w:r>
      <w:r w:rsidR="00D95586" w:rsidRPr="00B30370">
        <w:rPr>
          <w:bCs/>
          <w:szCs w:val="28"/>
        </w:rPr>
        <w:t xml:space="preserve"> поселения Абинского</w:t>
      </w:r>
      <w:r w:rsidR="00FB6670" w:rsidRPr="00B30370">
        <w:rPr>
          <w:bCs/>
          <w:szCs w:val="28"/>
        </w:rPr>
        <w:t xml:space="preserve"> район</w:t>
      </w:r>
      <w:r w:rsidR="00D95586" w:rsidRPr="00B30370">
        <w:rPr>
          <w:bCs/>
          <w:szCs w:val="28"/>
        </w:rPr>
        <w:t>а</w:t>
      </w:r>
      <w:r w:rsidRPr="00B30370">
        <w:rPr>
          <w:szCs w:val="28"/>
        </w:rPr>
        <w:t>»</w:t>
      </w:r>
    </w:p>
    <w:p w:rsidR="002448A8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7195" w:rsidRPr="00B30370" w:rsidRDefault="006B7195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66939" w:rsidRDefault="005E7C53" w:rsidP="000668CE">
      <w:pPr>
        <w:pStyle w:val="1"/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Принимая во внимание Протест Прокуратуры Абинского района</w:t>
      </w:r>
      <w:r w:rsidR="00F66939">
        <w:t xml:space="preserve"> о приведении местных нормативов градостроительного проектирования муниципальных образований </w:t>
      </w:r>
      <w:r w:rsidR="00FA6A2B">
        <w:rPr>
          <w:szCs w:val="28"/>
        </w:rPr>
        <w:t xml:space="preserve">в соответствии </w:t>
      </w:r>
      <w:r w:rsidR="00F66939">
        <w:rPr>
          <w:szCs w:val="28"/>
        </w:rPr>
        <w:t>с нормативами градостроительного проектирования Краснодарского края, утвержденными приказом департаментом по архитектуре и градостроительству Краснодарского</w:t>
      </w:r>
      <w:r>
        <w:rPr>
          <w:szCs w:val="28"/>
        </w:rPr>
        <w:t xml:space="preserve"> края от 16 апреля 2015 г. № 78</w:t>
      </w:r>
      <w:r w:rsidR="009231E6">
        <w:rPr>
          <w:szCs w:val="28"/>
        </w:rPr>
        <w:t>,</w:t>
      </w:r>
      <w:r w:rsidR="00F66939">
        <w:rPr>
          <w:szCs w:val="28"/>
        </w:rPr>
        <w:t xml:space="preserve"> р</w:t>
      </w:r>
      <w:r w:rsidR="00F66939" w:rsidRPr="00F66939">
        <w:rPr>
          <w:szCs w:val="28"/>
        </w:rPr>
        <w:t xml:space="preserve">азработка </w:t>
      </w:r>
      <w:r w:rsidR="0030554F">
        <w:rPr>
          <w:szCs w:val="28"/>
        </w:rPr>
        <w:t xml:space="preserve">проекта </w:t>
      </w:r>
      <w:r>
        <w:rPr>
          <w:bCs/>
          <w:szCs w:val="28"/>
        </w:rPr>
        <w:t>внесения изменения</w:t>
      </w:r>
      <w:r w:rsidR="00F66939">
        <w:rPr>
          <w:bCs/>
          <w:szCs w:val="28"/>
        </w:rPr>
        <w:t xml:space="preserve"> в местные</w:t>
      </w:r>
      <w:r w:rsidR="00F66939" w:rsidRPr="00B30370">
        <w:rPr>
          <w:bCs/>
          <w:szCs w:val="28"/>
        </w:rPr>
        <w:t xml:space="preserve"> </w:t>
      </w:r>
      <w:r w:rsidR="00F66939">
        <w:rPr>
          <w:bCs/>
          <w:szCs w:val="28"/>
        </w:rPr>
        <w:t>нормативы</w:t>
      </w:r>
      <w:r w:rsidR="00F66939" w:rsidRPr="00B30370">
        <w:rPr>
          <w:bCs/>
          <w:szCs w:val="28"/>
        </w:rPr>
        <w:t xml:space="preserve"> градостроительного проектирования </w:t>
      </w:r>
      <w:r w:rsidR="00900CA0">
        <w:rPr>
          <w:bCs/>
          <w:szCs w:val="28"/>
        </w:rPr>
        <w:t>Ахтырского</w:t>
      </w:r>
      <w:bookmarkStart w:id="0" w:name="_GoBack"/>
      <w:bookmarkEnd w:id="0"/>
      <w:r w:rsidR="009231E6">
        <w:rPr>
          <w:bCs/>
          <w:szCs w:val="28"/>
        </w:rPr>
        <w:t xml:space="preserve"> городского</w:t>
      </w:r>
      <w:r w:rsidR="009231E6" w:rsidRPr="00B30370">
        <w:rPr>
          <w:bCs/>
          <w:szCs w:val="28"/>
        </w:rPr>
        <w:t xml:space="preserve"> </w:t>
      </w:r>
      <w:r w:rsidR="00F66939" w:rsidRPr="00B30370">
        <w:rPr>
          <w:bCs/>
          <w:szCs w:val="28"/>
        </w:rPr>
        <w:t>поселения Абинского района</w:t>
      </w:r>
      <w:r w:rsidR="009231E6">
        <w:rPr>
          <w:bCs/>
          <w:szCs w:val="28"/>
        </w:rPr>
        <w:t xml:space="preserve"> </w:t>
      </w:r>
      <w:r w:rsidR="00F66939" w:rsidRPr="00F66939">
        <w:rPr>
          <w:szCs w:val="28"/>
        </w:rPr>
        <w:t>осу</w:t>
      </w:r>
      <w:r w:rsidR="00F66939">
        <w:rPr>
          <w:szCs w:val="28"/>
        </w:rPr>
        <w:t xml:space="preserve">ществлена в соответствии со статьей </w:t>
      </w:r>
      <w:r w:rsidR="00F66939" w:rsidRPr="00F66939">
        <w:rPr>
          <w:szCs w:val="28"/>
        </w:rPr>
        <w:t>8 Градостроительного к</w:t>
      </w:r>
      <w:r w:rsidR="00F66939">
        <w:rPr>
          <w:szCs w:val="28"/>
        </w:rPr>
        <w:t xml:space="preserve">одекса Российской Федерации и </w:t>
      </w:r>
      <w:r w:rsidR="00900CA0" w:rsidRPr="00900CA0">
        <w:rPr>
          <w:szCs w:val="28"/>
        </w:rPr>
        <w:t xml:space="preserve">решением Совета муниципального образования </w:t>
      </w:r>
      <w:proofErr w:type="spellStart"/>
      <w:r w:rsidR="00900CA0" w:rsidRPr="00900CA0">
        <w:rPr>
          <w:szCs w:val="28"/>
        </w:rPr>
        <w:t>Абинский</w:t>
      </w:r>
      <w:proofErr w:type="spellEnd"/>
      <w:r w:rsidR="00900CA0" w:rsidRPr="00900CA0">
        <w:rPr>
          <w:szCs w:val="28"/>
        </w:rPr>
        <w:t xml:space="preserve"> район от 27 декабря 2017 г.</w:t>
      </w:r>
      <w:r w:rsidR="00900CA0">
        <w:rPr>
          <w:szCs w:val="28"/>
        </w:rPr>
        <w:t xml:space="preserve">                                 </w:t>
      </w:r>
      <w:r w:rsidR="00900CA0" w:rsidRPr="00900CA0">
        <w:rPr>
          <w:szCs w:val="28"/>
        </w:rPr>
        <w:t xml:space="preserve"> № 398-с «О принятии органами местного самоуправления муниципального образования </w:t>
      </w:r>
      <w:proofErr w:type="spellStart"/>
      <w:r w:rsidR="00900CA0" w:rsidRPr="00900CA0">
        <w:rPr>
          <w:szCs w:val="28"/>
        </w:rPr>
        <w:t>Абинский</w:t>
      </w:r>
      <w:proofErr w:type="spellEnd"/>
      <w:r w:rsidR="00900CA0" w:rsidRPr="00900CA0">
        <w:rPr>
          <w:szCs w:val="28"/>
        </w:rPr>
        <w:t xml:space="preserve"> район полномочий органов местного самоуправления Ахтырского городского поселения Абинского района в сфере градостроительной деятельности» (в редакции решения Совета муниципального образов</w:t>
      </w:r>
      <w:r w:rsidR="00900CA0">
        <w:rPr>
          <w:szCs w:val="28"/>
        </w:rPr>
        <w:t xml:space="preserve">ания </w:t>
      </w:r>
      <w:proofErr w:type="spellStart"/>
      <w:r w:rsidR="00900CA0">
        <w:rPr>
          <w:szCs w:val="28"/>
        </w:rPr>
        <w:t>Абинский</w:t>
      </w:r>
      <w:proofErr w:type="spellEnd"/>
      <w:r w:rsidR="00900CA0">
        <w:rPr>
          <w:szCs w:val="28"/>
        </w:rPr>
        <w:t xml:space="preserve"> район </w:t>
      </w:r>
      <w:r w:rsidR="00900CA0" w:rsidRPr="00900CA0">
        <w:rPr>
          <w:szCs w:val="28"/>
        </w:rPr>
        <w:t>от 25 сентября 2019 г. № 651-с)</w:t>
      </w:r>
      <w:r w:rsidR="009231E6" w:rsidRPr="009231E6">
        <w:rPr>
          <w:szCs w:val="28"/>
        </w:rPr>
        <w:t xml:space="preserve">, </w:t>
      </w:r>
      <w:r w:rsidR="00F66939" w:rsidRPr="00F66939">
        <w:rPr>
          <w:szCs w:val="28"/>
        </w:rPr>
        <w:t xml:space="preserve">в целях реализации полномочий администрации </w:t>
      </w:r>
      <w:r w:rsidR="00900CA0">
        <w:rPr>
          <w:bCs/>
          <w:szCs w:val="28"/>
        </w:rPr>
        <w:t>Ахтырского</w:t>
      </w:r>
      <w:r w:rsidR="009231E6">
        <w:rPr>
          <w:bCs/>
          <w:szCs w:val="28"/>
        </w:rPr>
        <w:t xml:space="preserve"> городского</w:t>
      </w:r>
      <w:r w:rsidR="009231E6" w:rsidRPr="00B30370">
        <w:rPr>
          <w:bCs/>
          <w:szCs w:val="28"/>
        </w:rPr>
        <w:t xml:space="preserve"> </w:t>
      </w:r>
      <w:r w:rsidR="00F66939" w:rsidRPr="00F66939">
        <w:rPr>
          <w:szCs w:val="28"/>
        </w:rPr>
        <w:t xml:space="preserve">поселения Абинского района и включения нормативов в систему нормативных документов, регламентирующих градостроительную деятельность на территории </w:t>
      </w:r>
      <w:r w:rsidR="00900CA0">
        <w:rPr>
          <w:bCs/>
          <w:szCs w:val="28"/>
        </w:rPr>
        <w:t>Ахтырского</w:t>
      </w:r>
      <w:r w:rsidR="009231E6">
        <w:rPr>
          <w:bCs/>
          <w:szCs w:val="28"/>
        </w:rPr>
        <w:t xml:space="preserve"> городского</w:t>
      </w:r>
      <w:r w:rsidR="009231E6" w:rsidRPr="00B30370">
        <w:rPr>
          <w:bCs/>
          <w:szCs w:val="28"/>
        </w:rPr>
        <w:t xml:space="preserve"> </w:t>
      </w:r>
      <w:r w:rsidR="00F66939" w:rsidRPr="00F66939">
        <w:rPr>
          <w:szCs w:val="28"/>
        </w:rPr>
        <w:t>поселения Абинского района.</w:t>
      </w:r>
    </w:p>
    <w:p w:rsidR="0030554F" w:rsidRPr="0030554F" w:rsidRDefault="0030554F" w:rsidP="000668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900CA0">
        <w:rPr>
          <w:rFonts w:ascii="Times New Roman" w:hAnsi="Times New Roman" w:cs="Times New Roman"/>
          <w:bCs/>
          <w:sz w:val="28"/>
          <w:szCs w:val="28"/>
        </w:rPr>
        <w:t>Ахтырского</w:t>
      </w:r>
      <w:r w:rsidR="009A69D1" w:rsidRPr="009A69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поселения Абинского района, независимо от их организационно-правовой формы.</w:t>
      </w:r>
    </w:p>
    <w:p w:rsidR="0030554F" w:rsidRDefault="0030554F" w:rsidP="000668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Расчетные показатели максимально допустимого уровня территориальной доступности объектов местного значения для населения поселения 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достроительного проектирования.</w:t>
      </w:r>
    </w:p>
    <w:p w:rsidR="0030554F" w:rsidRPr="00B30370" w:rsidRDefault="0030554F" w:rsidP="000668C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:rsidR="0030554F" w:rsidRDefault="0030554F" w:rsidP="000668CE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:rsidR="0030554F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30554F" w:rsidRPr="00B30370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30554F" w:rsidRPr="00B30370" w:rsidRDefault="000668CE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="0030554F" w:rsidRPr="00B30370">
        <w:rPr>
          <w:rFonts w:ascii="Times New Roman" w:eastAsia="Times New Roman" w:hAnsi="Times New Roman" w:cs="Times New Roman"/>
          <w:sz w:val="28"/>
          <w:szCs w:val="28"/>
        </w:rPr>
        <w:t xml:space="preserve">управления </w:t>
      </w:r>
    </w:p>
    <w:p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:rsidR="0030554F" w:rsidRPr="00B30370" w:rsidRDefault="000668CE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</w:t>
      </w:r>
      <w:r w:rsidR="009A69D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Сапрунов</w:t>
      </w:r>
      <w:proofErr w:type="spellEnd"/>
    </w:p>
    <w:sectPr w:rsidR="0030554F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4C2" w:rsidRDefault="009644C2" w:rsidP="00666608">
      <w:pPr>
        <w:spacing w:after="0" w:line="240" w:lineRule="auto"/>
      </w:pPr>
      <w:r>
        <w:separator/>
      </w:r>
    </w:p>
  </w:endnote>
  <w:endnote w:type="continuationSeparator" w:id="0">
    <w:p w:rsidR="009644C2" w:rsidRDefault="009644C2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4C2" w:rsidRDefault="009644C2" w:rsidP="00666608">
      <w:pPr>
        <w:spacing w:after="0" w:line="240" w:lineRule="auto"/>
      </w:pPr>
      <w:r>
        <w:separator/>
      </w:r>
    </w:p>
  </w:footnote>
  <w:footnote w:type="continuationSeparator" w:id="0">
    <w:p w:rsidR="009644C2" w:rsidRDefault="009644C2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0CA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8A8"/>
    <w:rsid w:val="00060902"/>
    <w:rsid w:val="000628F4"/>
    <w:rsid w:val="000668CE"/>
    <w:rsid w:val="00067B25"/>
    <w:rsid w:val="00087345"/>
    <w:rsid w:val="00110DF0"/>
    <w:rsid w:val="001207EE"/>
    <w:rsid w:val="00120D83"/>
    <w:rsid w:val="0019139A"/>
    <w:rsid w:val="001922F0"/>
    <w:rsid w:val="001977FB"/>
    <w:rsid w:val="00232611"/>
    <w:rsid w:val="002448A8"/>
    <w:rsid w:val="00270F7D"/>
    <w:rsid w:val="00293FA0"/>
    <w:rsid w:val="002E3406"/>
    <w:rsid w:val="002F3A0B"/>
    <w:rsid w:val="0030554F"/>
    <w:rsid w:val="00370FFC"/>
    <w:rsid w:val="003B3B19"/>
    <w:rsid w:val="003C2E04"/>
    <w:rsid w:val="003C340E"/>
    <w:rsid w:val="0041361D"/>
    <w:rsid w:val="00417BCB"/>
    <w:rsid w:val="00435126"/>
    <w:rsid w:val="00467CF2"/>
    <w:rsid w:val="00476D11"/>
    <w:rsid w:val="004A5188"/>
    <w:rsid w:val="004D4F4E"/>
    <w:rsid w:val="004D711A"/>
    <w:rsid w:val="004E4354"/>
    <w:rsid w:val="00524040"/>
    <w:rsid w:val="005734CB"/>
    <w:rsid w:val="00577832"/>
    <w:rsid w:val="005936DE"/>
    <w:rsid w:val="005C3634"/>
    <w:rsid w:val="005D126C"/>
    <w:rsid w:val="005D47E1"/>
    <w:rsid w:val="005E16B8"/>
    <w:rsid w:val="005E18B8"/>
    <w:rsid w:val="005E6B67"/>
    <w:rsid w:val="005E7C53"/>
    <w:rsid w:val="006367D3"/>
    <w:rsid w:val="00637D4D"/>
    <w:rsid w:val="00666608"/>
    <w:rsid w:val="006B7195"/>
    <w:rsid w:val="006D3264"/>
    <w:rsid w:val="00703003"/>
    <w:rsid w:val="00715C14"/>
    <w:rsid w:val="00762FF1"/>
    <w:rsid w:val="007678E2"/>
    <w:rsid w:val="007F2813"/>
    <w:rsid w:val="00861C9A"/>
    <w:rsid w:val="00863FAD"/>
    <w:rsid w:val="008B76F4"/>
    <w:rsid w:val="008F4F7B"/>
    <w:rsid w:val="00900CA0"/>
    <w:rsid w:val="009231E6"/>
    <w:rsid w:val="009644C2"/>
    <w:rsid w:val="009A505D"/>
    <w:rsid w:val="009A69D1"/>
    <w:rsid w:val="00A11A29"/>
    <w:rsid w:val="00A12039"/>
    <w:rsid w:val="00A2666D"/>
    <w:rsid w:val="00A52310"/>
    <w:rsid w:val="00A8694F"/>
    <w:rsid w:val="00AA32B1"/>
    <w:rsid w:val="00AB6BE0"/>
    <w:rsid w:val="00AC7758"/>
    <w:rsid w:val="00AD6987"/>
    <w:rsid w:val="00AE37E2"/>
    <w:rsid w:val="00AF19CB"/>
    <w:rsid w:val="00B25873"/>
    <w:rsid w:val="00B30370"/>
    <w:rsid w:val="00B75E94"/>
    <w:rsid w:val="00B873C0"/>
    <w:rsid w:val="00B93979"/>
    <w:rsid w:val="00BA00EA"/>
    <w:rsid w:val="00BA60AF"/>
    <w:rsid w:val="00BB6509"/>
    <w:rsid w:val="00BC4D7D"/>
    <w:rsid w:val="00BC6E75"/>
    <w:rsid w:val="00C337DF"/>
    <w:rsid w:val="00C81E16"/>
    <w:rsid w:val="00D055DF"/>
    <w:rsid w:val="00D56A78"/>
    <w:rsid w:val="00D90EB0"/>
    <w:rsid w:val="00D95586"/>
    <w:rsid w:val="00DD7F54"/>
    <w:rsid w:val="00DF2339"/>
    <w:rsid w:val="00DF2650"/>
    <w:rsid w:val="00E76895"/>
    <w:rsid w:val="00ED5716"/>
    <w:rsid w:val="00F06EC7"/>
    <w:rsid w:val="00F16151"/>
    <w:rsid w:val="00F24F7E"/>
    <w:rsid w:val="00F62F78"/>
    <w:rsid w:val="00F63B05"/>
    <w:rsid w:val="00F66939"/>
    <w:rsid w:val="00F9280F"/>
    <w:rsid w:val="00F92908"/>
    <w:rsid w:val="00FA62C4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062B2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9CA1E-DDC0-4B47-A5E8-D2E4B13BA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29</cp:revision>
  <cp:lastPrinted>2024-11-05T05:09:00Z</cp:lastPrinted>
  <dcterms:created xsi:type="dcterms:W3CDTF">2015-11-10T07:21:00Z</dcterms:created>
  <dcterms:modified xsi:type="dcterms:W3CDTF">2024-11-05T05:10:00Z</dcterms:modified>
</cp:coreProperties>
</file>