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C65" w:rsidRPr="009C4FC5" w:rsidRDefault="00A43C65" w:rsidP="005D57F3">
      <w:pPr>
        <w:jc w:val="center"/>
        <w:rPr>
          <w:rFonts w:ascii="Times New Roman" w:hAnsi="Times New Roman" w:cs="Times New Roman"/>
          <w:b/>
          <w:bCs/>
          <w:sz w:val="27"/>
          <w:szCs w:val="27"/>
          <w:lang w:val="en-US"/>
        </w:rPr>
      </w:pPr>
    </w:p>
    <w:p w:rsidR="00A43C65" w:rsidRPr="009C4FC5" w:rsidRDefault="00A43C65" w:rsidP="005D57F3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A43C65" w:rsidRPr="009C4FC5" w:rsidRDefault="00A43C65" w:rsidP="005D57F3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A43C65" w:rsidRPr="009C4FC5" w:rsidRDefault="00A43C65" w:rsidP="005D57F3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A43C65" w:rsidRPr="009C4FC5" w:rsidRDefault="00A43C65" w:rsidP="005D57F3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A43C65" w:rsidRPr="009C4FC5" w:rsidRDefault="00A43C65" w:rsidP="005D57F3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A43C65" w:rsidRPr="009C4FC5" w:rsidRDefault="00A43C65" w:rsidP="005D57F3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A43C65" w:rsidRPr="009C4FC5" w:rsidRDefault="00A43C65" w:rsidP="005D57F3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A43C65" w:rsidRPr="009C4FC5" w:rsidRDefault="00A43C65" w:rsidP="005D57F3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A43C65" w:rsidRPr="009C4FC5" w:rsidRDefault="00A43C65" w:rsidP="005D57F3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A43C65" w:rsidRPr="009C4FC5" w:rsidRDefault="00A43C65" w:rsidP="005D57F3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A43C65" w:rsidRPr="009C4FC5" w:rsidRDefault="00A43C65" w:rsidP="005D57F3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A43C65" w:rsidRPr="009C4FC5" w:rsidRDefault="00A43C65" w:rsidP="005D57F3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5D57F3" w:rsidRPr="009C4FC5" w:rsidRDefault="005D57F3" w:rsidP="005D57F3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C4FC5">
        <w:rPr>
          <w:rFonts w:ascii="Times New Roman" w:hAnsi="Times New Roman" w:cs="Times New Roman"/>
          <w:b/>
          <w:sz w:val="27"/>
          <w:szCs w:val="27"/>
        </w:rPr>
        <w:t>О порядке сбора и обмена информацией в области защиты</w:t>
      </w:r>
      <w:r w:rsidRPr="009C4FC5">
        <w:rPr>
          <w:rFonts w:ascii="Times New Roman" w:hAnsi="Times New Roman" w:cs="Times New Roman"/>
          <w:b/>
          <w:sz w:val="27"/>
          <w:szCs w:val="27"/>
        </w:rPr>
        <w:br/>
        <w:t>населения и территорий от чрезвычайных ситуаций,</w:t>
      </w:r>
      <w:r w:rsidRPr="009C4FC5">
        <w:rPr>
          <w:rFonts w:ascii="Times New Roman" w:hAnsi="Times New Roman" w:cs="Times New Roman"/>
          <w:b/>
          <w:sz w:val="27"/>
          <w:szCs w:val="27"/>
        </w:rPr>
        <w:br/>
        <w:t>обеспечения пожарной безопасности на территории</w:t>
      </w:r>
      <w:r w:rsidRPr="009C4FC5">
        <w:rPr>
          <w:rFonts w:ascii="Times New Roman" w:hAnsi="Times New Roman" w:cs="Times New Roman"/>
          <w:b/>
          <w:sz w:val="27"/>
          <w:szCs w:val="27"/>
        </w:rPr>
        <w:br/>
        <w:t>муниципального образования Абинский район</w:t>
      </w:r>
    </w:p>
    <w:p w:rsidR="005D57F3" w:rsidRPr="009C4FC5" w:rsidRDefault="005D57F3" w:rsidP="005D57F3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D57F3" w:rsidRPr="009C4FC5" w:rsidRDefault="005D57F3" w:rsidP="005D57F3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D57F3" w:rsidRPr="009C4FC5" w:rsidRDefault="005D57F3" w:rsidP="005D57F3">
      <w:pPr>
        <w:ind w:firstLine="708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9C4FC5">
        <w:rPr>
          <w:rFonts w:ascii="Times New Roman" w:hAnsi="Times New Roman" w:cs="Times New Roman"/>
          <w:sz w:val="27"/>
          <w:szCs w:val="27"/>
        </w:rPr>
        <w:t>В целях реализации пункта 2 статьи 11 Федерального закона от 21 декабря 1994 г. № 68-ФЗ «О защите населения и территорий от чрезвычайных ситуаций природного и техногенного характера», в соответствии с постановлени</w:t>
      </w:r>
      <w:r w:rsidR="00F2088B" w:rsidRPr="009C4FC5">
        <w:rPr>
          <w:rFonts w:ascii="Times New Roman" w:hAnsi="Times New Roman" w:cs="Times New Roman"/>
          <w:sz w:val="27"/>
          <w:szCs w:val="27"/>
        </w:rPr>
        <w:t>ем</w:t>
      </w:r>
      <w:r w:rsidRPr="009C4FC5">
        <w:rPr>
          <w:rFonts w:ascii="Times New Roman" w:hAnsi="Times New Roman" w:cs="Times New Roman"/>
          <w:sz w:val="27"/>
          <w:szCs w:val="27"/>
        </w:rPr>
        <w:t xml:space="preserve"> Правительства Российской Федерации от 24 марта 1997 г. № 334 «О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характера»</w:t>
      </w:r>
      <w:r w:rsidR="00F2088B" w:rsidRPr="009C4FC5">
        <w:rPr>
          <w:rFonts w:ascii="Times New Roman" w:hAnsi="Times New Roman" w:cs="Times New Roman"/>
          <w:sz w:val="27"/>
          <w:szCs w:val="27"/>
        </w:rPr>
        <w:t xml:space="preserve">, постановлением Правительства Российской Федерации </w:t>
      </w:r>
      <w:r w:rsidRPr="009C4FC5">
        <w:rPr>
          <w:rFonts w:ascii="Times New Roman" w:hAnsi="Times New Roman" w:cs="Times New Roman"/>
          <w:sz w:val="27"/>
          <w:szCs w:val="27"/>
        </w:rPr>
        <w:t xml:space="preserve">от 30 декабря 2003 г. </w:t>
      </w:r>
      <w:r w:rsidR="00F2088B" w:rsidRPr="009C4FC5">
        <w:rPr>
          <w:rFonts w:ascii="Times New Roman" w:hAnsi="Times New Roman" w:cs="Times New Roman"/>
          <w:sz w:val="27"/>
          <w:szCs w:val="27"/>
        </w:rPr>
        <w:br/>
      </w:r>
      <w:r w:rsidRPr="009C4FC5">
        <w:rPr>
          <w:rFonts w:ascii="Times New Roman" w:hAnsi="Times New Roman" w:cs="Times New Roman"/>
          <w:sz w:val="27"/>
          <w:szCs w:val="27"/>
        </w:rPr>
        <w:t xml:space="preserve">№ 794 «О единой государственной системе предупреждения и ликвидации чрезвычайных ситуаций», постановлением главы администрации (губернатора) Краснодарского края от 18 октября 2013 г. №1220 «О сборе и обмене информацией в области защиты населения от чрезвычайных ситуаций природного и техногенного характера на территории Краснодарского края», постановлением администрации муниципального образования Абинский район от 3 октября 2013 г. № 1817 «Об образовании органа повседневного управления силами и средствами для предупреждения и ликвидации чрезвычайных ситуаций, защиты населения и территории муниципального образования Абинский район», в целях эффективного взаимодействия при сборе и обмене информацией о чрезвычайных ситуациях (происшествиях и социально значимых происшествиях (далее </w:t>
      </w:r>
      <w:r w:rsidR="00F2088B" w:rsidRPr="009C4FC5">
        <w:rPr>
          <w:rFonts w:ascii="Times New Roman" w:hAnsi="Times New Roman" w:cs="Times New Roman"/>
          <w:sz w:val="27"/>
          <w:szCs w:val="27"/>
        </w:rPr>
        <w:t>–</w:t>
      </w:r>
      <w:r w:rsidRPr="009C4FC5">
        <w:rPr>
          <w:rFonts w:ascii="Times New Roman" w:hAnsi="Times New Roman" w:cs="Times New Roman"/>
          <w:sz w:val="27"/>
          <w:szCs w:val="27"/>
        </w:rPr>
        <w:t xml:space="preserve"> происшествия), пожаров) на территории муниципального образования Абинский район, администрация муниципального образования Абинский район </w:t>
      </w:r>
      <w:r w:rsidR="005B5CF6" w:rsidRPr="009C4FC5">
        <w:rPr>
          <w:rFonts w:ascii="Times New Roman" w:hAnsi="Times New Roman" w:cs="Times New Roman"/>
          <w:sz w:val="27"/>
          <w:szCs w:val="27"/>
        </w:rPr>
        <w:br/>
      </w:r>
      <w:r w:rsidRPr="009C4FC5">
        <w:rPr>
          <w:rFonts w:ascii="Times New Roman" w:hAnsi="Times New Roman" w:cs="Times New Roman"/>
          <w:bCs/>
          <w:sz w:val="27"/>
          <w:szCs w:val="27"/>
        </w:rPr>
        <w:t>п о с т а н о в л я е т:</w:t>
      </w:r>
    </w:p>
    <w:p w:rsidR="005D57F3" w:rsidRPr="009C4FC5" w:rsidRDefault="00095D9F" w:rsidP="00095D9F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9C4FC5">
        <w:rPr>
          <w:rFonts w:ascii="Times New Roman" w:hAnsi="Times New Roman" w:cs="Times New Roman"/>
          <w:sz w:val="27"/>
          <w:szCs w:val="27"/>
        </w:rPr>
        <w:t xml:space="preserve">1. Утвердить </w:t>
      </w:r>
      <w:r w:rsidR="005D57F3" w:rsidRPr="009C4FC5">
        <w:rPr>
          <w:rFonts w:ascii="Times New Roman" w:hAnsi="Times New Roman" w:cs="Times New Roman"/>
          <w:sz w:val="27"/>
          <w:szCs w:val="27"/>
        </w:rPr>
        <w:t xml:space="preserve">порядок сбора и обмена информацией в области защиты населения и территорий от чрезвычайных ситуаций, обеспечения пожарной безопасности на территории муниципального образования Абинский район (приложение </w:t>
      </w:r>
      <w:r w:rsidRPr="009C4FC5">
        <w:rPr>
          <w:rFonts w:ascii="Times New Roman" w:hAnsi="Times New Roman" w:cs="Times New Roman"/>
          <w:sz w:val="27"/>
          <w:szCs w:val="27"/>
        </w:rPr>
        <w:t>1</w:t>
      </w:r>
      <w:r w:rsidR="005D57F3" w:rsidRPr="009C4FC5">
        <w:rPr>
          <w:rFonts w:ascii="Times New Roman" w:hAnsi="Times New Roman" w:cs="Times New Roman"/>
          <w:sz w:val="27"/>
          <w:szCs w:val="27"/>
        </w:rPr>
        <w:t>).</w:t>
      </w:r>
    </w:p>
    <w:p w:rsidR="005D57F3" w:rsidRPr="009C4FC5" w:rsidRDefault="005D57F3" w:rsidP="00095D9F">
      <w:pPr>
        <w:ind w:firstLine="708"/>
        <w:jc w:val="both"/>
        <w:rPr>
          <w:rStyle w:val="4"/>
          <w:rFonts w:ascii="Times New Roman" w:hAnsi="Times New Roman"/>
          <w:sz w:val="27"/>
          <w:szCs w:val="27"/>
        </w:rPr>
      </w:pPr>
      <w:r w:rsidRPr="009C4FC5">
        <w:rPr>
          <w:rFonts w:ascii="Times New Roman" w:hAnsi="Times New Roman" w:cs="Times New Roman"/>
          <w:sz w:val="27"/>
          <w:szCs w:val="27"/>
        </w:rPr>
        <w:t>2. Рекомендовать главам</w:t>
      </w:r>
      <w:r w:rsidR="0082659D" w:rsidRPr="009C4FC5">
        <w:rPr>
          <w:rStyle w:val="1"/>
          <w:sz w:val="27"/>
          <w:szCs w:val="27"/>
        </w:rPr>
        <w:t xml:space="preserve"> </w:t>
      </w:r>
      <w:r w:rsidR="00F2088B" w:rsidRPr="009C4FC5">
        <w:rPr>
          <w:rStyle w:val="1"/>
          <w:sz w:val="27"/>
          <w:szCs w:val="27"/>
        </w:rPr>
        <w:t>городских и сельских</w:t>
      </w:r>
      <w:r w:rsidRPr="009C4FC5">
        <w:rPr>
          <w:rFonts w:ascii="Times New Roman" w:hAnsi="Times New Roman" w:cs="Times New Roman"/>
          <w:sz w:val="27"/>
          <w:szCs w:val="27"/>
        </w:rPr>
        <w:t xml:space="preserve"> поселений Аби</w:t>
      </w:r>
      <w:r w:rsidR="00920F0E" w:rsidRPr="009C4FC5">
        <w:rPr>
          <w:rFonts w:ascii="Times New Roman" w:hAnsi="Times New Roman" w:cs="Times New Roman"/>
          <w:sz w:val="27"/>
          <w:szCs w:val="27"/>
        </w:rPr>
        <w:t>н</w:t>
      </w:r>
      <w:r w:rsidRPr="009C4FC5">
        <w:rPr>
          <w:rFonts w:ascii="Times New Roman" w:hAnsi="Times New Roman" w:cs="Times New Roman"/>
          <w:sz w:val="27"/>
          <w:szCs w:val="27"/>
        </w:rPr>
        <w:t>ского района и руководителям</w:t>
      </w:r>
      <w:r w:rsidR="00484887" w:rsidRPr="009C4FC5">
        <w:rPr>
          <w:rFonts w:ascii="Times New Roman" w:hAnsi="Times New Roman" w:cs="Times New Roman"/>
          <w:sz w:val="27"/>
          <w:szCs w:val="27"/>
        </w:rPr>
        <w:t xml:space="preserve"> </w:t>
      </w:r>
      <w:r w:rsidRPr="009C4FC5">
        <w:rPr>
          <w:rFonts w:ascii="Times New Roman" w:hAnsi="Times New Roman" w:cs="Times New Roman"/>
          <w:sz w:val="27"/>
          <w:szCs w:val="27"/>
        </w:rPr>
        <w:t xml:space="preserve">организаций, осуществляющих свою деятельность на территории муниципального образования Абинский район, независимо от форм собственности и ведомственной принадлежности (далее </w:t>
      </w:r>
      <w:r w:rsidR="00F2088B" w:rsidRPr="009C4FC5">
        <w:rPr>
          <w:rFonts w:ascii="Times New Roman" w:hAnsi="Times New Roman" w:cs="Times New Roman"/>
          <w:sz w:val="27"/>
          <w:szCs w:val="27"/>
        </w:rPr>
        <w:t>–</w:t>
      </w:r>
      <w:r w:rsidRPr="009C4FC5">
        <w:rPr>
          <w:rFonts w:ascii="Times New Roman" w:hAnsi="Times New Roman" w:cs="Times New Roman"/>
          <w:sz w:val="27"/>
          <w:szCs w:val="27"/>
        </w:rPr>
        <w:t xml:space="preserve"> руководители организаций), </w:t>
      </w:r>
      <w:r w:rsidRPr="009C4FC5">
        <w:rPr>
          <w:rFonts w:ascii="Times New Roman" w:hAnsi="Times New Roman" w:cs="Times New Roman"/>
          <w:sz w:val="27"/>
          <w:szCs w:val="27"/>
        </w:rPr>
        <w:lastRenderedPageBreak/>
        <w:t xml:space="preserve">обеспечить своевременное </w:t>
      </w:r>
      <w:r w:rsidRPr="009C4FC5">
        <w:rPr>
          <w:rStyle w:val="4"/>
          <w:rFonts w:ascii="Times New Roman" w:hAnsi="Times New Roman"/>
          <w:sz w:val="27"/>
          <w:szCs w:val="27"/>
        </w:rPr>
        <w:t>представлен</w:t>
      </w:r>
      <w:bookmarkStart w:id="0" w:name="_GoBack"/>
      <w:bookmarkEnd w:id="0"/>
      <w:r w:rsidRPr="009C4FC5">
        <w:rPr>
          <w:rStyle w:val="4"/>
          <w:rFonts w:ascii="Times New Roman" w:hAnsi="Times New Roman"/>
          <w:sz w:val="27"/>
          <w:szCs w:val="27"/>
        </w:rPr>
        <w:t xml:space="preserve">ие в </w:t>
      </w:r>
      <w:r w:rsidR="00C26AB3" w:rsidRPr="009C4FC5">
        <w:rPr>
          <w:rStyle w:val="4"/>
          <w:rFonts w:ascii="Times New Roman" w:hAnsi="Times New Roman"/>
          <w:sz w:val="27"/>
          <w:szCs w:val="27"/>
        </w:rPr>
        <w:t>муниципальное казенное учреждение муниципального образования Абинский район «Единая дежурн</w:t>
      </w:r>
      <w:r w:rsidR="00F2088B" w:rsidRPr="009C4FC5">
        <w:rPr>
          <w:rStyle w:val="4"/>
          <w:rFonts w:ascii="Times New Roman" w:hAnsi="Times New Roman"/>
          <w:sz w:val="27"/>
          <w:szCs w:val="27"/>
        </w:rPr>
        <w:t>о-</w:t>
      </w:r>
      <w:r w:rsidR="00C26AB3" w:rsidRPr="009C4FC5">
        <w:rPr>
          <w:rStyle w:val="4"/>
          <w:rFonts w:ascii="Times New Roman" w:hAnsi="Times New Roman"/>
          <w:sz w:val="27"/>
          <w:szCs w:val="27"/>
        </w:rPr>
        <w:t>диспетчерская служба»</w:t>
      </w:r>
      <w:r w:rsidRPr="009C4FC5">
        <w:rPr>
          <w:rStyle w:val="4"/>
          <w:rFonts w:ascii="Times New Roman" w:hAnsi="Times New Roman"/>
          <w:sz w:val="27"/>
          <w:szCs w:val="27"/>
        </w:rPr>
        <w:t xml:space="preserve"> информации об угрозе возникновения или возникновении чрезвычайных ситуаций (происшествий, пожаров).</w:t>
      </w:r>
    </w:p>
    <w:p w:rsidR="005D57F3" w:rsidRPr="009C4FC5" w:rsidRDefault="005D57F3" w:rsidP="005D57F3">
      <w:pPr>
        <w:ind w:firstLine="708"/>
        <w:jc w:val="both"/>
        <w:rPr>
          <w:rStyle w:val="4"/>
          <w:rFonts w:ascii="Times New Roman" w:hAnsi="Times New Roman"/>
          <w:sz w:val="27"/>
          <w:szCs w:val="27"/>
        </w:rPr>
      </w:pPr>
      <w:r w:rsidRPr="009C4FC5">
        <w:rPr>
          <w:rStyle w:val="4"/>
          <w:rFonts w:ascii="Times New Roman" w:hAnsi="Times New Roman"/>
          <w:sz w:val="27"/>
          <w:szCs w:val="27"/>
        </w:rPr>
        <w:t>3. Рекомендовать руководителям организаций в пределах возложенных полномочий привести нормативные документы в соответствие с настоящим постановлением.</w:t>
      </w:r>
    </w:p>
    <w:p w:rsidR="005D57F3" w:rsidRPr="009C4FC5" w:rsidRDefault="005D57F3" w:rsidP="005D57F3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9C4FC5">
        <w:rPr>
          <w:rStyle w:val="4"/>
          <w:rFonts w:ascii="Times New Roman" w:hAnsi="Times New Roman"/>
          <w:sz w:val="27"/>
          <w:szCs w:val="27"/>
        </w:rPr>
        <w:t xml:space="preserve">4. Отделу </w:t>
      </w:r>
      <w:r w:rsidR="00920F0E" w:rsidRPr="009C4FC5">
        <w:rPr>
          <w:rStyle w:val="4"/>
          <w:rFonts w:ascii="Times New Roman" w:hAnsi="Times New Roman"/>
          <w:sz w:val="27"/>
          <w:szCs w:val="27"/>
        </w:rPr>
        <w:t>гражданской обороны и чрезвычайных ситуаций</w:t>
      </w:r>
      <w:r w:rsidRPr="009C4FC5">
        <w:rPr>
          <w:rStyle w:val="4"/>
          <w:rFonts w:ascii="Times New Roman" w:hAnsi="Times New Roman"/>
          <w:color w:val="FF0000"/>
          <w:sz w:val="27"/>
          <w:szCs w:val="27"/>
        </w:rPr>
        <w:t xml:space="preserve"> </w:t>
      </w:r>
      <w:r w:rsidRPr="009C4FC5">
        <w:rPr>
          <w:rStyle w:val="4"/>
          <w:rFonts w:ascii="Times New Roman" w:hAnsi="Times New Roman"/>
          <w:sz w:val="27"/>
          <w:szCs w:val="27"/>
        </w:rPr>
        <w:t xml:space="preserve">администрации муниципального образования Абинский район (Калинчук А.А.) оказать методическую помощь главам </w:t>
      </w:r>
      <w:r w:rsidR="00F2088B" w:rsidRPr="009C4FC5">
        <w:rPr>
          <w:rStyle w:val="1"/>
          <w:sz w:val="27"/>
          <w:szCs w:val="27"/>
        </w:rPr>
        <w:t xml:space="preserve">городских и сельских </w:t>
      </w:r>
      <w:r w:rsidRPr="009C4FC5">
        <w:rPr>
          <w:rStyle w:val="4"/>
          <w:rFonts w:ascii="Times New Roman" w:hAnsi="Times New Roman"/>
          <w:sz w:val="27"/>
          <w:szCs w:val="27"/>
        </w:rPr>
        <w:t>поселений Абинского района в выполнении задач сбора и обмена информацией в области защиты населения и территорий от чрезвычайных ситуаций, обеспечения пожарной безопасности.</w:t>
      </w:r>
    </w:p>
    <w:p w:rsidR="005D57F3" w:rsidRPr="009C4FC5" w:rsidRDefault="005D57F3" w:rsidP="005D57F3">
      <w:pPr>
        <w:ind w:firstLine="708"/>
        <w:jc w:val="both"/>
        <w:rPr>
          <w:rStyle w:val="4"/>
          <w:rFonts w:ascii="Times New Roman" w:hAnsi="Times New Roman"/>
          <w:sz w:val="27"/>
          <w:szCs w:val="27"/>
        </w:rPr>
      </w:pPr>
      <w:r w:rsidRPr="009C4FC5">
        <w:rPr>
          <w:rStyle w:val="4"/>
          <w:rFonts w:ascii="Times New Roman" w:hAnsi="Times New Roman"/>
          <w:sz w:val="27"/>
          <w:szCs w:val="27"/>
        </w:rPr>
        <w:t>5. Директору муниципального казенного учреждения муниципального образования</w:t>
      </w:r>
      <w:r w:rsidR="00F2088B" w:rsidRPr="009C4FC5">
        <w:rPr>
          <w:rStyle w:val="4"/>
          <w:rFonts w:ascii="Times New Roman" w:hAnsi="Times New Roman"/>
          <w:sz w:val="27"/>
          <w:szCs w:val="27"/>
        </w:rPr>
        <w:t xml:space="preserve"> Абинский район «Единая дежурно-</w:t>
      </w:r>
      <w:r w:rsidRPr="009C4FC5">
        <w:rPr>
          <w:rStyle w:val="4"/>
          <w:rFonts w:ascii="Times New Roman" w:hAnsi="Times New Roman"/>
          <w:sz w:val="27"/>
          <w:szCs w:val="27"/>
        </w:rPr>
        <w:t>диспетчерская служба»</w:t>
      </w:r>
      <w:r w:rsidR="001434AA" w:rsidRPr="009C4FC5">
        <w:rPr>
          <w:rStyle w:val="4"/>
          <w:rFonts w:ascii="Times New Roman" w:hAnsi="Times New Roman"/>
          <w:sz w:val="27"/>
          <w:szCs w:val="27"/>
        </w:rPr>
        <w:t xml:space="preserve"> </w:t>
      </w:r>
      <w:r w:rsidR="001434AA" w:rsidRPr="009C4FC5">
        <w:rPr>
          <w:rStyle w:val="4"/>
          <w:rFonts w:ascii="Times New Roman" w:hAnsi="Times New Roman"/>
          <w:sz w:val="27"/>
          <w:szCs w:val="27"/>
        </w:rPr>
        <w:br/>
        <w:t xml:space="preserve">(далее </w:t>
      </w:r>
      <w:r w:rsidR="00F2088B" w:rsidRPr="009C4FC5">
        <w:rPr>
          <w:rStyle w:val="4"/>
          <w:rFonts w:ascii="Times New Roman" w:hAnsi="Times New Roman"/>
          <w:sz w:val="27"/>
          <w:szCs w:val="27"/>
        </w:rPr>
        <w:t>–</w:t>
      </w:r>
      <w:r w:rsidR="001434AA" w:rsidRPr="009C4FC5">
        <w:rPr>
          <w:rStyle w:val="4"/>
          <w:rFonts w:ascii="Times New Roman" w:hAnsi="Times New Roman"/>
          <w:sz w:val="27"/>
          <w:szCs w:val="27"/>
        </w:rPr>
        <w:t xml:space="preserve"> ЕДДС)</w:t>
      </w:r>
      <w:r w:rsidRPr="009C4FC5">
        <w:rPr>
          <w:rStyle w:val="4"/>
          <w:rFonts w:ascii="Times New Roman" w:hAnsi="Times New Roman"/>
          <w:sz w:val="27"/>
          <w:szCs w:val="27"/>
        </w:rPr>
        <w:t xml:space="preserve"> (Чуприна В.В.):</w:t>
      </w:r>
    </w:p>
    <w:p w:rsidR="005D57F3" w:rsidRPr="009C4FC5" w:rsidRDefault="005D57F3" w:rsidP="005D57F3">
      <w:pPr>
        <w:pStyle w:val="a4"/>
        <w:numPr>
          <w:ilvl w:val="0"/>
          <w:numId w:val="2"/>
        </w:numPr>
        <w:tabs>
          <w:tab w:val="left" w:pos="1076"/>
        </w:tabs>
        <w:ind w:firstLine="740"/>
        <w:jc w:val="both"/>
        <w:rPr>
          <w:sz w:val="27"/>
          <w:szCs w:val="27"/>
        </w:rPr>
      </w:pPr>
      <w:r w:rsidRPr="009C4FC5">
        <w:rPr>
          <w:rStyle w:val="4"/>
          <w:sz w:val="27"/>
          <w:szCs w:val="27"/>
        </w:rPr>
        <w:t>направить администрациям</w:t>
      </w:r>
      <w:r w:rsidR="0082659D" w:rsidRPr="009C4FC5">
        <w:rPr>
          <w:rStyle w:val="1"/>
          <w:sz w:val="27"/>
          <w:szCs w:val="27"/>
        </w:rPr>
        <w:t xml:space="preserve"> </w:t>
      </w:r>
      <w:r w:rsidR="00F2088B" w:rsidRPr="009C4FC5">
        <w:rPr>
          <w:rStyle w:val="1"/>
          <w:sz w:val="27"/>
          <w:szCs w:val="27"/>
        </w:rPr>
        <w:t xml:space="preserve">городских и </w:t>
      </w:r>
      <w:r w:rsidR="0082659D" w:rsidRPr="009C4FC5">
        <w:rPr>
          <w:rStyle w:val="1"/>
          <w:sz w:val="27"/>
          <w:szCs w:val="27"/>
        </w:rPr>
        <w:t>сельских</w:t>
      </w:r>
      <w:r w:rsidRPr="009C4FC5">
        <w:rPr>
          <w:rStyle w:val="4"/>
          <w:sz w:val="27"/>
          <w:szCs w:val="27"/>
        </w:rPr>
        <w:t xml:space="preserve"> поселений Абинского района и руководителям организаций сведения с уточненными сроками и формами представления оперативной информации, критериями информации о чрезвычайных ситуациях, установленными </w:t>
      </w:r>
      <w:r w:rsidR="005C19B1" w:rsidRPr="009C4FC5">
        <w:rPr>
          <w:sz w:val="27"/>
          <w:szCs w:val="27"/>
        </w:rPr>
        <w:t>в соответствии с приказом МЧС России от 11 января 2021</w:t>
      </w:r>
      <w:r w:rsidR="00920F0E" w:rsidRPr="009C4FC5">
        <w:rPr>
          <w:sz w:val="27"/>
          <w:szCs w:val="27"/>
        </w:rPr>
        <w:t xml:space="preserve"> г.</w:t>
      </w:r>
      <w:r w:rsidR="005C19B1" w:rsidRPr="009C4FC5">
        <w:rPr>
          <w:sz w:val="27"/>
          <w:szCs w:val="27"/>
        </w:rPr>
        <w:t xml:space="preserve"> № 2</w:t>
      </w:r>
      <w:r w:rsidRPr="009C4FC5">
        <w:rPr>
          <w:rStyle w:val="4"/>
          <w:sz w:val="27"/>
          <w:szCs w:val="27"/>
        </w:rPr>
        <w:t>;</w:t>
      </w:r>
    </w:p>
    <w:p w:rsidR="005D57F3" w:rsidRPr="009C4FC5" w:rsidRDefault="005D57F3" w:rsidP="007A49C9">
      <w:pPr>
        <w:pStyle w:val="a4"/>
        <w:numPr>
          <w:ilvl w:val="0"/>
          <w:numId w:val="2"/>
        </w:numPr>
        <w:tabs>
          <w:tab w:val="left" w:pos="1081"/>
        </w:tabs>
        <w:ind w:firstLine="740"/>
        <w:jc w:val="both"/>
        <w:rPr>
          <w:sz w:val="27"/>
          <w:szCs w:val="27"/>
        </w:rPr>
      </w:pPr>
      <w:bookmarkStart w:id="1" w:name="bookmark15"/>
      <w:bookmarkEnd w:id="1"/>
      <w:r w:rsidRPr="009C4FC5">
        <w:rPr>
          <w:rStyle w:val="4"/>
          <w:sz w:val="27"/>
          <w:szCs w:val="27"/>
        </w:rPr>
        <w:t xml:space="preserve">организовать работу по уточнению соглашений (регламентов) организации взаимодействия и информационного обмена между </w:t>
      </w:r>
      <w:r w:rsidR="001434AA" w:rsidRPr="009C4FC5">
        <w:rPr>
          <w:rStyle w:val="4"/>
          <w:sz w:val="27"/>
          <w:szCs w:val="27"/>
        </w:rPr>
        <w:t>ЕДДС</w:t>
      </w:r>
      <w:r w:rsidRPr="009C4FC5">
        <w:rPr>
          <w:rStyle w:val="4"/>
          <w:sz w:val="27"/>
          <w:szCs w:val="27"/>
        </w:rPr>
        <w:t xml:space="preserve"> и организациями</w:t>
      </w:r>
      <w:r w:rsidR="001434AA" w:rsidRPr="009C4FC5">
        <w:rPr>
          <w:rStyle w:val="1"/>
          <w:sz w:val="27"/>
          <w:szCs w:val="27"/>
        </w:rPr>
        <w:t xml:space="preserve"> </w:t>
      </w:r>
      <w:r w:rsidR="00F2088B" w:rsidRPr="009C4FC5">
        <w:rPr>
          <w:rStyle w:val="1"/>
          <w:sz w:val="27"/>
          <w:szCs w:val="27"/>
        </w:rPr>
        <w:t xml:space="preserve">муниципального звена </w:t>
      </w:r>
      <w:r w:rsidR="001434AA" w:rsidRPr="009C4FC5">
        <w:rPr>
          <w:rStyle w:val="1"/>
          <w:sz w:val="27"/>
          <w:szCs w:val="27"/>
        </w:rPr>
        <w:t xml:space="preserve">Абинского районного </w:t>
      </w:r>
      <w:r w:rsidR="007A49C9" w:rsidRPr="009C4FC5">
        <w:rPr>
          <w:rStyle w:val="1"/>
          <w:sz w:val="27"/>
          <w:szCs w:val="27"/>
        </w:rPr>
        <w:t>территориальной подсистемы Краснодарского края единой государственной системы предупреждения и ликвидации чрезвычайных ситуаций</w:t>
      </w:r>
      <w:r w:rsidRPr="009C4FC5">
        <w:rPr>
          <w:rStyle w:val="4"/>
          <w:sz w:val="27"/>
          <w:szCs w:val="27"/>
        </w:rPr>
        <w:t>;</w:t>
      </w:r>
    </w:p>
    <w:p w:rsidR="005D57F3" w:rsidRPr="009C4FC5" w:rsidRDefault="005D57F3" w:rsidP="005D57F3">
      <w:pPr>
        <w:pStyle w:val="a4"/>
        <w:numPr>
          <w:ilvl w:val="0"/>
          <w:numId w:val="2"/>
        </w:numPr>
        <w:tabs>
          <w:tab w:val="left" w:pos="1086"/>
        </w:tabs>
        <w:ind w:firstLine="740"/>
        <w:jc w:val="both"/>
        <w:rPr>
          <w:rStyle w:val="4"/>
          <w:sz w:val="27"/>
          <w:szCs w:val="27"/>
        </w:rPr>
      </w:pPr>
      <w:bookmarkStart w:id="2" w:name="bookmark16"/>
      <w:bookmarkEnd w:id="2"/>
      <w:r w:rsidRPr="009C4FC5">
        <w:rPr>
          <w:rStyle w:val="4"/>
          <w:sz w:val="27"/>
          <w:szCs w:val="27"/>
        </w:rPr>
        <w:t xml:space="preserve">обеспечить контроль за выполнением задач </w:t>
      </w:r>
      <w:r w:rsidR="001434AA" w:rsidRPr="009C4FC5">
        <w:rPr>
          <w:rStyle w:val="4"/>
          <w:sz w:val="27"/>
          <w:szCs w:val="27"/>
        </w:rPr>
        <w:t>ЕДДС</w:t>
      </w:r>
      <w:r w:rsidRPr="009C4FC5">
        <w:rPr>
          <w:rStyle w:val="4"/>
          <w:sz w:val="27"/>
          <w:szCs w:val="27"/>
        </w:rPr>
        <w:t>.</w:t>
      </w:r>
    </w:p>
    <w:p w:rsidR="005D57F3" w:rsidRPr="009C4FC5" w:rsidRDefault="005D57F3" w:rsidP="00C26AB3">
      <w:pPr>
        <w:pStyle w:val="a4"/>
        <w:tabs>
          <w:tab w:val="left" w:pos="709"/>
        </w:tabs>
        <w:ind w:firstLine="709"/>
        <w:jc w:val="both"/>
        <w:rPr>
          <w:rStyle w:val="4"/>
          <w:sz w:val="27"/>
          <w:szCs w:val="27"/>
        </w:rPr>
      </w:pPr>
      <w:r w:rsidRPr="009C4FC5">
        <w:rPr>
          <w:rStyle w:val="4"/>
          <w:sz w:val="27"/>
          <w:szCs w:val="27"/>
        </w:rPr>
        <w:t>6. Признать утратившим силу постановление администрации муниципального образования Абинский район от 7 октября 2013 г. №</w:t>
      </w:r>
      <w:r w:rsidR="007059E8" w:rsidRPr="009C4FC5">
        <w:rPr>
          <w:rStyle w:val="4"/>
          <w:sz w:val="27"/>
          <w:szCs w:val="27"/>
        </w:rPr>
        <w:t xml:space="preserve"> </w:t>
      </w:r>
      <w:r w:rsidRPr="009C4FC5">
        <w:rPr>
          <w:rStyle w:val="4"/>
          <w:sz w:val="27"/>
          <w:szCs w:val="27"/>
        </w:rPr>
        <w:t xml:space="preserve">1858 </w:t>
      </w:r>
      <w:r w:rsidR="007059E8" w:rsidRPr="009C4FC5">
        <w:rPr>
          <w:rStyle w:val="4"/>
          <w:sz w:val="27"/>
          <w:szCs w:val="27"/>
        </w:rPr>
        <w:br/>
      </w:r>
      <w:r w:rsidRPr="009C4FC5">
        <w:rPr>
          <w:rStyle w:val="4"/>
          <w:sz w:val="27"/>
          <w:szCs w:val="27"/>
        </w:rPr>
        <w:t>«Об осуществлении сбора и обмена информацией в области защиты</w:t>
      </w:r>
      <w:r w:rsidRPr="009C4FC5">
        <w:rPr>
          <w:rStyle w:val="4"/>
          <w:sz w:val="27"/>
          <w:szCs w:val="27"/>
        </w:rPr>
        <w:br/>
        <w:t>населения и территории от чрезвычайных ситуаций на территории</w:t>
      </w:r>
      <w:r w:rsidRPr="009C4FC5">
        <w:rPr>
          <w:rStyle w:val="4"/>
          <w:sz w:val="27"/>
          <w:szCs w:val="27"/>
        </w:rPr>
        <w:br/>
        <w:t>муниципального образования Абинский район».</w:t>
      </w:r>
    </w:p>
    <w:p w:rsidR="005D57F3" w:rsidRPr="009C4FC5" w:rsidRDefault="005D57F3" w:rsidP="005D57F3">
      <w:pPr>
        <w:pStyle w:val="a4"/>
        <w:tabs>
          <w:tab w:val="left" w:pos="1086"/>
        </w:tabs>
        <w:ind w:firstLine="709"/>
        <w:jc w:val="both"/>
        <w:rPr>
          <w:rStyle w:val="4"/>
          <w:sz w:val="27"/>
          <w:szCs w:val="27"/>
        </w:rPr>
      </w:pPr>
      <w:r w:rsidRPr="009C4FC5">
        <w:rPr>
          <w:rStyle w:val="4"/>
          <w:sz w:val="27"/>
          <w:szCs w:val="27"/>
        </w:rPr>
        <w:t xml:space="preserve">7. Общему отделу администрации муниципального образования Абинский район (Савельева О.В.) </w:t>
      </w:r>
      <w:r w:rsidR="00B06798" w:rsidRPr="009C4FC5">
        <w:rPr>
          <w:rStyle w:val="4"/>
          <w:sz w:val="27"/>
          <w:szCs w:val="27"/>
        </w:rPr>
        <w:t>обеспечить опубликование и размещение настоящего постановления</w:t>
      </w:r>
      <w:r w:rsidRPr="009C4FC5">
        <w:rPr>
          <w:rStyle w:val="4"/>
          <w:sz w:val="27"/>
          <w:szCs w:val="27"/>
        </w:rPr>
        <w:t xml:space="preserve"> 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«Интернет».</w:t>
      </w:r>
    </w:p>
    <w:p w:rsidR="005D57F3" w:rsidRPr="009C4FC5" w:rsidRDefault="00C26AB3" w:rsidP="00C26AB3">
      <w:pPr>
        <w:pStyle w:val="a4"/>
        <w:tabs>
          <w:tab w:val="left" w:pos="1086"/>
        </w:tabs>
        <w:ind w:firstLine="709"/>
        <w:jc w:val="both"/>
        <w:rPr>
          <w:rStyle w:val="4"/>
          <w:sz w:val="27"/>
          <w:szCs w:val="27"/>
        </w:rPr>
      </w:pPr>
      <w:r w:rsidRPr="009C4FC5">
        <w:rPr>
          <w:rStyle w:val="4"/>
          <w:sz w:val="27"/>
          <w:szCs w:val="27"/>
        </w:rPr>
        <w:t>8</w:t>
      </w:r>
      <w:r w:rsidR="005D57F3" w:rsidRPr="009C4FC5">
        <w:rPr>
          <w:rStyle w:val="4"/>
          <w:sz w:val="27"/>
          <w:szCs w:val="27"/>
        </w:rPr>
        <w:t xml:space="preserve">. Постановление вступает в силу </w:t>
      </w:r>
      <w:r w:rsidR="001434AA" w:rsidRPr="009C4FC5">
        <w:rPr>
          <w:rStyle w:val="4"/>
          <w:sz w:val="27"/>
          <w:szCs w:val="27"/>
        </w:rPr>
        <w:t xml:space="preserve">на следующий день после </w:t>
      </w:r>
      <w:r w:rsidRPr="009C4FC5">
        <w:rPr>
          <w:rStyle w:val="4"/>
          <w:sz w:val="27"/>
          <w:szCs w:val="27"/>
        </w:rPr>
        <w:t xml:space="preserve">дня </w:t>
      </w:r>
      <w:r w:rsidR="001434AA" w:rsidRPr="009C4FC5">
        <w:rPr>
          <w:rStyle w:val="4"/>
          <w:sz w:val="27"/>
          <w:szCs w:val="27"/>
        </w:rPr>
        <w:t>его официального опубликования</w:t>
      </w:r>
      <w:r w:rsidR="005D57F3" w:rsidRPr="009C4FC5">
        <w:rPr>
          <w:rStyle w:val="4"/>
          <w:sz w:val="27"/>
          <w:szCs w:val="27"/>
        </w:rPr>
        <w:t>.</w:t>
      </w:r>
    </w:p>
    <w:p w:rsidR="005D57F3" w:rsidRPr="009C4FC5" w:rsidRDefault="005D57F3" w:rsidP="005D57F3">
      <w:pPr>
        <w:rPr>
          <w:rStyle w:val="4"/>
          <w:rFonts w:ascii="Times New Roman" w:hAnsi="Times New Roman"/>
          <w:sz w:val="27"/>
          <w:szCs w:val="27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834"/>
        <w:gridCol w:w="5055"/>
      </w:tblGrid>
      <w:tr w:rsidR="005D57F3" w:rsidRPr="009C4FC5" w:rsidTr="007059E8">
        <w:tc>
          <w:tcPr>
            <w:tcW w:w="4834" w:type="dxa"/>
          </w:tcPr>
          <w:p w:rsidR="005D57F3" w:rsidRPr="009C4FC5" w:rsidRDefault="005D57F3" w:rsidP="0078768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3" w:name="_Hlk68703654"/>
          </w:p>
          <w:p w:rsidR="000C5C24" w:rsidRPr="009C4FC5" w:rsidRDefault="00D53B1D" w:rsidP="0078768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Исполняющий обязанности</w:t>
            </w:r>
          </w:p>
          <w:p w:rsidR="005D57F3" w:rsidRPr="009C4FC5" w:rsidRDefault="00D53B1D" w:rsidP="0078768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</w:t>
            </w:r>
            <w:r w:rsidR="005D57F3" w:rsidRPr="009C4FC5">
              <w:rPr>
                <w:rFonts w:ascii="Times New Roman" w:hAnsi="Times New Roman" w:cs="Times New Roman"/>
                <w:sz w:val="27"/>
                <w:szCs w:val="27"/>
              </w:rPr>
              <w:t>лав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ы</w:t>
            </w:r>
            <w:r w:rsidR="005D57F3" w:rsidRPr="009C4FC5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муниципального образования </w:t>
            </w:r>
          </w:p>
          <w:p w:rsidR="005D57F3" w:rsidRPr="009C4FC5" w:rsidRDefault="007E5D88" w:rsidP="0078768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C4FC5">
              <w:rPr>
                <w:rFonts w:ascii="Times New Roman" w:hAnsi="Times New Roman" w:cs="Times New Roman"/>
                <w:sz w:val="27"/>
                <w:szCs w:val="27"/>
              </w:rPr>
              <w:t>Абинский район</w:t>
            </w:r>
          </w:p>
          <w:p w:rsidR="005D57F3" w:rsidRPr="009C4FC5" w:rsidRDefault="005D57F3" w:rsidP="0078768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055" w:type="dxa"/>
          </w:tcPr>
          <w:p w:rsidR="005D57F3" w:rsidRPr="009C4FC5" w:rsidRDefault="005D57F3" w:rsidP="0078768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D57F3" w:rsidRPr="009C4FC5" w:rsidRDefault="005D57F3" w:rsidP="0078768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A49C9" w:rsidRPr="009C4FC5" w:rsidRDefault="007A49C9" w:rsidP="0078768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53B1D" w:rsidRDefault="00D53B1D" w:rsidP="00D53B1D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D57F3" w:rsidRPr="009C4FC5" w:rsidRDefault="00D53B1D" w:rsidP="00D53B1D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Д</w:t>
            </w:r>
            <w:r w:rsidR="000C5C24" w:rsidRPr="009C4FC5"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="007A49C9" w:rsidRPr="009C4FC5">
              <w:rPr>
                <w:rFonts w:ascii="Times New Roman" w:hAnsi="Times New Roman" w:cs="Times New Roman"/>
                <w:sz w:val="27"/>
                <w:szCs w:val="27"/>
              </w:rPr>
              <w:t xml:space="preserve">.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Дубров</w:t>
            </w:r>
          </w:p>
        </w:tc>
      </w:tr>
      <w:bookmarkEnd w:id="3"/>
    </w:tbl>
    <w:p w:rsidR="009C4FC5" w:rsidRPr="009C4FC5" w:rsidRDefault="009C4FC5">
      <w:pPr>
        <w:rPr>
          <w:rFonts w:ascii="Times New Roman" w:hAnsi="Times New Roman" w:cs="Times New Roman"/>
          <w:sz w:val="27"/>
          <w:szCs w:val="27"/>
        </w:rPr>
      </w:pPr>
    </w:p>
    <w:p w:rsidR="009C4FC5" w:rsidRPr="009C4FC5" w:rsidRDefault="009C4FC5">
      <w:pPr>
        <w:widowControl/>
        <w:spacing w:after="160" w:line="259" w:lineRule="auto"/>
        <w:rPr>
          <w:rFonts w:ascii="Times New Roman" w:hAnsi="Times New Roman" w:cs="Times New Roman"/>
          <w:sz w:val="27"/>
          <w:szCs w:val="27"/>
        </w:rPr>
      </w:pPr>
      <w:r w:rsidRPr="009C4FC5">
        <w:rPr>
          <w:rFonts w:ascii="Times New Roman" w:hAnsi="Times New Roman" w:cs="Times New Roman"/>
          <w:sz w:val="27"/>
          <w:szCs w:val="27"/>
        </w:rPr>
        <w:br w:type="page"/>
      </w:r>
    </w:p>
    <w:p w:rsidR="009C4FC5" w:rsidRPr="009C4FC5" w:rsidRDefault="009C4FC5" w:rsidP="009C4FC5">
      <w:pPr>
        <w:pStyle w:val="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C4FC5">
        <w:rPr>
          <w:rFonts w:ascii="Times New Roman" w:hAnsi="Times New Roman" w:cs="Times New Roman"/>
          <w:b w:val="0"/>
          <w:sz w:val="28"/>
          <w:szCs w:val="28"/>
        </w:rPr>
        <w:lastRenderedPageBreak/>
        <w:t>ЛИСТ СОГЛАСОВАНИЯ</w:t>
      </w:r>
    </w:p>
    <w:p w:rsidR="009C4FC5" w:rsidRPr="009C4FC5" w:rsidRDefault="009C4FC5" w:rsidP="009C4FC5">
      <w:pPr>
        <w:jc w:val="center"/>
        <w:rPr>
          <w:rFonts w:ascii="Times New Roman" w:hAnsi="Times New Roman" w:cs="Times New Roman"/>
          <w:sz w:val="28"/>
          <w:szCs w:val="28"/>
        </w:rPr>
      </w:pPr>
      <w:r w:rsidRPr="009C4FC5">
        <w:rPr>
          <w:rFonts w:ascii="Times New Roman" w:hAnsi="Times New Roman" w:cs="Times New Roman"/>
          <w:sz w:val="28"/>
          <w:szCs w:val="28"/>
        </w:rPr>
        <w:t>проекта постановления администрации муниципального образования</w:t>
      </w:r>
    </w:p>
    <w:p w:rsidR="009C4FC5" w:rsidRPr="009C4FC5" w:rsidRDefault="009C4FC5" w:rsidP="009C4FC5">
      <w:pPr>
        <w:jc w:val="center"/>
        <w:rPr>
          <w:rFonts w:ascii="Times New Roman" w:hAnsi="Times New Roman" w:cs="Times New Roman"/>
          <w:sz w:val="28"/>
          <w:szCs w:val="28"/>
        </w:rPr>
      </w:pPr>
      <w:r w:rsidRPr="009C4FC5">
        <w:rPr>
          <w:rFonts w:ascii="Times New Roman" w:hAnsi="Times New Roman" w:cs="Times New Roman"/>
          <w:sz w:val="28"/>
          <w:szCs w:val="28"/>
        </w:rPr>
        <w:t>Абинский район от ________________ №________</w:t>
      </w:r>
    </w:p>
    <w:p w:rsidR="009C4FC5" w:rsidRPr="009C4FC5" w:rsidRDefault="009C4FC5" w:rsidP="009C4FC5">
      <w:pPr>
        <w:jc w:val="center"/>
        <w:rPr>
          <w:rFonts w:ascii="Times New Roman" w:hAnsi="Times New Roman" w:cs="Times New Roman"/>
          <w:sz w:val="28"/>
          <w:szCs w:val="28"/>
        </w:rPr>
      </w:pPr>
      <w:r w:rsidRPr="009C4FC5">
        <w:rPr>
          <w:rFonts w:ascii="Times New Roman" w:hAnsi="Times New Roman" w:cs="Times New Roman"/>
          <w:bCs/>
          <w:sz w:val="28"/>
          <w:szCs w:val="28"/>
        </w:rPr>
        <w:t>«</w:t>
      </w:r>
      <w:r w:rsidRPr="009C4FC5">
        <w:rPr>
          <w:rFonts w:ascii="Times New Roman" w:hAnsi="Times New Roman" w:cs="Times New Roman"/>
          <w:sz w:val="28"/>
          <w:szCs w:val="28"/>
        </w:rPr>
        <w:t>О порядке сбора и обмена информацией в области защиты</w:t>
      </w:r>
      <w:r w:rsidRPr="009C4FC5">
        <w:rPr>
          <w:rFonts w:ascii="Times New Roman" w:hAnsi="Times New Roman" w:cs="Times New Roman"/>
          <w:sz w:val="28"/>
          <w:szCs w:val="28"/>
        </w:rPr>
        <w:br/>
        <w:t>населения и территорий от чрезвычайных ситуаций,</w:t>
      </w:r>
      <w:r w:rsidRPr="009C4FC5">
        <w:rPr>
          <w:rFonts w:ascii="Times New Roman" w:hAnsi="Times New Roman" w:cs="Times New Roman"/>
          <w:sz w:val="28"/>
          <w:szCs w:val="28"/>
        </w:rPr>
        <w:br/>
        <w:t>обеспечения пожарной безопасности на территории</w:t>
      </w:r>
      <w:r w:rsidRPr="009C4FC5">
        <w:rPr>
          <w:rFonts w:ascii="Times New Roman" w:hAnsi="Times New Roman" w:cs="Times New Roman"/>
          <w:sz w:val="28"/>
          <w:szCs w:val="28"/>
        </w:rPr>
        <w:br/>
        <w:t xml:space="preserve">муниципального образования Абинский район» </w:t>
      </w:r>
    </w:p>
    <w:p w:rsidR="009C4FC5" w:rsidRPr="009C4FC5" w:rsidRDefault="009C4FC5" w:rsidP="009C4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4FC5" w:rsidRPr="009C4FC5" w:rsidRDefault="009C4FC5" w:rsidP="009C4FC5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03"/>
        <w:gridCol w:w="3651"/>
      </w:tblGrid>
      <w:tr w:rsidR="009C4FC5" w:rsidRPr="009C4FC5" w:rsidTr="009C4FC5">
        <w:tc>
          <w:tcPr>
            <w:tcW w:w="6203" w:type="dxa"/>
          </w:tcPr>
          <w:p w:rsidR="009C4FC5" w:rsidRPr="009C4FC5" w:rsidRDefault="009C4FC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bookmarkStart w:id="4" w:name="_Hlk69744562"/>
            <w:r w:rsidRPr="009C4FC5">
              <w:rPr>
                <w:rFonts w:ascii="Times New Roman" w:hAnsi="Times New Roman" w:cs="Times New Roman"/>
                <w:sz w:val="27"/>
                <w:szCs w:val="27"/>
              </w:rPr>
              <w:t>Проект подготовлен и внесен:</w:t>
            </w:r>
          </w:p>
          <w:p w:rsidR="009C4FC5" w:rsidRPr="009C4FC5" w:rsidRDefault="009C4FC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51" w:type="dxa"/>
          </w:tcPr>
          <w:p w:rsidR="009C4FC5" w:rsidRPr="009C4FC5" w:rsidRDefault="009C4FC5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C4FC5" w:rsidRPr="009C4FC5" w:rsidTr="009C4FC5">
        <w:trPr>
          <w:trHeight w:val="952"/>
        </w:trPr>
        <w:tc>
          <w:tcPr>
            <w:tcW w:w="6203" w:type="dxa"/>
          </w:tcPr>
          <w:p w:rsidR="009C4FC5" w:rsidRPr="009C4FC5" w:rsidRDefault="009C4FC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C4FC5">
              <w:rPr>
                <w:rFonts w:ascii="Times New Roman" w:hAnsi="Times New Roman" w:cs="Times New Roman"/>
                <w:sz w:val="27"/>
                <w:szCs w:val="27"/>
              </w:rPr>
              <w:t>Отделом гражданской обороны</w:t>
            </w:r>
          </w:p>
          <w:p w:rsidR="009C4FC5" w:rsidRPr="009C4FC5" w:rsidRDefault="009C4FC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C4FC5">
              <w:rPr>
                <w:rFonts w:ascii="Times New Roman" w:hAnsi="Times New Roman" w:cs="Times New Roman"/>
                <w:sz w:val="27"/>
                <w:szCs w:val="27"/>
              </w:rPr>
              <w:t>и чрезвычайных ситуаций</w:t>
            </w:r>
          </w:p>
          <w:p w:rsidR="009C4FC5" w:rsidRPr="009C4FC5" w:rsidRDefault="009C4FC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C4FC5" w:rsidRPr="009C4FC5" w:rsidRDefault="009C4FC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C4FC5">
              <w:rPr>
                <w:rFonts w:ascii="Times New Roman" w:hAnsi="Times New Roman" w:cs="Times New Roman"/>
                <w:sz w:val="27"/>
                <w:szCs w:val="27"/>
              </w:rPr>
              <w:t>Начальник отдела гражданской обороны</w:t>
            </w:r>
          </w:p>
          <w:p w:rsidR="009C4FC5" w:rsidRPr="009C4FC5" w:rsidRDefault="009C4FC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C4FC5">
              <w:rPr>
                <w:rFonts w:ascii="Times New Roman" w:hAnsi="Times New Roman" w:cs="Times New Roman"/>
                <w:sz w:val="27"/>
                <w:szCs w:val="27"/>
              </w:rPr>
              <w:t>и чрезвычайных ситуаций</w:t>
            </w:r>
          </w:p>
        </w:tc>
        <w:tc>
          <w:tcPr>
            <w:tcW w:w="3651" w:type="dxa"/>
          </w:tcPr>
          <w:p w:rsidR="009C4FC5" w:rsidRPr="009C4FC5" w:rsidRDefault="009C4FC5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C4FC5" w:rsidRPr="009C4FC5" w:rsidRDefault="009C4FC5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C4FC5" w:rsidRPr="009C4FC5" w:rsidRDefault="009C4FC5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C4FC5" w:rsidRPr="009C4FC5" w:rsidRDefault="009C4FC5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C4FC5" w:rsidRPr="009C4FC5" w:rsidRDefault="009C4FC5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C4FC5">
              <w:rPr>
                <w:rFonts w:ascii="Times New Roman" w:hAnsi="Times New Roman" w:cs="Times New Roman"/>
                <w:sz w:val="27"/>
                <w:szCs w:val="27"/>
              </w:rPr>
              <w:t>А.А. Калинчук</w:t>
            </w:r>
          </w:p>
        </w:tc>
      </w:tr>
      <w:tr w:rsidR="009C4FC5" w:rsidRPr="009C4FC5" w:rsidTr="009C4FC5">
        <w:tc>
          <w:tcPr>
            <w:tcW w:w="6203" w:type="dxa"/>
          </w:tcPr>
          <w:p w:rsidR="009C4FC5" w:rsidRPr="009C4FC5" w:rsidRDefault="009C4FC5">
            <w:pPr>
              <w:tabs>
                <w:tab w:val="left" w:pos="3080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C4FC5" w:rsidRPr="009C4FC5" w:rsidRDefault="009C4FC5">
            <w:pPr>
              <w:tabs>
                <w:tab w:val="left" w:pos="3080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C4FC5">
              <w:rPr>
                <w:rFonts w:ascii="Times New Roman" w:hAnsi="Times New Roman" w:cs="Times New Roman"/>
                <w:sz w:val="27"/>
                <w:szCs w:val="27"/>
              </w:rPr>
              <w:t>Проект согласован:</w:t>
            </w:r>
          </w:p>
          <w:p w:rsidR="009C4FC5" w:rsidRPr="009C4FC5" w:rsidRDefault="009C4FC5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51" w:type="dxa"/>
          </w:tcPr>
          <w:p w:rsidR="009C4FC5" w:rsidRPr="009C4FC5" w:rsidRDefault="009C4FC5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C4FC5" w:rsidRPr="009C4FC5" w:rsidTr="009C4FC5">
        <w:tc>
          <w:tcPr>
            <w:tcW w:w="6203" w:type="dxa"/>
          </w:tcPr>
          <w:p w:rsidR="009C4FC5" w:rsidRPr="009C4FC5" w:rsidRDefault="009C4FC5">
            <w:pPr>
              <w:tabs>
                <w:tab w:val="left" w:pos="3080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51" w:type="dxa"/>
          </w:tcPr>
          <w:p w:rsidR="009C4FC5" w:rsidRPr="009C4FC5" w:rsidRDefault="009C4FC5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C4FC5" w:rsidRPr="009C4FC5" w:rsidTr="009C4FC5">
        <w:tc>
          <w:tcPr>
            <w:tcW w:w="6203" w:type="dxa"/>
          </w:tcPr>
          <w:p w:rsidR="009C4FC5" w:rsidRPr="009C4FC5" w:rsidRDefault="009C4FC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C4FC5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главы </w:t>
            </w:r>
          </w:p>
          <w:p w:rsidR="009C4FC5" w:rsidRPr="009C4FC5" w:rsidRDefault="009C4FC5">
            <w:pPr>
              <w:tabs>
                <w:tab w:val="left" w:pos="3080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C4FC5">
              <w:rPr>
                <w:rFonts w:ascii="Times New Roman" w:hAnsi="Times New Roman" w:cs="Times New Roman"/>
                <w:sz w:val="27"/>
                <w:szCs w:val="27"/>
              </w:rPr>
              <w:t>муниципального образования</w:t>
            </w:r>
          </w:p>
          <w:p w:rsidR="009C4FC5" w:rsidRPr="009C4FC5" w:rsidRDefault="009C4FC5">
            <w:pPr>
              <w:tabs>
                <w:tab w:val="left" w:pos="3080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51" w:type="dxa"/>
          </w:tcPr>
          <w:p w:rsidR="009C4FC5" w:rsidRPr="009C4FC5" w:rsidRDefault="009C4FC5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C4FC5" w:rsidRPr="009C4FC5" w:rsidRDefault="009C4FC5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C4FC5">
              <w:rPr>
                <w:rFonts w:ascii="Times New Roman" w:hAnsi="Times New Roman" w:cs="Times New Roman"/>
                <w:sz w:val="27"/>
                <w:szCs w:val="27"/>
              </w:rPr>
              <w:t>В.В. Гудин</w:t>
            </w:r>
          </w:p>
        </w:tc>
      </w:tr>
      <w:tr w:rsidR="009C4FC5" w:rsidRPr="009C4FC5" w:rsidTr="009C4FC5">
        <w:tc>
          <w:tcPr>
            <w:tcW w:w="6203" w:type="dxa"/>
            <w:hideMark/>
          </w:tcPr>
          <w:p w:rsidR="009C4FC5" w:rsidRPr="009C4FC5" w:rsidRDefault="009C4FC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C4FC5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правового управления </w:t>
            </w:r>
          </w:p>
        </w:tc>
        <w:tc>
          <w:tcPr>
            <w:tcW w:w="3651" w:type="dxa"/>
          </w:tcPr>
          <w:p w:rsidR="009C4FC5" w:rsidRPr="009C4FC5" w:rsidRDefault="009C4FC5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C4FC5">
              <w:rPr>
                <w:rFonts w:ascii="Times New Roman" w:hAnsi="Times New Roman" w:cs="Times New Roman"/>
                <w:sz w:val="27"/>
                <w:szCs w:val="27"/>
              </w:rPr>
              <w:t xml:space="preserve"> А. В. Семендяев</w:t>
            </w:r>
          </w:p>
          <w:p w:rsidR="009C4FC5" w:rsidRPr="009C4FC5" w:rsidRDefault="009C4FC5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C4FC5" w:rsidRPr="009C4FC5" w:rsidTr="009C4FC5">
        <w:tc>
          <w:tcPr>
            <w:tcW w:w="6203" w:type="dxa"/>
          </w:tcPr>
          <w:p w:rsidR="009C4FC5" w:rsidRPr="009C4FC5" w:rsidRDefault="009C4FC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C4FC5">
              <w:rPr>
                <w:rFonts w:ascii="Times New Roman" w:hAnsi="Times New Roman" w:cs="Times New Roman"/>
                <w:sz w:val="27"/>
                <w:szCs w:val="27"/>
              </w:rPr>
              <w:t>Исполняющий обязанности</w:t>
            </w:r>
          </w:p>
          <w:p w:rsidR="009C4FC5" w:rsidRPr="009C4FC5" w:rsidRDefault="009C4F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FC5">
              <w:rPr>
                <w:rFonts w:ascii="Times New Roman" w:hAnsi="Times New Roman" w:cs="Times New Roman"/>
                <w:sz w:val="27"/>
                <w:szCs w:val="27"/>
              </w:rPr>
              <w:t>начальника общего отдела</w:t>
            </w:r>
          </w:p>
          <w:p w:rsidR="009C4FC5" w:rsidRPr="009C4FC5" w:rsidRDefault="009C4F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9C4FC5" w:rsidRPr="009C4FC5" w:rsidRDefault="009C4F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4FC5" w:rsidRPr="009C4FC5" w:rsidRDefault="009C4F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C4FC5">
              <w:rPr>
                <w:rFonts w:ascii="Times New Roman" w:hAnsi="Times New Roman" w:cs="Times New Roman"/>
                <w:sz w:val="28"/>
                <w:szCs w:val="28"/>
              </w:rPr>
              <w:t>Ю.В. Леонтьева</w:t>
            </w:r>
          </w:p>
        </w:tc>
      </w:tr>
      <w:tr w:rsidR="009C4FC5" w:rsidRPr="009C4FC5" w:rsidTr="009C4FC5">
        <w:tc>
          <w:tcPr>
            <w:tcW w:w="6203" w:type="dxa"/>
            <w:hideMark/>
          </w:tcPr>
          <w:p w:rsidR="009C4FC5" w:rsidRPr="009C4FC5" w:rsidRDefault="009C4FC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C4FC5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главы муниципального образования, управляющий делами </w:t>
            </w:r>
          </w:p>
        </w:tc>
        <w:tc>
          <w:tcPr>
            <w:tcW w:w="3651" w:type="dxa"/>
          </w:tcPr>
          <w:p w:rsidR="009C4FC5" w:rsidRPr="009C4FC5" w:rsidRDefault="009C4FC5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C4FC5" w:rsidRPr="009C4FC5" w:rsidRDefault="009C4FC5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C4FC5">
              <w:rPr>
                <w:rFonts w:ascii="Times New Roman" w:hAnsi="Times New Roman" w:cs="Times New Roman"/>
                <w:sz w:val="27"/>
                <w:szCs w:val="27"/>
              </w:rPr>
              <w:t>Т.И. Червинская</w:t>
            </w:r>
          </w:p>
        </w:tc>
      </w:tr>
      <w:bookmarkEnd w:id="4"/>
    </w:tbl>
    <w:p w:rsidR="009C4FC5" w:rsidRPr="009C4FC5" w:rsidRDefault="009C4FC5" w:rsidP="009C4FC5">
      <w:pPr>
        <w:rPr>
          <w:rFonts w:ascii="Times New Roman" w:hAnsi="Times New Roman" w:cs="Times New Roman"/>
        </w:rPr>
      </w:pPr>
    </w:p>
    <w:p w:rsidR="009C4FC5" w:rsidRPr="009C4FC5" w:rsidRDefault="009C4FC5" w:rsidP="009C4FC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C4FC5" w:rsidRPr="009C4FC5" w:rsidRDefault="009C4FC5" w:rsidP="009C4FC5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9C4FC5" w:rsidRPr="009C4FC5" w:rsidRDefault="009C4FC5" w:rsidP="009C4FC5">
      <w:pPr>
        <w:pStyle w:val="3"/>
        <w:jc w:val="center"/>
        <w:rPr>
          <w:rFonts w:ascii="Times New Roman" w:hAnsi="Times New Roman" w:cs="Times New Roman"/>
          <w:szCs w:val="28"/>
        </w:rPr>
      </w:pPr>
    </w:p>
    <w:p w:rsidR="00095D9F" w:rsidRPr="009C4FC5" w:rsidRDefault="00095D9F">
      <w:pPr>
        <w:rPr>
          <w:rFonts w:ascii="Times New Roman" w:hAnsi="Times New Roman" w:cs="Times New Roman"/>
          <w:sz w:val="27"/>
          <w:szCs w:val="27"/>
        </w:rPr>
      </w:pPr>
    </w:p>
    <w:sectPr w:rsidR="00095D9F" w:rsidRPr="009C4FC5" w:rsidSect="000C5C24">
      <w:headerReference w:type="default" r:id="rId8"/>
      <w:pgSz w:w="11906" w:h="16838"/>
      <w:pgMar w:top="993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1EA" w:rsidRDefault="00CE01EA" w:rsidP="000C5C24">
      <w:r>
        <w:separator/>
      </w:r>
    </w:p>
  </w:endnote>
  <w:endnote w:type="continuationSeparator" w:id="0">
    <w:p w:rsidR="00CE01EA" w:rsidRDefault="00CE01EA" w:rsidP="000C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1EA" w:rsidRDefault="00CE01EA" w:rsidP="000C5C24">
      <w:r>
        <w:separator/>
      </w:r>
    </w:p>
  </w:footnote>
  <w:footnote w:type="continuationSeparator" w:id="0">
    <w:p w:rsidR="00CE01EA" w:rsidRDefault="00CE01EA" w:rsidP="000C5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24271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0C5C24" w:rsidRPr="00A758FC" w:rsidRDefault="000C5C24">
        <w:pPr>
          <w:pStyle w:val="a9"/>
          <w:jc w:val="center"/>
          <w:rPr>
            <w:rFonts w:ascii="Times New Roman" w:hAnsi="Times New Roman" w:cs="Times New Roman"/>
            <w:sz w:val="28"/>
          </w:rPr>
        </w:pPr>
        <w:r w:rsidRPr="00A758FC">
          <w:rPr>
            <w:rFonts w:ascii="Times New Roman" w:hAnsi="Times New Roman" w:cs="Times New Roman"/>
            <w:sz w:val="28"/>
          </w:rPr>
          <w:fldChar w:fldCharType="begin"/>
        </w:r>
        <w:r w:rsidRPr="00A758FC">
          <w:rPr>
            <w:rFonts w:ascii="Times New Roman" w:hAnsi="Times New Roman" w:cs="Times New Roman"/>
            <w:sz w:val="28"/>
          </w:rPr>
          <w:instrText>PAGE   \* MERGEFORMAT</w:instrText>
        </w:r>
        <w:r w:rsidRPr="00A758FC">
          <w:rPr>
            <w:rFonts w:ascii="Times New Roman" w:hAnsi="Times New Roman" w:cs="Times New Roman"/>
            <w:sz w:val="28"/>
          </w:rPr>
          <w:fldChar w:fldCharType="separate"/>
        </w:r>
        <w:r w:rsidR="00A758FC">
          <w:rPr>
            <w:rFonts w:ascii="Times New Roman" w:hAnsi="Times New Roman" w:cs="Times New Roman"/>
            <w:noProof/>
            <w:sz w:val="28"/>
          </w:rPr>
          <w:t>2</w:t>
        </w:r>
        <w:r w:rsidRPr="00A758FC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0C5C24" w:rsidRDefault="000C5C2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9"/>
    <w:multiLevelType w:val="multilevel"/>
    <w:tmpl w:val="00000008"/>
    <w:lvl w:ilvl="0">
      <w:start w:val="3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3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3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3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3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3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3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3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3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000000B"/>
    <w:multiLevelType w:val="multilevel"/>
    <w:tmpl w:val="0000000A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 w15:restartNumberingAfterBreak="0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 w15:restartNumberingAfterBreak="0">
    <w:nsid w:val="0000000F"/>
    <w:multiLevelType w:val="multilevel"/>
    <w:tmpl w:val="0000000E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 w15:restartNumberingAfterBreak="0">
    <w:nsid w:val="00000011"/>
    <w:multiLevelType w:val="multilevel"/>
    <w:tmpl w:val="0000001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 w15:restartNumberingAfterBreak="0">
    <w:nsid w:val="00000013"/>
    <w:multiLevelType w:val="multilevel"/>
    <w:tmpl w:val="0000001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7" w15:restartNumberingAfterBreak="0">
    <w:nsid w:val="12E87030"/>
    <w:multiLevelType w:val="multilevel"/>
    <w:tmpl w:val="59C8D554"/>
    <w:lvl w:ilvl="0">
      <w:start w:val="1"/>
      <w:numFmt w:val="decimal"/>
      <w:lvlText w:val="%1)"/>
      <w:lvlJc w:val="left"/>
      <w:rPr>
        <w:rFonts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8" w15:restartNumberingAfterBreak="0">
    <w:nsid w:val="13777818"/>
    <w:multiLevelType w:val="hybridMultilevel"/>
    <w:tmpl w:val="EC3A15FC"/>
    <w:lvl w:ilvl="0" w:tplc="D44E6454">
      <w:start w:val="1"/>
      <w:numFmt w:val="decimal"/>
      <w:lvlText w:val="%1)"/>
      <w:lvlJc w:val="left"/>
      <w:pPr>
        <w:ind w:left="1428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9" w15:restartNumberingAfterBreak="0">
    <w:nsid w:val="1F203B4B"/>
    <w:multiLevelType w:val="hybridMultilevel"/>
    <w:tmpl w:val="D946141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6105E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1" w15:restartNumberingAfterBreak="0">
    <w:nsid w:val="40E974CA"/>
    <w:multiLevelType w:val="hybridMultilevel"/>
    <w:tmpl w:val="8C1EE25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216679C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3" w15:restartNumberingAfterBreak="0">
    <w:nsid w:val="568741C6"/>
    <w:multiLevelType w:val="hybridMultilevel"/>
    <w:tmpl w:val="2196E1F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7"/>
  </w:num>
  <w:num w:numId="9">
    <w:abstractNumId w:val="13"/>
  </w:num>
  <w:num w:numId="10">
    <w:abstractNumId w:val="11"/>
  </w:num>
  <w:num w:numId="11">
    <w:abstractNumId w:val="9"/>
  </w:num>
  <w:num w:numId="12">
    <w:abstractNumId w:val="6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626"/>
    <w:rsid w:val="0006593C"/>
    <w:rsid w:val="00095D9F"/>
    <w:rsid w:val="000C5C24"/>
    <w:rsid w:val="0013092D"/>
    <w:rsid w:val="001431DA"/>
    <w:rsid w:val="001434AA"/>
    <w:rsid w:val="001E78AA"/>
    <w:rsid w:val="002035C2"/>
    <w:rsid w:val="00257F57"/>
    <w:rsid w:val="002F77ED"/>
    <w:rsid w:val="0030672A"/>
    <w:rsid w:val="003A6551"/>
    <w:rsid w:val="00444EA6"/>
    <w:rsid w:val="00484887"/>
    <w:rsid w:val="00520411"/>
    <w:rsid w:val="00563D96"/>
    <w:rsid w:val="005B5CF6"/>
    <w:rsid w:val="005C19B1"/>
    <w:rsid w:val="005D57F3"/>
    <w:rsid w:val="005D72E6"/>
    <w:rsid w:val="006F3626"/>
    <w:rsid w:val="007059E8"/>
    <w:rsid w:val="00756EE1"/>
    <w:rsid w:val="007A49C9"/>
    <w:rsid w:val="007E5D88"/>
    <w:rsid w:val="0082659D"/>
    <w:rsid w:val="00920F0E"/>
    <w:rsid w:val="009B0461"/>
    <w:rsid w:val="009C4FC5"/>
    <w:rsid w:val="00A218E7"/>
    <w:rsid w:val="00A43C65"/>
    <w:rsid w:val="00A758FC"/>
    <w:rsid w:val="00A9037B"/>
    <w:rsid w:val="00B06798"/>
    <w:rsid w:val="00C26AB3"/>
    <w:rsid w:val="00C9750F"/>
    <w:rsid w:val="00CE01EA"/>
    <w:rsid w:val="00CE1C5B"/>
    <w:rsid w:val="00D03C65"/>
    <w:rsid w:val="00D34B2F"/>
    <w:rsid w:val="00D53B1D"/>
    <w:rsid w:val="00DF7EAD"/>
    <w:rsid w:val="00E9160A"/>
    <w:rsid w:val="00ED6A4F"/>
    <w:rsid w:val="00F2088B"/>
    <w:rsid w:val="00F4247B"/>
    <w:rsid w:val="00F629F4"/>
    <w:rsid w:val="00F9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429B38-A925-4110-BA7B-6671F138E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7F3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C4FC5"/>
    <w:pPr>
      <w:keepNext/>
      <w:widowControl/>
      <w:spacing w:before="240" w:after="60"/>
      <w:outlineLvl w:val="2"/>
    </w:pPr>
    <w:rPr>
      <w:rFonts w:ascii="Arial" w:hAnsi="Arial" w:cs="Arial"/>
      <w:b/>
      <w:bCs/>
      <w:color w:val="auto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Знак4"/>
    <w:basedOn w:val="a0"/>
    <w:uiPriority w:val="99"/>
    <w:rsid w:val="005D57F3"/>
    <w:rPr>
      <w:rFonts w:cs="Times New Roman"/>
      <w:color w:val="000000"/>
    </w:rPr>
  </w:style>
  <w:style w:type="paragraph" w:styleId="a3">
    <w:name w:val="List Paragraph"/>
    <w:basedOn w:val="a"/>
    <w:uiPriority w:val="34"/>
    <w:qFormat/>
    <w:rsid w:val="005D57F3"/>
    <w:pPr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1">
    <w:name w:val="Основной текст Знак1"/>
    <w:basedOn w:val="a0"/>
    <w:link w:val="a4"/>
    <w:uiPriority w:val="99"/>
    <w:locked/>
    <w:rsid w:val="005D57F3"/>
    <w:rPr>
      <w:rFonts w:ascii="Times New Roman" w:hAnsi="Times New Roman" w:cs="Times New Roman"/>
      <w:sz w:val="28"/>
      <w:szCs w:val="28"/>
    </w:rPr>
  </w:style>
  <w:style w:type="paragraph" w:styleId="a4">
    <w:name w:val="Body Text"/>
    <w:basedOn w:val="a"/>
    <w:link w:val="1"/>
    <w:uiPriority w:val="99"/>
    <w:rsid w:val="005D57F3"/>
    <w:pPr>
      <w:ind w:firstLine="40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character" w:customStyle="1" w:styleId="a5">
    <w:name w:val="Основной текст Знак"/>
    <w:basedOn w:val="a0"/>
    <w:uiPriority w:val="99"/>
    <w:semiHidden/>
    <w:rsid w:val="005D57F3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10">
    <w:name w:val="Заголовок №1_"/>
    <w:basedOn w:val="a0"/>
    <w:link w:val="11"/>
    <w:uiPriority w:val="99"/>
    <w:locked/>
    <w:rsid w:val="005D57F3"/>
    <w:rPr>
      <w:rFonts w:ascii="Times New Roman" w:hAnsi="Times New Roman" w:cs="Times New Roman"/>
      <w:b/>
      <w:bCs/>
      <w:color w:val="222222"/>
      <w:sz w:val="34"/>
      <w:szCs w:val="34"/>
    </w:rPr>
  </w:style>
  <w:style w:type="paragraph" w:customStyle="1" w:styleId="11">
    <w:name w:val="Заголовок №1"/>
    <w:basedOn w:val="a"/>
    <w:link w:val="10"/>
    <w:uiPriority w:val="99"/>
    <w:rsid w:val="005D57F3"/>
    <w:pPr>
      <w:spacing w:line="324" w:lineRule="auto"/>
      <w:jc w:val="center"/>
      <w:outlineLvl w:val="0"/>
    </w:pPr>
    <w:rPr>
      <w:rFonts w:ascii="Times New Roman" w:eastAsiaTheme="minorHAnsi" w:hAnsi="Times New Roman" w:cs="Times New Roman"/>
      <w:b/>
      <w:bCs/>
      <w:color w:val="222222"/>
      <w:sz w:val="34"/>
      <w:szCs w:val="34"/>
      <w:lang w:eastAsia="en-US"/>
    </w:rPr>
  </w:style>
  <w:style w:type="character" w:customStyle="1" w:styleId="2">
    <w:name w:val="Основной текст (2)_"/>
    <w:basedOn w:val="a0"/>
    <w:link w:val="20"/>
    <w:uiPriority w:val="99"/>
    <w:locked/>
    <w:rsid w:val="005D57F3"/>
    <w:rPr>
      <w:rFonts w:ascii="Times New Roman" w:hAnsi="Times New Roman" w:cs="Times New Roman"/>
    </w:rPr>
  </w:style>
  <w:style w:type="paragraph" w:customStyle="1" w:styleId="20">
    <w:name w:val="Основной текст (2)"/>
    <w:basedOn w:val="a"/>
    <w:link w:val="2"/>
    <w:uiPriority w:val="99"/>
    <w:rsid w:val="005D57F3"/>
    <w:pPr>
      <w:spacing w:line="252" w:lineRule="auto"/>
      <w:ind w:left="640" w:firstLine="300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character" w:customStyle="1" w:styleId="5">
    <w:name w:val="Основной текст (5)_"/>
    <w:basedOn w:val="a0"/>
    <w:link w:val="50"/>
    <w:uiPriority w:val="99"/>
    <w:locked/>
    <w:rsid w:val="00A218E7"/>
    <w:rPr>
      <w:rFonts w:ascii="Arial" w:hAnsi="Arial" w:cs="Arial"/>
      <w:color w:val="1341C2"/>
      <w:sz w:val="28"/>
      <w:szCs w:val="28"/>
    </w:rPr>
  </w:style>
  <w:style w:type="paragraph" w:customStyle="1" w:styleId="50">
    <w:name w:val="Основной текст (5)"/>
    <w:basedOn w:val="a"/>
    <w:link w:val="5"/>
    <w:uiPriority w:val="99"/>
    <w:rsid w:val="00A218E7"/>
    <w:pPr>
      <w:spacing w:after="140"/>
      <w:ind w:firstLine="800"/>
    </w:pPr>
    <w:rPr>
      <w:rFonts w:ascii="Arial" w:eastAsiaTheme="minorHAnsi" w:hAnsi="Arial" w:cs="Arial"/>
      <w:color w:val="1341C2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7E5D8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E5D88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styleId="a8">
    <w:name w:val="Hyperlink"/>
    <w:basedOn w:val="a0"/>
    <w:rsid w:val="00444EA6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0C5C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C5C24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0C5C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C5C24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9C4FC5"/>
    <w:rPr>
      <w:rFonts w:ascii="Arial" w:eastAsia="Times New Roman" w:hAnsi="Arial" w:cs="Arial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7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DD46F-C57A-4929-A9F9-2D29C8A2F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1412</TotalTime>
  <Pages>3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Kalinchuk</cp:lastModifiedBy>
  <cp:revision>23</cp:revision>
  <cp:lastPrinted>2024-10-28T10:55:00Z</cp:lastPrinted>
  <dcterms:created xsi:type="dcterms:W3CDTF">2024-07-11T11:57:00Z</dcterms:created>
  <dcterms:modified xsi:type="dcterms:W3CDTF">2024-10-28T11:03:00Z</dcterms:modified>
</cp:coreProperties>
</file>