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C1B4F" w14:textId="2D9E86AA" w:rsidR="00513598" w:rsidRPr="00870174" w:rsidRDefault="000D288B" w:rsidP="00944DB8">
      <w:pPr>
        <w:autoSpaceDE w:val="0"/>
        <w:autoSpaceDN w:val="0"/>
        <w:adjustRightInd w:val="0"/>
        <w:spacing w:after="0" w:line="240" w:lineRule="auto"/>
        <w:ind w:left="6096"/>
        <w:outlineLvl w:val="1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Приложение</w:t>
      </w:r>
    </w:p>
    <w:p w14:paraId="0BE08769" w14:textId="77777777" w:rsidR="00513598" w:rsidRPr="00870174" w:rsidRDefault="00513598" w:rsidP="00944DB8">
      <w:pPr>
        <w:autoSpaceDE w:val="0"/>
        <w:autoSpaceDN w:val="0"/>
        <w:adjustRightInd w:val="0"/>
        <w:spacing w:after="0" w:line="240" w:lineRule="auto"/>
        <w:ind w:left="6096"/>
        <w:outlineLvl w:val="1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к решению Совета</w:t>
      </w:r>
    </w:p>
    <w:p w14:paraId="3FB7753A" w14:textId="77777777" w:rsidR="00513598" w:rsidRPr="00870174" w:rsidRDefault="00513598" w:rsidP="00944DB8">
      <w:pPr>
        <w:autoSpaceDE w:val="0"/>
        <w:autoSpaceDN w:val="0"/>
        <w:adjustRightInd w:val="0"/>
        <w:spacing w:after="0" w:line="240" w:lineRule="auto"/>
        <w:ind w:left="6096"/>
        <w:outlineLvl w:val="1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</w:p>
    <w:p w14:paraId="7C1900BE" w14:textId="0E8E36D3" w:rsidR="00513598" w:rsidRPr="00870174" w:rsidRDefault="00E65BC3" w:rsidP="00944DB8">
      <w:pPr>
        <w:autoSpaceDE w:val="0"/>
        <w:autoSpaceDN w:val="0"/>
        <w:adjustRightInd w:val="0"/>
        <w:spacing w:after="0" w:line="240" w:lineRule="auto"/>
        <w:ind w:left="6096"/>
        <w:outlineLvl w:val="1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Абинский</w:t>
      </w:r>
      <w:r w:rsidR="00513598" w:rsidRPr="00870174">
        <w:rPr>
          <w:rFonts w:ascii="Times New Roman" w:hAnsi="Times New Roman" w:cs="Times New Roman"/>
          <w:sz w:val="27"/>
          <w:szCs w:val="27"/>
        </w:rPr>
        <w:t xml:space="preserve"> район</w:t>
      </w:r>
    </w:p>
    <w:p w14:paraId="663E6E95" w14:textId="77777777" w:rsidR="00513598" w:rsidRPr="00870174" w:rsidRDefault="00513598" w:rsidP="00944DB8">
      <w:pPr>
        <w:autoSpaceDE w:val="0"/>
        <w:autoSpaceDN w:val="0"/>
        <w:adjustRightInd w:val="0"/>
        <w:spacing w:after="0" w:line="240" w:lineRule="auto"/>
        <w:ind w:left="6096"/>
        <w:outlineLvl w:val="1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от _____________№ ________</w:t>
      </w:r>
    </w:p>
    <w:p w14:paraId="04254A2F" w14:textId="77777777" w:rsidR="00513598" w:rsidRPr="00870174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59BB0D0" w14:textId="77777777" w:rsidR="00513598" w:rsidRPr="00870174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0DAD6D4" w14:textId="665AC2E0" w:rsidR="00513598" w:rsidRPr="00870174" w:rsidRDefault="00513598" w:rsidP="0051359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Hlk78804640"/>
      <w:r w:rsidRPr="00870174">
        <w:rPr>
          <w:rFonts w:ascii="Times New Roman" w:hAnsi="Times New Roman" w:cs="Times New Roman"/>
          <w:b/>
          <w:sz w:val="27"/>
          <w:szCs w:val="27"/>
        </w:rPr>
        <w:t>П</w:t>
      </w:r>
      <w:r w:rsidR="008034F0" w:rsidRPr="00870174">
        <w:rPr>
          <w:rFonts w:ascii="Times New Roman" w:hAnsi="Times New Roman" w:cs="Times New Roman"/>
          <w:b/>
          <w:sz w:val="27"/>
          <w:szCs w:val="27"/>
        </w:rPr>
        <w:t>орядок</w:t>
      </w:r>
      <w:r w:rsidR="00D31298" w:rsidRPr="00870174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2071ABE3" w14:textId="0119D590" w:rsidR="00513598" w:rsidRPr="00870174" w:rsidRDefault="008034F0" w:rsidP="0095082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70174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предоставления единовременной денежной выплаты лицам, </w:t>
      </w:r>
      <w:r w:rsidR="005D3639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удостоенным </w:t>
      </w:r>
      <w:r w:rsidR="005D3639" w:rsidRPr="005D3639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звания «Почетный гражданин Абинского района»</w:t>
      </w:r>
    </w:p>
    <w:bookmarkEnd w:id="0"/>
    <w:p w14:paraId="64502788" w14:textId="10857F8D" w:rsidR="00F777C7" w:rsidRDefault="00F777C7" w:rsidP="008034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C7B093B" w14:textId="77777777" w:rsidR="00870174" w:rsidRPr="00870174" w:rsidRDefault="00870174" w:rsidP="008034F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2097048" w14:textId="1C017958" w:rsidR="00513598" w:rsidRPr="00870174" w:rsidRDefault="00513598" w:rsidP="008034F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1.</w:t>
      </w:r>
      <w:r w:rsidR="00DD1C38" w:rsidRPr="00870174">
        <w:rPr>
          <w:rFonts w:ascii="Times New Roman" w:hAnsi="Times New Roman" w:cs="Times New Roman"/>
          <w:sz w:val="27"/>
          <w:szCs w:val="27"/>
        </w:rPr>
        <w:t> </w:t>
      </w:r>
      <w:r w:rsidRPr="00870174">
        <w:rPr>
          <w:rFonts w:ascii="Times New Roman" w:hAnsi="Times New Roman" w:cs="Times New Roman"/>
          <w:sz w:val="27"/>
          <w:szCs w:val="27"/>
        </w:rPr>
        <w:t>Общие положения</w:t>
      </w:r>
    </w:p>
    <w:p w14:paraId="7F98E70D" w14:textId="77777777" w:rsidR="00D719DB" w:rsidRPr="00870174" w:rsidRDefault="00D719DB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7C037B39" w14:textId="14F48D7E" w:rsidR="000E5DD4" w:rsidRPr="00870174" w:rsidRDefault="00E82AF9" w:rsidP="00803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1.1. </w:t>
      </w:r>
      <w:r w:rsidR="000E5DD4" w:rsidRPr="00870174">
        <w:rPr>
          <w:rFonts w:ascii="Times New Roman" w:hAnsi="Times New Roman" w:cs="Times New Roman"/>
          <w:sz w:val="27"/>
          <w:szCs w:val="27"/>
        </w:rPr>
        <w:t xml:space="preserve">Настоящий Порядок определяет размеры и порядок предоставления </w:t>
      </w:r>
      <w:r w:rsidR="002110A0">
        <w:rPr>
          <w:rFonts w:ascii="Times New Roman" w:hAnsi="Times New Roman" w:cs="Times New Roman"/>
          <w:bCs/>
          <w:sz w:val="27"/>
          <w:szCs w:val="27"/>
        </w:rPr>
        <w:t>е</w:t>
      </w:r>
      <w:r w:rsidR="000E5DD4" w:rsidRPr="00870174">
        <w:rPr>
          <w:rFonts w:ascii="Times New Roman" w:hAnsi="Times New Roman" w:cs="Times New Roman"/>
          <w:bCs/>
          <w:sz w:val="27"/>
          <w:szCs w:val="27"/>
        </w:rPr>
        <w:t xml:space="preserve">диновременной денежной выплаты лицам, </w:t>
      </w:r>
      <w:r w:rsidR="00A65B68" w:rsidRPr="00A65B68">
        <w:rPr>
          <w:rFonts w:ascii="Times New Roman" w:hAnsi="Times New Roman" w:cs="Times New Roman"/>
          <w:bCs/>
          <w:sz w:val="27"/>
          <w:szCs w:val="27"/>
        </w:rPr>
        <w:t xml:space="preserve">удостоенным звания «Почетный гражданин Абинского района» </w:t>
      </w:r>
      <w:r w:rsidR="007B6195" w:rsidRPr="00870174">
        <w:rPr>
          <w:rFonts w:ascii="Times New Roman" w:hAnsi="Times New Roman" w:cs="Times New Roman"/>
          <w:bCs/>
          <w:sz w:val="27"/>
          <w:szCs w:val="27"/>
        </w:rPr>
        <w:t xml:space="preserve">(далее – </w:t>
      </w:r>
      <w:r w:rsidR="00A65B68">
        <w:rPr>
          <w:rFonts w:ascii="Times New Roman" w:hAnsi="Times New Roman" w:cs="Times New Roman"/>
          <w:bCs/>
          <w:sz w:val="27"/>
          <w:szCs w:val="27"/>
        </w:rPr>
        <w:t>Почетный гражданин</w:t>
      </w:r>
      <w:r w:rsidR="007B6195" w:rsidRPr="00870174">
        <w:rPr>
          <w:rFonts w:ascii="Times New Roman" w:hAnsi="Times New Roman" w:cs="Times New Roman"/>
          <w:bCs/>
          <w:sz w:val="27"/>
          <w:szCs w:val="27"/>
        </w:rPr>
        <w:t>)</w:t>
      </w:r>
      <w:r w:rsidR="000E5DD4" w:rsidRPr="00870174">
        <w:rPr>
          <w:rFonts w:ascii="Times New Roman" w:hAnsi="Times New Roman" w:cs="Times New Roman"/>
          <w:sz w:val="27"/>
          <w:szCs w:val="27"/>
        </w:rPr>
        <w:t>.</w:t>
      </w:r>
    </w:p>
    <w:p w14:paraId="5C1C6E13" w14:textId="7855B9FA" w:rsidR="00DD1C38" w:rsidRPr="00870174" w:rsidRDefault="000E5DD4" w:rsidP="00803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bCs/>
          <w:sz w:val="27"/>
          <w:szCs w:val="27"/>
        </w:rPr>
        <w:t xml:space="preserve">1.2. </w:t>
      </w:r>
      <w:r w:rsidR="008034F0" w:rsidRPr="00870174">
        <w:rPr>
          <w:rFonts w:ascii="Times New Roman" w:hAnsi="Times New Roman" w:cs="Times New Roman"/>
          <w:bCs/>
          <w:sz w:val="27"/>
          <w:szCs w:val="27"/>
        </w:rPr>
        <w:t xml:space="preserve">Единовременная денежная выплата лицам, </w:t>
      </w:r>
      <w:r w:rsidR="00A65B68" w:rsidRPr="00A65B68">
        <w:rPr>
          <w:rFonts w:ascii="Times New Roman" w:hAnsi="Times New Roman" w:cs="Times New Roman"/>
          <w:bCs/>
          <w:sz w:val="27"/>
          <w:szCs w:val="27"/>
        </w:rPr>
        <w:t>удостоенным звания «Почетный гражданин Абинского района»</w:t>
      </w:r>
      <w:r w:rsidR="008034F0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525779" w:rsidRPr="00870174">
        <w:rPr>
          <w:rFonts w:ascii="Times New Roman" w:hAnsi="Times New Roman" w:cs="Times New Roman"/>
          <w:sz w:val="27"/>
          <w:szCs w:val="27"/>
        </w:rPr>
        <w:t xml:space="preserve">(далее – </w:t>
      </w:r>
      <w:r w:rsidR="00525779" w:rsidRPr="00870174">
        <w:rPr>
          <w:rFonts w:ascii="Times New Roman" w:hAnsi="Times New Roman" w:cs="Times New Roman"/>
          <w:bCs/>
          <w:sz w:val="27"/>
          <w:szCs w:val="27"/>
        </w:rPr>
        <w:t>единовременная денежная выплата</w:t>
      </w:r>
      <w:r w:rsidR="00525779" w:rsidRPr="00870174">
        <w:rPr>
          <w:rFonts w:ascii="Times New Roman" w:hAnsi="Times New Roman" w:cs="Times New Roman"/>
          <w:sz w:val="27"/>
          <w:szCs w:val="27"/>
        </w:rPr>
        <w:t>)</w:t>
      </w:r>
      <w:r w:rsidR="00015D38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8034F0" w:rsidRPr="00870174">
        <w:rPr>
          <w:rFonts w:ascii="Times New Roman" w:hAnsi="Times New Roman" w:cs="Times New Roman"/>
          <w:sz w:val="27"/>
          <w:szCs w:val="27"/>
        </w:rPr>
        <w:t>–</w:t>
      </w:r>
      <w:r w:rsidR="00015D38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8034F0" w:rsidRPr="00870174">
        <w:rPr>
          <w:rFonts w:ascii="Times New Roman" w:hAnsi="Times New Roman" w:cs="Times New Roman"/>
          <w:sz w:val="27"/>
          <w:szCs w:val="27"/>
        </w:rPr>
        <w:t xml:space="preserve">разовая денежная выплата, осуществляемая </w:t>
      </w:r>
      <w:r w:rsidR="00C4379E">
        <w:rPr>
          <w:rFonts w:ascii="Times New Roman" w:hAnsi="Times New Roman" w:cs="Times New Roman"/>
          <w:sz w:val="27"/>
          <w:szCs w:val="27"/>
        </w:rPr>
        <w:t>администрацией</w:t>
      </w:r>
      <w:r w:rsidR="005B3936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Абинский район</w:t>
      </w:r>
      <w:r w:rsidR="002A5C0B" w:rsidRPr="00870174">
        <w:rPr>
          <w:rFonts w:ascii="Times New Roman" w:hAnsi="Times New Roman" w:cs="Times New Roman"/>
          <w:sz w:val="27"/>
          <w:szCs w:val="27"/>
        </w:rPr>
        <w:t>.</w:t>
      </w:r>
    </w:p>
    <w:p w14:paraId="50F5FEDF" w14:textId="41A0EE97" w:rsidR="00E82AF9" w:rsidRPr="00870174" w:rsidRDefault="00E82AF9" w:rsidP="00E8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1.</w:t>
      </w:r>
      <w:r w:rsidR="000E5DD4" w:rsidRPr="00870174">
        <w:rPr>
          <w:rFonts w:ascii="Times New Roman" w:hAnsi="Times New Roman" w:cs="Times New Roman"/>
          <w:sz w:val="27"/>
          <w:szCs w:val="27"/>
        </w:rPr>
        <w:t>3</w:t>
      </w:r>
      <w:r w:rsidRPr="00870174">
        <w:rPr>
          <w:rFonts w:ascii="Times New Roman" w:hAnsi="Times New Roman" w:cs="Times New Roman"/>
          <w:sz w:val="27"/>
          <w:szCs w:val="27"/>
        </w:rPr>
        <w:t xml:space="preserve">. </w:t>
      </w:r>
      <w:bookmarkStart w:id="1" w:name="_Hlk81472328"/>
      <w:r w:rsidR="00072880" w:rsidRPr="00870174">
        <w:rPr>
          <w:rFonts w:ascii="Times New Roman" w:hAnsi="Times New Roman" w:cs="Times New Roman"/>
          <w:bCs/>
          <w:sz w:val="27"/>
          <w:szCs w:val="27"/>
        </w:rPr>
        <w:t xml:space="preserve">Единовременная денежная выплата </w:t>
      </w:r>
      <w:bookmarkEnd w:id="1"/>
      <w:r w:rsidR="002110A0">
        <w:rPr>
          <w:rFonts w:ascii="Times New Roman" w:hAnsi="Times New Roman" w:cs="Times New Roman"/>
          <w:bCs/>
          <w:sz w:val="27"/>
          <w:szCs w:val="27"/>
        </w:rPr>
        <w:t>производится</w:t>
      </w:r>
      <w:r w:rsidR="00072880" w:rsidRPr="00870174">
        <w:rPr>
          <w:rFonts w:ascii="Times New Roman" w:hAnsi="Times New Roman" w:cs="Times New Roman"/>
          <w:bCs/>
          <w:sz w:val="27"/>
          <w:szCs w:val="27"/>
        </w:rPr>
        <w:t xml:space="preserve"> в соответствии с </w:t>
      </w:r>
      <w:r w:rsidR="002110A0">
        <w:rPr>
          <w:rFonts w:ascii="Times New Roman" w:hAnsi="Times New Roman" w:cs="Times New Roman"/>
          <w:bCs/>
          <w:sz w:val="27"/>
          <w:szCs w:val="27"/>
        </w:rPr>
        <w:t>р</w:t>
      </w:r>
      <w:r w:rsidR="00072880" w:rsidRPr="00870174">
        <w:rPr>
          <w:rFonts w:ascii="Times New Roman" w:hAnsi="Times New Roman" w:cs="Times New Roman"/>
          <w:bCs/>
          <w:sz w:val="27"/>
          <w:szCs w:val="27"/>
        </w:rPr>
        <w:t xml:space="preserve">ешением Совета муниципального образования Абинский район </w:t>
      </w:r>
      <w:r w:rsidR="00F604CC">
        <w:rPr>
          <w:rFonts w:ascii="Times New Roman" w:hAnsi="Times New Roman" w:cs="Times New Roman"/>
          <w:bCs/>
          <w:sz w:val="27"/>
          <w:szCs w:val="27"/>
        </w:rPr>
        <w:br/>
      </w:r>
      <w:r w:rsidR="00072880" w:rsidRPr="00870174">
        <w:rPr>
          <w:rFonts w:ascii="Times New Roman" w:hAnsi="Times New Roman" w:cs="Times New Roman"/>
          <w:bCs/>
          <w:sz w:val="27"/>
          <w:szCs w:val="27"/>
        </w:rPr>
        <w:t xml:space="preserve">от </w:t>
      </w:r>
      <w:r w:rsidR="005702A3">
        <w:rPr>
          <w:rFonts w:ascii="Times New Roman" w:hAnsi="Times New Roman" w:cs="Times New Roman"/>
          <w:bCs/>
          <w:sz w:val="27"/>
          <w:szCs w:val="27"/>
        </w:rPr>
        <w:t>27 июля 2016 г. № 14</w:t>
      </w:r>
      <w:r w:rsidR="00072880" w:rsidRPr="00870174">
        <w:rPr>
          <w:rFonts w:ascii="Times New Roman" w:hAnsi="Times New Roman" w:cs="Times New Roman"/>
          <w:bCs/>
          <w:sz w:val="27"/>
          <w:szCs w:val="27"/>
        </w:rPr>
        <w:t>2-с «</w:t>
      </w:r>
      <w:r w:rsidR="00072880" w:rsidRPr="00870174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Об </w:t>
      </w:r>
      <w:r w:rsidR="005702A3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утверждении Положения о звании </w:t>
      </w:r>
      <w:r w:rsidR="005702A3" w:rsidRPr="005702A3">
        <w:rPr>
          <w:rFonts w:ascii="Times New Roman" w:eastAsia="Calibri" w:hAnsi="Times New Roman" w:cs="Times New Roman"/>
          <w:sz w:val="27"/>
          <w:szCs w:val="27"/>
          <w:lang w:eastAsia="en-US"/>
        </w:rPr>
        <w:t>«Почетный гражданин Абинского района»</w:t>
      </w:r>
      <w:r w:rsidR="005702A3">
        <w:rPr>
          <w:rFonts w:ascii="Times New Roman" w:eastAsia="Calibri" w:hAnsi="Times New Roman" w:cs="Times New Roman"/>
          <w:sz w:val="27"/>
          <w:szCs w:val="27"/>
          <w:lang w:eastAsia="en-US"/>
        </w:rPr>
        <w:t>.</w:t>
      </w:r>
    </w:p>
    <w:p w14:paraId="05D0EFC4" w14:textId="3C88E665" w:rsidR="00DB78FA" w:rsidRPr="00870174" w:rsidRDefault="00DB78FA" w:rsidP="00E8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1.4. 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Единовременная денежная выплата осуществляется за счет средств бюджета муниципального образования Абинский район </w:t>
      </w:r>
      <w:r w:rsidR="00687BEF" w:rsidRPr="00870174">
        <w:rPr>
          <w:rFonts w:ascii="Times New Roman" w:hAnsi="Times New Roman" w:cs="Times New Roman"/>
          <w:sz w:val="27"/>
          <w:szCs w:val="27"/>
        </w:rPr>
        <w:t>на текущий финансовый год в пределах сумм, установленных на эти цели</w:t>
      </w:r>
      <w:r w:rsidRPr="00870174">
        <w:rPr>
          <w:rFonts w:ascii="Times New Roman" w:hAnsi="Times New Roman" w:cs="Times New Roman"/>
          <w:bCs/>
          <w:sz w:val="27"/>
          <w:szCs w:val="27"/>
        </w:rPr>
        <w:t>.</w:t>
      </w:r>
    </w:p>
    <w:p w14:paraId="1AB98A0A" w14:textId="4169AE9E" w:rsidR="00DB78FA" w:rsidRPr="00870174" w:rsidRDefault="00DB78FA" w:rsidP="00E8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1.5. В один календарный год в бюджете муниципального образования Абинский район должно быть предусмотрено не более двух единовременных денежных выплат.</w:t>
      </w:r>
    </w:p>
    <w:p w14:paraId="6529F9D4" w14:textId="77777777" w:rsidR="00870174" w:rsidRPr="00870174" w:rsidRDefault="00870174" w:rsidP="00B70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4B5194D" w14:textId="6F3F38E1" w:rsidR="00513598" w:rsidRPr="00870174" w:rsidRDefault="00513598" w:rsidP="00D719D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2. </w:t>
      </w:r>
      <w:r w:rsidR="00A37FFC" w:rsidRPr="00870174">
        <w:rPr>
          <w:rFonts w:ascii="Times New Roman" w:hAnsi="Times New Roman" w:cs="Times New Roman"/>
          <w:sz w:val="27"/>
          <w:szCs w:val="27"/>
        </w:rPr>
        <w:t>Размер и п</w:t>
      </w:r>
      <w:r w:rsidRPr="00870174">
        <w:rPr>
          <w:rFonts w:ascii="Times New Roman" w:hAnsi="Times New Roman" w:cs="Times New Roman"/>
          <w:sz w:val="27"/>
          <w:szCs w:val="27"/>
        </w:rPr>
        <w:t xml:space="preserve">орядок </w:t>
      </w:r>
      <w:r w:rsidR="00692ADF" w:rsidRPr="00870174">
        <w:rPr>
          <w:rFonts w:ascii="Times New Roman" w:hAnsi="Times New Roman" w:cs="Times New Roman"/>
          <w:sz w:val="27"/>
          <w:szCs w:val="27"/>
        </w:rPr>
        <w:t>осуществления</w:t>
      </w:r>
      <w:r w:rsidR="006343B2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317694" w:rsidRPr="00870174">
        <w:rPr>
          <w:rFonts w:ascii="Times New Roman" w:hAnsi="Times New Roman" w:cs="Times New Roman"/>
          <w:bCs/>
          <w:sz w:val="27"/>
          <w:szCs w:val="27"/>
        </w:rPr>
        <w:t>единовременной денежной выплаты</w:t>
      </w:r>
    </w:p>
    <w:p w14:paraId="574ED66D" w14:textId="77777777" w:rsidR="00D719DB" w:rsidRPr="00870174" w:rsidRDefault="00D719DB" w:rsidP="00D719D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2F1DFDEA" w14:textId="13D425C4" w:rsidR="000E5DD4" w:rsidRPr="00870174" w:rsidRDefault="00513598" w:rsidP="003176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2.1.</w:t>
      </w:r>
      <w:r w:rsidR="000E5DD4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B1A0D" w:rsidRPr="00870174">
        <w:rPr>
          <w:rFonts w:ascii="Times New Roman" w:hAnsi="Times New Roman" w:cs="Times New Roman"/>
          <w:bCs/>
          <w:sz w:val="27"/>
          <w:szCs w:val="27"/>
        </w:rPr>
        <w:t xml:space="preserve">Единовременная денежная выплата </w:t>
      </w:r>
      <w:r w:rsidR="00774A0C">
        <w:rPr>
          <w:rFonts w:ascii="Times New Roman" w:hAnsi="Times New Roman" w:cs="Times New Roman"/>
          <w:bCs/>
          <w:sz w:val="27"/>
          <w:szCs w:val="27"/>
        </w:rPr>
        <w:t xml:space="preserve">предоставляется Почетному гражданину, </w:t>
      </w:r>
      <w:r w:rsidR="00A37FFC" w:rsidRPr="00870174">
        <w:rPr>
          <w:rFonts w:ascii="Times New Roman" w:hAnsi="Times New Roman" w:cs="Times New Roman"/>
          <w:bCs/>
          <w:sz w:val="27"/>
          <w:szCs w:val="27"/>
        </w:rPr>
        <w:t xml:space="preserve">в соответствии с решением Совета муниципального образования Абинский район о </w:t>
      </w:r>
      <w:r w:rsidR="005702A3" w:rsidRPr="005702A3">
        <w:rPr>
          <w:rFonts w:ascii="Times New Roman" w:hAnsi="Times New Roman" w:cs="Times New Roman"/>
          <w:bCs/>
          <w:sz w:val="27"/>
          <w:szCs w:val="27"/>
        </w:rPr>
        <w:t>присвоении звания «Почетный гражданин Абинского района»</w:t>
      </w:r>
      <w:r w:rsidR="00CD519F" w:rsidRPr="005702A3">
        <w:rPr>
          <w:rFonts w:ascii="Times New Roman" w:hAnsi="Times New Roman" w:cs="Times New Roman"/>
          <w:bCs/>
          <w:sz w:val="27"/>
          <w:szCs w:val="27"/>
        </w:rPr>
        <w:t>,</w:t>
      </w:r>
      <w:r w:rsidR="00CD519F" w:rsidRPr="00870174">
        <w:rPr>
          <w:rFonts w:ascii="Times New Roman" w:hAnsi="Times New Roman" w:cs="Times New Roman"/>
          <w:bCs/>
          <w:sz w:val="27"/>
          <w:szCs w:val="27"/>
        </w:rPr>
        <w:t xml:space="preserve"> в размере</w:t>
      </w:r>
      <w:r w:rsidR="005702A3">
        <w:rPr>
          <w:rFonts w:ascii="Times New Roman" w:hAnsi="Times New Roman" w:cs="Times New Roman"/>
          <w:bCs/>
          <w:sz w:val="27"/>
          <w:szCs w:val="27"/>
        </w:rPr>
        <w:t xml:space="preserve"> 50 </w:t>
      </w:r>
      <w:r w:rsidR="006914C7" w:rsidRPr="00870174">
        <w:rPr>
          <w:rFonts w:ascii="Times New Roman" w:hAnsi="Times New Roman" w:cs="Times New Roman"/>
          <w:bCs/>
          <w:sz w:val="27"/>
          <w:szCs w:val="27"/>
        </w:rPr>
        <w:t>000</w:t>
      </w:r>
      <w:r w:rsidR="00CD519F" w:rsidRPr="00870174">
        <w:rPr>
          <w:rFonts w:ascii="Times New Roman" w:hAnsi="Times New Roman" w:cs="Times New Roman"/>
          <w:bCs/>
          <w:sz w:val="27"/>
          <w:szCs w:val="27"/>
        </w:rPr>
        <w:t xml:space="preserve"> (пят</w:t>
      </w:r>
      <w:r w:rsidR="00A37FFC" w:rsidRPr="00870174">
        <w:rPr>
          <w:rFonts w:ascii="Times New Roman" w:hAnsi="Times New Roman" w:cs="Times New Roman"/>
          <w:bCs/>
          <w:sz w:val="27"/>
          <w:szCs w:val="27"/>
        </w:rPr>
        <w:t>и</w:t>
      </w:r>
      <w:r w:rsidR="00CD519F" w:rsidRPr="00870174">
        <w:rPr>
          <w:rFonts w:ascii="Times New Roman" w:hAnsi="Times New Roman" w:cs="Times New Roman"/>
          <w:bCs/>
          <w:sz w:val="27"/>
          <w:szCs w:val="27"/>
        </w:rPr>
        <w:t>десят</w:t>
      </w:r>
      <w:r w:rsidR="00A37FFC" w:rsidRPr="00870174">
        <w:rPr>
          <w:rFonts w:ascii="Times New Roman" w:hAnsi="Times New Roman" w:cs="Times New Roman"/>
          <w:bCs/>
          <w:sz w:val="27"/>
          <w:szCs w:val="27"/>
        </w:rPr>
        <w:t>и</w:t>
      </w:r>
      <w:r w:rsidR="00CD519F" w:rsidRPr="00870174">
        <w:rPr>
          <w:rFonts w:ascii="Times New Roman" w:hAnsi="Times New Roman" w:cs="Times New Roman"/>
          <w:bCs/>
          <w:sz w:val="27"/>
          <w:szCs w:val="27"/>
        </w:rPr>
        <w:t xml:space="preserve"> тысяч</w:t>
      </w:r>
      <w:r w:rsidR="006914C7" w:rsidRPr="00870174">
        <w:rPr>
          <w:rFonts w:ascii="Times New Roman" w:hAnsi="Times New Roman" w:cs="Times New Roman"/>
          <w:bCs/>
          <w:sz w:val="27"/>
          <w:szCs w:val="27"/>
        </w:rPr>
        <w:t>)</w:t>
      </w:r>
      <w:r w:rsidR="00CD519F" w:rsidRPr="00870174">
        <w:rPr>
          <w:rFonts w:ascii="Times New Roman" w:hAnsi="Times New Roman" w:cs="Times New Roman"/>
          <w:bCs/>
          <w:sz w:val="27"/>
          <w:szCs w:val="27"/>
        </w:rPr>
        <w:t xml:space="preserve"> рублей.</w:t>
      </w:r>
    </w:p>
    <w:p w14:paraId="49914A0B" w14:textId="48E50AD6" w:rsidR="00290054" w:rsidRPr="00870174" w:rsidRDefault="00DB78FA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2.</w:t>
      </w:r>
      <w:r w:rsidR="00AE08E4" w:rsidRPr="00870174">
        <w:rPr>
          <w:rFonts w:ascii="Times New Roman" w:hAnsi="Times New Roman" w:cs="Times New Roman"/>
          <w:sz w:val="27"/>
          <w:szCs w:val="27"/>
        </w:rPr>
        <w:t>2</w:t>
      </w:r>
      <w:r w:rsidRPr="00870174">
        <w:rPr>
          <w:rFonts w:ascii="Times New Roman" w:hAnsi="Times New Roman" w:cs="Times New Roman"/>
          <w:sz w:val="27"/>
          <w:szCs w:val="27"/>
        </w:rPr>
        <w:t>.</w:t>
      </w:r>
      <w:r w:rsidR="00D72009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Единовременная денежная выплата </w:t>
      </w:r>
      <w:r w:rsidR="001D1BA9" w:rsidRPr="00870174">
        <w:rPr>
          <w:rFonts w:ascii="Times New Roman" w:hAnsi="Times New Roman" w:cs="Times New Roman"/>
          <w:bCs/>
          <w:sz w:val="27"/>
          <w:szCs w:val="27"/>
        </w:rPr>
        <w:t>предоставляется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путем перечисления </w:t>
      </w:r>
      <w:r w:rsidR="00A37181" w:rsidRPr="00870174">
        <w:rPr>
          <w:rFonts w:ascii="Times New Roman" w:hAnsi="Times New Roman" w:cs="Times New Roman"/>
          <w:bCs/>
          <w:sz w:val="27"/>
          <w:szCs w:val="27"/>
        </w:rPr>
        <w:t xml:space="preserve">денежных средств 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>на лицев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ой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счет, открыты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й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774A0C" w:rsidRPr="00774A0C">
        <w:rPr>
          <w:rFonts w:ascii="Times New Roman" w:hAnsi="Times New Roman" w:cs="Times New Roman"/>
          <w:sz w:val="27"/>
          <w:szCs w:val="27"/>
        </w:rPr>
        <w:t>Почетн</w:t>
      </w:r>
      <w:r w:rsidR="00774A0C">
        <w:rPr>
          <w:rFonts w:ascii="Times New Roman" w:hAnsi="Times New Roman" w:cs="Times New Roman"/>
          <w:sz w:val="27"/>
          <w:szCs w:val="27"/>
        </w:rPr>
        <w:t>ым</w:t>
      </w:r>
      <w:r w:rsidR="00774A0C" w:rsidRPr="00774A0C">
        <w:rPr>
          <w:rFonts w:ascii="Times New Roman" w:hAnsi="Times New Roman" w:cs="Times New Roman"/>
          <w:sz w:val="27"/>
          <w:szCs w:val="27"/>
        </w:rPr>
        <w:t xml:space="preserve"> гражданин</w:t>
      </w:r>
      <w:r w:rsidR="00774A0C">
        <w:rPr>
          <w:rFonts w:ascii="Times New Roman" w:hAnsi="Times New Roman" w:cs="Times New Roman"/>
          <w:sz w:val="27"/>
          <w:szCs w:val="27"/>
        </w:rPr>
        <w:t>ом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в кредитн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ой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организаци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и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>, расположенн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ой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на территории Российской Федерации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.</w:t>
      </w:r>
      <w:r w:rsidR="00290054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14:paraId="09A73BAA" w14:textId="55C1C2BD" w:rsidR="00BB7828" w:rsidRPr="00870174" w:rsidRDefault="00F85E8A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2.3. </w:t>
      </w:r>
      <w:r w:rsidR="00BB7828" w:rsidRPr="00870174">
        <w:rPr>
          <w:rFonts w:ascii="Times New Roman" w:hAnsi="Times New Roman" w:cs="Times New Roman"/>
          <w:sz w:val="27"/>
          <w:szCs w:val="27"/>
        </w:rPr>
        <w:t xml:space="preserve">Основанием для </w:t>
      </w:r>
      <w:r w:rsidR="001D1BA9" w:rsidRPr="00870174">
        <w:rPr>
          <w:rFonts w:ascii="Times New Roman" w:hAnsi="Times New Roman" w:cs="Times New Roman"/>
          <w:sz w:val="27"/>
          <w:szCs w:val="27"/>
        </w:rPr>
        <w:t>предоставления</w:t>
      </w:r>
      <w:r w:rsidR="00BB7828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BB7828" w:rsidRPr="00870174">
        <w:rPr>
          <w:rFonts w:ascii="Times New Roman" w:hAnsi="Times New Roman" w:cs="Times New Roman"/>
          <w:bCs/>
          <w:sz w:val="27"/>
          <w:szCs w:val="27"/>
        </w:rPr>
        <w:t xml:space="preserve">единовременной денежной выплаты является постановление администрации муниципального образования Абинский район о </w:t>
      </w:r>
      <w:r w:rsidR="00BB7828" w:rsidRPr="00870174">
        <w:rPr>
          <w:rFonts w:ascii="Times New Roman" w:hAnsi="Times New Roman" w:cs="Times New Roman"/>
          <w:sz w:val="27"/>
          <w:szCs w:val="27"/>
        </w:rPr>
        <w:t xml:space="preserve">предоставлении единовременной денежной выплаты </w:t>
      </w:r>
      <w:r w:rsidR="00774A0C">
        <w:rPr>
          <w:rFonts w:ascii="Times New Roman" w:hAnsi="Times New Roman" w:cs="Times New Roman"/>
          <w:sz w:val="27"/>
          <w:szCs w:val="27"/>
        </w:rPr>
        <w:t>лицу, удостоенному</w:t>
      </w:r>
      <w:r w:rsidR="00774A0C" w:rsidRPr="00774A0C">
        <w:rPr>
          <w:rFonts w:ascii="Times New Roman" w:hAnsi="Times New Roman" w:cs="Times New Roman"/>
          <w:sz w:val="27"/>
          <w:szCs w:val="27"/>
        </w:rPr>
        <w:t xml:space="preserve"> звания «Почетный гражданин Абинского района»</w:t>
      </w:r>
      <w:r w:rsidR="00BB7828" w:rsidRPr="00870174">
        <w:rPr>
          <w:rFonts w:ascii="Times New Roman" w:hAnsi="Times New Roman" w:cs="Times New Roman"/>
          <w:sz w:val="27"/>
          <w:szCs w:val="27"/>
        </w:rPr>
        <w:t xml:space="preserve"> (далее – постановление о</w:t>
      </w:r>
      <w:r w:rsidR="00BB7828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B7828" w:rsidRPr="00870174">
        <w:rPr>
          <w:rFonts w:ascii="Times New Roman" w:hAnsi="Times New Roman" w:cs="Times New Roman"/>
          <w:sz w:val="27"/>
          <w:szCs w:val="27"/>
        </w:rPr>
        <w:t>предоставлении единовременной денежной выплаты).</w:t>
      </w:r>
    </w:p>
    <w:p w14:paraId="2D94337F" w14:textId="2D2C9011" w:rsidR="00290054" w:rsidRPr="00870174" w:rsidRDefault="00BB7828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lastRenderedPageBreak/>
        <w:t xml:space="preserve">2.4. </w:t>
      </w:r>
      <w:r w:rsidR="00901ADD" w:rsidRPr="00870174">
        <w:rPr>
          <w:rFonts w:ascii="Times New Roman" w:hAnsi="Times New Roman" w:cs="Times New Roman"/>
          <w:sz w:val="27"/>
          <w:szCs w:val="27"/>
        </w:rPr>
        <w:t xml:space="preserve">Для </w:t>
      </w:r>
      <w:r w:rsidR="001D1BA9" w:rsidRPr="00870174">
        <w:rPr>
          <w:rFonts w:ascii="Times New Roman" w:hAnsi="Times New Roman" w:cs="Times New Roman"/>
          <w:sz w:val="27"/>
          <w:szCs w:val="27"/>
        </w:rPr>
        <w:t>получения</w:t>
      </w:r>
      <w:r w:rsidR="00290054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901ADD" w:rsidRPr="00870174">
        <w:rPr>
          <w:rFonts w:ascii="Times New Roman" w:hAnsi="Times New Roman" w:cs="Times New Roman"/>
          <w:bCs/>
          <w:sz w:val="27"/>
          <w:szCs w:val="27"/>
        </w:rPr>
        <w:t>единовременной денежной выплаты</w:t>
      </w:r>
      <w:r w:rsidR="00901ADD"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774A0C">
        <w:rPr>
          <w:rFonts w:ascii="Times New Roman" w:hAnsi="Times New Roman" w:cs="Times New Roman"/>
          <w:sz w:val="27"/>
          <w:szCs w:val="27"/>
        </w:rPr>
        <w:t>Почетный гражданин</w:t>
      </w:r>
      <w:r w:rsidR="00AE08E4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110A0">
        <w:rPr>
          <w:rFonts w:ascii="Times New Roman" w:hAnsi="Times New Roman" w:cs="Times New Roman"/>
          <w:bCs/>
          <w:sz w:val="27"/>
          <w:szCs w:val="27"/>
        </w:rPr>
        <w:t xml:space="preserve">в течение одного года со дня присвоения </w:t>
      </w:r>
      <w:r w:rsidR="00774A0C">
        <w:rPr>
          <w:rFonts w:ascii="Times New Roman" w:hAnsi="Times New Roman" w:cs="Times New Roman"/>
          <w:bCs/>
          <w:sz w:val="27"/>
          <w:szCs w:val="27"/>
        </w:rPr>
        <w:t>звания</w:t>
      </w:r>
      <w:r w:rsidR="00EB5EA1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7234A" w:rsidRPr="00870174">
        <w:rPr>
          <w:rFonts w:ascii="Times New Roman" w:hAnsi="Times New Roman" w:cs="Times New Roman"/>
          <w:sz w:val="27"/>
          <w:szCs w:val="27"/>
        </w:rPr>
        <w:t>предоставляет</w:t>
      </w:r>
      <w:r w:rsidR="0027234A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F85E8A" w:rsidRPr="00870174">
        <w:rPr>
          <w:rFonts w:ascii="Times New Roman" w:hAnsi="Times New Roman" w:cs="Times New Roman"/>
          <w:bCs/>
          <w:sz w:val="27"/>
          <w:szCs w:val="27"/>
        </w:rPr>
        <w:t xml:space="preserve">в </w:t>
      </w:r>
      <w:r w:rsidR="00774A0C">
        <w:rPr>
          <w:rFonts w:ascii="Times New Roman" w:hAnsi="Times New Roman" w:cs="Times New Roman"/>
          <w:bCs/>
          <w:sz w:val="27"/>
          <w:szCs w:val="27"/>
        </w:rPr>
        <w:t xml:space="preserve">организационный </w:t>
      </w:r>
      <w:r w:rsidR="00F85E8A" w:rsidRPr="00870174">
        <w:rPr>
          <w:rFonts w:ascii="Times New Roman" w:hAnsi="Times New Roman" w:cs="Times New Roman"/>
          <w:sz w:val="27"/>
          <w:szCs w:val="27"/>
        </w:rPr>
        <w:t>отдел</w:t>
      </w:r>
      <w:r w:rsidR="002F2ED0">
        <w:rPr>
          <w:rFonts w:ascii="Times New Roman" w:hAnsi="Times New Roman" w:cs="Times New Roman"/>
          <w:sz w:val="27"/>
          <w:szCs w:val="27"/>
        </w:rPr>
        <w:t xml:space="preserve"> </w:t>
      </w:r>
      <w:r w:rsidR="00290054" w:rsidRPr="00870174">
        <w:rPr>
          <w:rFonts w:ascii="Times New Roman" w:hAnsi="Times New Roman" w:cs="Times New Roman"/>
          <w:sz w:val="27"/>
          <w:szCs w:val="27"/>
        </w:rPr>
        <w:t>администрации муниципального образования Абинский район</w:t>
      </w:r>
      <w:r w:rsidR="00350AB8" w:rsidRPr="00870174">
        <w:rPr>
          <w:rFonts w:ascii="Times New Roman" w:hAnsi="Times New Roman" w:cs="Times New Roman"/>
          <w:sz w:val="27"/>
          <w:szCs w:val="27"/>
        </w:rPr>
        <w:t xml:space="preserve"> (далее –</w:t>
      </w:r>
      <w:r w:rsidR="00774A0C">
        <w:rPr>
          <w:rFonts w:ascii="Times New Roman" w:hAnsi="Times New Roman" w:cs="Times New Roman"/>
          <w:sz w:val="27"/>
          <w:szCs w:val="27"/>
        </w:rPr>
        <w:t xml:space="preserve"> организационный </w:t>
      </w:r>
      <w:r w:rsidR="00350AB8" w:rsidRPr="00870174">
        <w:rPr>
          <w:rFonts w:ascii="Times New Roman" w:hAnsi="Times New Roman" w:cs="Times New Roman"/>
          <w:sz w:val="27"/>
          <w:szCs w:val="27"/>
        </w:rPr>
        <w:t>отдел)</w:t>
      </w:r>
      <w:r w:rsidR="00290054" w:rsidRPr="00870174">
        <w:rPr>
          <w:rFonts w:ascii="Times New Roman" w:hAnsi="Times New Roman" w:cs="Times New Roman"/>
          <w:sz w:val="27"/>
          <w:szCs w:val="27"/>
        </w:rPr>
        <w:t xml:space="preserve"> следующие документы:</w:t>
      </w:r>
    </w:p>
    <w:p w14:paraId="21FBBFB5" w14:textId="6A9175B4" w:rsidR="00F85E8A" w:rsidRPr="00870174" w:rsidRDefault="00F85E8A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личное заявление о </w:t>
      </w:r>
      <w:r w:rsidR="001D1BA9" w:rsidRPr="00870174">
        <w:rPr>
          <w:rFonts w:ascii="Times New Roman" w:hAnsi="Times New Roman" w:cs="Times New Roman"/>
          <w:sz w:val="27"/>
          <w:szCs w:val="27"/>
        </w:rPr>
        <w:t xml:space="preserve">предоставлении </w:t>
      </w:r>
      <w:r w:rsidRPr="00870174">
        <w:rPr>
          <w:rFonts w:ascii="Times New Roman" w:hAnsi="Times New Roman" w:cs="Times New Roman"/>
          <w:bCs/>
          <w:sz w:val="27"/>
          <w:szCs w:val="27"/>
        </w:rPr>
        <w:t>единовременной денежной выплат</w:t>
      </w:r>
      <w:r w:rsidR="001D1BA9" w:rsidRPr="00870174">
        <w:rPr>
          <w:rFonts w:ascii="Times New Roman" w:hAnsi="Times New Roman" w:cs="Times New Roman"/>
          <w:bCs/>
          <w:sz w:val="27"/>
          <w:szCs w:val="27"/>
        </w:rPr>
        <w:t>ы на имя главы муниципального образования Абинский район</w:t>
      </w:r>
      <w:r w:rsidRPr="00870174">
        <w:rPr>
          <w:rFonts w:ascii="Times New Roman" w:hAnsi="Times New Roman" w:cs="Times New Roman"/>
          <w:sz w:val="27"/>
          <w:szCs w:val="27"/>
        </w:rPr>
        <w:t>;</w:t>
      </w:r>
    </w:p>
    <w:p w14:paraId="298853B3" w14:textId="762F782E" w:rsidR="00290054" w:rsidRPr="00870174" w:rsidRDefault="00290054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копи</w:t>
      </w:r>
      <w:r w:rsidR="008A7CAB">
        <w:rPr>
          <w:rFonts w:ascii="Times New Roman" w:hAnsi="Times New Roman" w:cs="Times New Roman"/>
          <w:sz w:val="27"/>
          <w:szCs w:val="27"/>
        </w:rPr>
        <w:t>ю</w:t>
      </w:r>
      <w:r w:rsidRPr="00870174">
        <w:rPr>
          <w:rFonts w:ascii="Times New Roman" w:hAnsi="Times New Roman" w:cs="Times New Roman"/>
          <w:sz w:val="27"/>
          <w:szCs w:val="27"/>
        </w:rPr>
        <w:t xml:space="preserve"> документа, удостоверяющего личность </w:t>
      </w:r>
      <w:r w:rsidR="00774A0C">
        <w:rPr>
          <w:rFonts w:ascii="Times New Roman" w:hAnsi="Times New Roman" w:cs="Times New Roman"/>
          <w:sz w:val="27"/>
          <w:szCs w:val="27"/>
        </w:rPr>
        <w:t>Почетного гражданина</w:t>
      </w:r>
      <w:r w:rsidRPr="00870174">
        <w:rPr>
          <w:rFonts w:ascii="Times New Roman" w:hAnsi="Times New Roman" w:cs="Times New Roman"/>
          <w:bCs/>
          <w:sz w:val="27"/>
          <w:szCs w:val="27"/>
        </w:rPr>
        <w:t>;</w:t>
      </w:r>
    </w:p>
    <w:p w14:paraId="5DBF2500" w14:textId="69DF4A22" w:rsidR="00F85E8A" w:rsidRPr="00870174" w:rsidRDefault="00F85E8A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70174">
        <w:rPr>
          <w:rFonts w:ascii="Times New Roman" w:hAnsi="Times New Roman" w:cs="Times New Roman"/>
          <w:bCs/>
          <w:sz w:val="27"/>
          <w:szCs w:val="27"/>
        </w:rPr>
        <w:t>копи</w:t>
      </w:r>
      <w:r w:rsidR="008A7CAB">
        <w:rPr>
          <w:rFonts w:ascii="Times New Roman" w:hAnsi="Times New Roman" w:cs="Times New Roman"/>
          <w:bCs/>
          <w:sz w:val="27"/>
          <w:szCs w:val="27"/>
        </w:rPr>
        <w:t>ю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B7828" w:rsidRPr="00870174">
        <w:rPr>
          <w:rFonts w:ascii="Times New Roman" w:hAnsi="Times New Roman" w:cs="Times New Roman"/>
          <w:bCs/>
          <w:sz w:val="27"/>
          <w:szCs w:val="27"/>
        </w:rPr>
        <w:t xml:space="preserve">удостоверения к </w:t>
      </w:r>
      <w:r w:rsidR="00774A0C">
        <w:rPr>
          <w:rFonts w:ascii="Times New Roman" w:hAnsi="Times New Roman" w:cs="Times New Roman"/>
          <w:bCs/>
          <w:sz w:val="27"/>
          <w:szCs w:val="27"/>
        </w:rPr>
        <w:t>званию «Почетный гражданин Абинского района»</w:t>
      </w:r>
      <w:r w:rsidR="00BB7828" w:rsidRPr="00870174">
        <w:rPr>
          <w:rFonts w:ascii="Times New Roman" w:hAnsi="Times New Roman" w:cs="Times New Roman"/>
          <w:bCs/>
          <w:sz w:val="27"/>
          <w:szCs w:val="27"/>
        </w:rPr>
        <w:t>;</w:t>
      </w:r>
    </w:p>
    <w:p w14:paraId="6DFFB538" w14:textId="7F83CD13" w:rsidR="00290054" w:rsidRPr="00870174" w:rsidRDefault="00290054" w:rsidP="002900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bCs/>
          <w:sz w:val="27"/>
          <w:szCs w:val="27"/>
        </w:rPr>
        <w:t>копи</w:t>
      </w:r>
      <w:r w:rsidR="008A7CAB">
        <w:rPr>
          <w:rFonts w:ascii="Times New Roman" w:hAnsi="Times New Roman" w:cs="Times New Roman"/>
          <w:bCs/>
          <w:sz w:val="27"/>
          <w:szCs w:val="27"/>
        </w:rPr>
        <w:t>ю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документа с банковскими реквизитами для перевода денежных средств.</w:t>
      </w:r>
    </w:p>
    <w:p w14:paraId="1273CD10" w14:textId="143250F2" w:rsidR="003240AC" w:rsidRDefault="00BB7828" w:rsidP="000E5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2.5. </w:t>
      </w:r>
      <w:r w:rsidR="00350AB8" w:rsidRPr="00870174">
        <w:rPr>
          <w:rFonts w:ascii="Times New Roman" w:hAnsi="Times New Roman" w:cs="Times New Roman"/>
          <w:sz w:val="27"/>
          <w:szCs w:val="27"/>
        </w:rPr>
        <w:t>О</w:t>
      </w:r>
      <w:r w:rsidR="00774A0C">
        <w:rPr>
          <w:rFonts w:ascii="Times New Roman" w:hAnsi="Times New Roman" w:cs="Times New Roman"/>
          <w:sz w:val="27"/>
          <w:szCs w:val="27"/>
        </w:rPr>
        <w:t>рганизационный отдел</w:t>
      </w:r>
      <w:r w:rsidR="00350AB8" w:rsidRPr="00870174">
        <w:rPr>
          <w:rFonts w:ascii="Times New Roman" w:hAnsi="Times New Roman" w:cs="Times New Roman"/>
          <w:sz w:val="27"/>
          <w:szCs w:val="27"/>
        </w:rPr>
        <w:t xml:space="preserve"> в течение 10 рабочих дней </w:t>
      </w:r>
      <w:r w:rsidR="007B6195" w:rsidRPr="00870174">
        <w:rPr>
          <w:rFonts w:ascii="Times New Roman" w:hAnsi="Times New Roman" w:cs="Times New Roman"/>
          <w:sz w:val="27"/>
          <w:szCs w:val="27"/>
        </w:rPr>
        <w:t>с момента</w:t>
      </w:r>
      <w:r w:rsidR="00350AB8" w:rsidRPr="00870174">
        <w:rPr>
          <w:rFonts w:ascii="Times New Roman" w:hAnsi="Times New Roman" w:cs="Times New Roman"/>
          <w:sz w:val="27"/>
          <w:szCs w:val="27"/>
        </w:rPr>
        <w:t xml:space="preserve"> получения документов, указанных в пункте 2.4 настоящего Порядка</w:t>
      </w:r>
      <w:r w:rsidR="003240AC">
        <w:rPr>
          <w:rFonts w:ascii="Times New Roman" w:hAnsi="Times New Roman" w:cs="Times New Roman"/>
          <w:sz w:val="27"/>
          <w:szCs w:val="27"/>
        </w:rPr>
        <w:t>:</w:t>
      </w:r>
    </w:p>
    <w:p w14:paraId="2EF9EE01" w14:textId="77777777" w:rsidR="003240AC" w:rsidRDefault="000004F8" w:rsidP="000E5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подготавливает </w:t>
      </w:r>
      <w:r w:rsidR="003240AC">
        <w:rPr>
          <w:rFonts w:ascii="Times New Roman" w:hAnsi="Times New Roman" w:cs="Times New Roman"/>
          <w:sz w:val="27"/>
          <w:szCs w:val="27"/>
        </w:rPr>
        <w:t xml:space="preserve">проект </w:t>
      </w:r>
      <w:r w:rsidRPr="00870174">
        <w:rPr>
          <w:rFonts w:ascii="Times New Roman" w:hAnsi="Times New Roman" w:cs="Times New Roman"/>
          <w:sz w:val="27"/>
          <w:szCs w:val="27"/>
        </w:rPr>
        <w:t>постановлени</w:t>
      </w:r>
      <w:r w:rsidR="003240AC">
        <w:rPr>
          <w:rFonts w:ascii="Times New Roman" w:hAnsi="Times New Roman" w:cs="Times New Roman"/>
          <w:sz w:val="27"/>
          <w:szCs w:val="27"/>
        </w:rPr>
        <w:t>я</w:t>
      </w:r>
      <w:r w:rsidRPr="00870174">
        <w:rPr>
          <w:rFonts w:ascii="Times New Roman" w:hAnsi="Times New Roman" w:cs="Times New Roman"/>
          <w:sz w:val="27"/>
          <w:szCs w:val="27"/>
        </w:rPr>
        <w:t xml:space="preserve"> о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870174">
        <w:rPr>
          <w:rFonts w:ascii="Times New Roman" w:hAnsi="Times New Roman" w:cs="Times New Roman"/>
          <w:sz w:val="27"/>
          <w:szCs w:val="27"/>
        </w:rPr>
        <w:t>предоставлении единовременной денежной выплаты</w:t>
      </w:r>
      <w:r w:rsidR="003240AC">
        <w:rPr>
          <w:rFonts w:ascii="Times New Roman" w:hAnsi="Times New Roman" w:cs="Times New Roman"/>
          <w:sz w:val="27"/>
          <w:szCs w:val="27"/>
        </w:rPr>
        <w:t>;</w:t>
      </w:r>
    </w:p>
    <w:p w14:paraId="45FAAB88" w14:textId="415E5DB3" w:rsidR="00AE08E4" w:rsidRPr="00870174" w:rsidRDefault="0039795D" w:rsidP="000E5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 xml:space="preserve">передает </w:t>
      </w:r>
      <w:r w:rsidR="003240AC">
        <w:rPr>
          <w:rFonts w:ascii="Times New Roman" w:hAnsi="Times New Roman" w:cs="Times New Roman"/>
          <w:sz w:val="27"/>
          <w:szCs w:val="27"/>
        </w:rPr>
        <w:t>подписанное постановление</w:t>
      </w:r>
      <w:r w:rsidR="003240AC" w:rsidRPr="003240AC">
        <w:rPr>
          <w:rFonts w:ascii="Times New Roman" w:hAnsi="Times New Roman" w:cs="Times New Roman"/>
          <w:sz w:val="27"/>
          <w:szCs w:val="27"/>
        </w:rPr>
        <w:t xml:space="preserve"> </w:t>
      </w:r>
      <w:r w:rsidR="003240AC" w:rsidRPr="00870174">
        <w:rPr>
          <w:rFonts w:ascii="Times New Roman" w:hAnsi="Times New Roman" w:cs="Times New Roman"/>
          <w:sz w:val="27"/>
          <w:szCs w:val="27"/>
        </w:rPr>
        <w:t>о</w:t>
      </w:r>
      <w:r w:rsidR="003240AC"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240AC" w:rsidRPr="00870174">
        <w:rPr>
          <w:rFonts w:ascii="Times New Roman" w:hAnsi="Times New Roman" w:cs="Times New Roman"/>
          <w:sz w:val="27"/>
          <w:szCs w:val="27"/>
        </w:rPr>
        <w:t>предоставлении единовременной денежной выплаты</w:t>
      </w:r>
      <w:r w:rsidR="003240AC">
        <w:rPr>
          <w:rFonts w:ascii="Times New Roman" w:hAnsi="Times New Roman" w:cs="Times New Roman"/>
          <w:sz w:val="27"/>
          <w:szCs w:val="27"/>
        </w:rPr>
        <w:t xml:space="preserve"> и</w:t>
      </w:r>
      <w:r w:rsidRPr="00870174">
        <w:rPr>
          <w:rFonts w:ascii="Times New Roman" w:hAnsi="Times New Roman" w:cs="Times New Roman"/>
          <w:sz w:val="27"/>
          <w:szCs w:val="27"/>
        </w:rPr>
        <w:t xml:space="preserve"> документы</w:t>
      </w:r>
      <w:r w:rsidR="003240AC">
        <w:rPr>
          <w:rFonts w:ascii="Times New Roman" w:hAnsi="Times New Roman" w:cs="Times New Roman"/>
          <w:sz w:val="27"/>
          <w:szCs w:val="27"/>
        </w:rPr>
        <w:t>,</w:t>
      </w:r>
      <w:r w:rsidR="003240AC" w:rsidRPr="003240AC">
        <w:rPr>
          <w:rFonts w:ascii="Times New Roman" w:hAnsi="Times New Roman" w:cs="Times New Roman"/>
          <w:sz w:val="27"/>
          <w:szCs w:val="27"/>
        </w:rPr>
        <w:t xml:space="preserve"> </w:t>
      </w:r>
      <w:r w:rsidR="003240AC" w:rsidRPr="00870174">
        <w:rPr>
          <w:rFonts w:ascii="Times New Roman" w:hAnsi="Times New Roman" w:cs="Times New Roman"/>
          <w:sz w:val="27"/>
          <w:szCs w:val="27"/>
        </w:rPr>
        <w:t>указанны</w:t>
      </w:r>
      <w:r w:rsidR="003240AC">
        <w:rPr>
          <w:rFonts w:ascii="Times New Roman" w:hAnsi="Times New Roman" w:cs="Times New Roman"/>
          <w:sz w:val="27"/>
          <w:szCs w:val="27"/>
        </w:rPr>
        <w:t>е</w:t>
      </w:r>
      <w:r w:rsidR="003240AC" w:rsidRPr="00870174">
        <w:rPr>
          <w:rFonts w:ascii="Times New Roman" w:hAnsi="Times New Roman" w:cs="Times New Roman"/>
          <w:sz w:val="27"/>
          <w:szCs w:val="27"/>
        </w:rPr>
        <w:t xml:space="preserve"> в пункте 2.4 настоящего Порядка</w:t>
      </w:r>
      <w:r w:rsidR="003240AC">
        <w:rPr>
          <w:rFonts w:ascii="Times New Roman" w:hAnsi="Times New Roman" w:cs="Times New Roman"/>
          <w:sz w:val="27"/>
          <w:szCs w:val="27"/>
        </w:rPr>
        <w:t>,</w:t>
      </w:r>
      <w:r w:rsidRPr="00870174">
        <w:rPr>
          <w:rFonts w:ascii="Times New Roman" w:hAnsi="Times New Roman" w:cs="Times New Roman"/>
          <w:sz w:val="27"/>
          <w:szCs w:val="27"/>
        </w:rPr>
        <w:t xml:space="preserve"> в </w:t>
      </w:r>
      <w:r w:rsidR="003240AC" w:rsidRPr="00870174">
        <w:rPr>
          <w:rFonts w:ascii="Times New Roman" w:hAnsi="Times New Roman" w:cs="Times New Roman"/>
          <w:sz w:val="27"/>
          <w:szCs w:val="27"/>
        </w:rPr>
        <w:t xml:space="preserve">муниципальное казенное учреждение «Центр бухгалтерского учета и отчетности органов местного самоуправления и муниципальных учреждений </w:t>
      </w:r>
      <w:r w:rsidR="008A7CAB">
        <w:rPr>
          <w:rFonts w:ascii="Times New Roman" w:hAnsi="Times New Roman" w:cs="Times New Roman"/>
          <w:sz w:val="27"/>
          <w:szCs w:val="27"/>
        </w:rPr>
        <w:t>муниципального образования</w:t>
      </w:r>
      <w:r w:rsidR="003240AC" w:rsidRPr="00870174">
        <w:rPr>
          <w:rFonts w:ascii="Times New Roman" w:hAnsi="Times New Roman" w:cs="Times New Roman"/>
          <w:sz w:val="27"/>
          <w:szCs w:val="27"/>
        </w:rPr>
        <w:t xml:space="preserve"> Абинский район» (далее – МКУ «Центр бухгалтерского учета</w:t>
      </w:r>
      <w:r w:rsidR="006734A4">
        <w:rPr>
          <w:rFonts w:ascii="Times New Roman" w:hAnsi="Times New Roman" w:cs="Times New Roman"/>
          <w:sz w:val="27"/>
          <w:szCs w:val="27"/>
        </w:rPr>
        <w:t xml:space="preserve"> и отчетности</w:t>
      </w:r>
      <w:r w:rsidR="003240AC" w:rsidRPr="00870174">
        <w:rPr>
          <w:rFonts w:ascii="Times New Roman" w:hAnsi="Times New Roman" w:cs="Times New Roman"/>
          <w:sz w:val="27"/>
          <w:szCs w:val="27"/>
        </w:rPr>
        <w:t>»)</w:t>
      </w:r>
      <w:r w:rsidRPr="00870174">
        <w:rPr>
          <w:rFonts w:ascii="Times New Roman" w:hAnsi="Times New Roman" w:cs="Times New Roman"/>
          <w:sz w:val="27"/>
          <w:szCs w:val="27"/>
        </w:rPr>
        <w:t xml:space="preserve"> для перечисления денежных средств.</w:t>
      </w:r>
    </w:p>
    <w:p w14:paraId="1271D3DE" w14:textId="157FC059" w:rsidR="00290054" w:rsidRPr="00870174" w:rsidRDefault="00901ADD" w:rsidP="000E5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2.</w:t>
      </w:r>
      <w:r w:rsidR="00BB7828" w:rsidRPr="00870174">
        <w:rPr>
          <w:rFonts w:ascii="Times New Roman" w:hAnsi="Times New Roman" w:cs="Times New Roman"/>
          <w:sz w:val="27"/>
          <w:szCs w:val="27"/>
        </w:rPr>
        <w:t>6</w:t>
      </w:r>
      <w:r w:rsidRPr="00870174">
        <w:rPr>
          <w:rFonts w:ascii="Times New Roman" w:hAnsi="Times New Roman" w:cs="Times New Roman"/>
          <w:sz w:val="27"/>
          <w:szCs w:val="27"/>
        </w:rPr>
        <w:t>. МКУ «Центр бухгалтерского учета</w:t>
      </w:r>
      <w:r w:rsidR="006734A4">
        <w:rPr>
          <w:rFonts w:ascii="Times New Roman" w:hAnsi="Times New Roman" w:cs="Times New Roman"/>
          <w:sz w:val="27"/>
          <w:szCs w:val="27"/>
        </w:rPr>
        <w:t xml:space="preserve"> и отчетности</w:t>
      </w:r>
      <w:bookmarkStart w:id="2" w:name="_GoBack"/>
      <w:bookmarkEnd w:id="2"/>
      <w:r w:rsidRPr="00870174">
        <w:rPr>
          <w:rFonts w:ascii="Times New Roman" w:hAnsi="Times New Roman" w:cs="Times New Roman"/>
          <w:sz w:val="27"/>
          <w:szCs w:val="27"/>
        </w:rPr>
        <w:t xml:space="preserve">» 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в течение </w:t>
      </w:r>
      <w:r w:rsidR="005D2766" w:rsidRPr="00870174">
        <w:rPr>
          <w:rFonts w:ascii="Times New Roman" w:hAnsi="Times New Roman" w:cs="Times New Roman"/>
          <w:bCs/>
          <w:sz w:val="27"/>
          <w:szCs w:val="27"/>
        </w:rPr>
        <w:t>5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9795D" w:rsidRPr="00870174">
        <w:rPr>
          <w:rFonts w:ascii="Times New Roman" w:hAnsi="Times New Roman" w:cs="Times New Roman"/>
          <w:bCs/>
          <w:sz w:val="27"/>
          <w:szCs w:val="27"/>
        </w:rPr>
        <w:t>рабочих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дней </w:t>
      </w:r>
      <w:r w:rsidR="007B6195" w:rsidRPr="00870174">
        <w:rPr>
          <w:rFonts w:ascii="Times New Roman" w:hAnsi="Times New Roman" w:cs="Times New Roman"/>
          <w:bCs/>
          <w:sz w:val="27"/>
          <w:szCs w:val="27"/>
        </w:rPr>
        <w:t>с момента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870174">
        <w:rPr>
          <w:rFonts w:ascii="Times New Roman" w:hAnsi="Times New Roman" w:cs="Times New Roman"/>
          <w:sz w:val="27"/>
          <w:szCs w:val="27"/>
        </w:rPr>
        <w:t>получения документов, указанных в пункте 2.</w:t>
      </w:r>
      <w:r w:rsidR="0039795D" w:rsidRPr="00870174">
        <w:rPr>
          <w:rFonts w:ascii="Times New Roman" w:hAnsi="Times New Roman" w:cs="Times New Roman"/>
          <w:sz w:val="27"/>
          <w:szCs w:val="27"/>
        </w:rPr>
        <w:t>5</w:t>
      </w:r>
      <w:r w:rsidRPr="00870174">
        <w:rPr>
          <w:rFonts w:ascii="Times New Roman" w:hAnsi="Times New Roman" w:cs="Times New Roman"/>
          <w:sz w:val="27"/>
          <w:szCs w:val="27"/>
        </w:rPr>
        <w:t xml:space="preserve"> настоящего Порядка, перечисляет</w:t>
      </w:r>
      <w:r w:rsidRPr="00870174">
        <w:rPr>
          <w:rFonts w:ascii="Times New Roman" w:hAnsi="Times New Roman" w:cs="Times New Roman"/>
          <w:bCs/>
          <w:sz w:val="27"/>
          <w:szCs w:val="27"/>
        </w:rPr>
        <w:t xml:space="preserve"> единовременную денежную выплату</w:t>
      </w:r>
      <w:r w:rsidRPr="00870174">
        <w:rPr>
          <w:rFonts w:ascii="Times New Roman" w:hAnsi="Times New Roman" w:cs="Times New Roman"/>
          <w:sz w:val="27"/>
          <w:szCs w:val="27"/>
        </w:rPr>
        <w:t xml:space="preserve"> </w:t>
      </w:r>
      <w:r w:rsidR="00BC141B" w:rsidRPr="00870174">
        <w:rPr>
          <w:rFonts w:ascii="Times New Roman" w:hAnsi="Times New Roman" w:cs="Times New Roman"/>
          <w:sz w:val="27"/>
          <w:szCs w:val="27"/>
        </w:rPr>
        <w:t>на предоставленный лицевой счет</w:t>
      </w:r>
      <w:r w:rsidR="00E86381" w:rsidRPr="00870174">
        <w:rPr>
          <w:rFonts w:ascii="Times New Roman" w:hAnsi="Times New Roman" w:cs="Times New Roman"/>
          <w:sz w:val="27"/>
          <w:szCs w:val="27"/>
        </w:rPr>
        <w:t xml:space="preserve"> получателя</w:t>
      </w:r>
      <w:r w:rsidRPr="00870174">
        <w:rPr>
          <w:rFonts w:ascii="Times New Roman" w:hAnsi="Times New Roman" w:cs="Times New Roman"/>
          <w:sz w:val="27"/>
          <w:szCs w:val="27"/>
        </w:rPr>
        <w:t>.</w:t>
      </w:r>
    </w:p>
    <w:p w14:paraId="7DDAEC75" w14:textId="77777777" w:rsidR="00513598" w:rsidRPr="00870174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52AE4D52" w14:textId="7346C6D9" w:rsidR="00513598" w:rsidRPr="00870174" w:rsidRDefault="00626746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70174">
        <w:rPr>
          <w:rFonts w:ascii="Times New Roman" w:hAnsi="Times New Roman" w:cs="Times New Roman"/>
          <w:sz w:val="27"/>
          <w:szCs w:val="27"/>
        </w:rPr>
        <w:t>3</w:t>
      </w:r>
      <w:r w:rsidR="00513598" w:rsidRPr="00870174">
        <w:rPr>
          <w:rFonts w:ascii="Times New Roman" w:hAnsi="Times New Roman" w:cs="Times New Roman"/>
          <w:sz w:val="27"/>
          <w:szCs w:val="27"/>
        </w:rPr>
        <w:t>. Заключительные положения</w:t>
      </w:r>
    </w:p>
    <w:p w14:paraId="799BA54D" w14:textId="77777777" w:rsidR="00D719DB" w:rsidRPr="00870174" w:rsidRDefault="00D719DB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4901B4F0" w14:textId="0F64286C" w:rsidR="005B0D82" w:rsidRPr="00870174" w:rsidRDefault="00E86381" w:rsidP="00E86381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870174">
        <w:rPr>
          <w:rFonts w:ascii="Times New Roman" w:hAnsi="Times New Roman"/>
          <w:sz w:val="27"/>
          <w:szCs w:val="27"/>
        </w:rPr>
        <w:t>Сумма единовременной денежной выплаты, начисленная получателю и не полученная им в связи со смертью, по</w:t>
      </w:r>
      <w:r w:rsidR="002D2049" w:rsidRPr="00870174">
        <w:rPr>
          <w:rFonts w:ascii="Times New Roman" w:hAnsi="Times New Roman"/>
          <w:sz w:val="27"/>
          <w:szCs w:val="27"/>
        </w:rPr>
        <w:t>длежит выплате в порядке, предусмотренном Гражданск</w:t>
      </w:r>
      <w:r w:rsidR="002110A0">
        <w:rPr>
          <w:rFonts w:ascii="Times New Roman" w:hAnsi="Times New Roman"/>
          <w:sz w:val="27"/>
          <w:szCs w:val="27"/>
        </w:rPr>
        <w:t>им</w:t>
      </w:r>
      <w:r w:rsidR="002D2049" w:rsidRPr="00870174">
        <w:rPr>
          <w:rFonts w:ascii="Times New Roman" w:hAnsi="Times New Roman"/>
          <w:sz w:val="27"/>
          <w:szCs w:val="27"/>
        </w:rPr>
        <w:t xml:space="preserve"> кодекс</w:t>
      </w:r>
      <w:r w:rsidR="002110A0">
        <w:rPr>
          <w:rFonts w:ascii="Times New Roman" w:hAnsi="Times New Roman"/>
          <w:sz w:val="27"/>
          <w:szCs w:val="27"/>
        </w:rPr>
        <w:t>ом</w:t>
      </w:r>
      <w:r w:rsidR="002D2049" w:rsidRPr="00870174">
        <w:rPr>
          <w:rFonts w:ascii="Times New Roman" w:hAnsi="Times New Roman"/>
          <w:sz w:val="27"/>
          <w:szCs w:val="27"/>
        </w:rPr>
        <w:t xml:space="preserve"> Российской Федерации.</w:t>
      </w:r>
    </w:p>
    <w:p w14:paraId="0E45D63D" w14:textId="77777777" w:rsidR="00513598" w:rsidRPr="00870174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2838994F" w14:textId="77777777" w:rsidR="00513598" w:rsidRPr="00870174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5297C210" w14:textId="77777777" w:rsidR="0045666D" w:rsidRDefault="0045666D" w:rsidP="009311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Глава муниципального образования</w:t>
      </w:r>
    </w:p>
    <w:p w14:paraId="0FBFADE9" w14:textId="53F94209" w:rsidR="005B3936" w:rsidRPr="0083748A" w:rsidRDefault="0045666D" w:rsidP="00931186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Абинский район                                                                        </w:t>
      </w:r>
      <w:r w:rsidR="00774A0C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                 И.В. Биушкин</w:t>
      </w:r>
    </w:p>
    <w:sectPr w:rsidR="005B3936" w:rsidRPr="0083748A" w:rsidSect="006540A9">
      <w:headerReference w:type="default" r:id="rId6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259F1" w14:textId="77777777" w:rsidR="00DC507F" w:rsidRDefault="00DC507F" w:rsidP="00513598">
      <w:pPr>
        <w:spacing w:after="0" w:line="240" w:lineRule="auto"/>
      </w:pPr>
      <w:r>
        <w:separator/>
      </w:r>
    </w:p>
  </w:endnote>
  <w:endnote w:type="continuationSeparator" w:id="0">
    <w:p w14:paraId="34AF5006" w14:textId="77777777" w:rsidR="00DC507F" w:rsidRDefault="00DC507F" w:rsidP="0051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19015" w14:textId="77777777" w:rsidR="00DC507F" w:rsidRDefault="00DC507F" w:rsidP="00513598">
      <w:pPr>
        <w:spacing w:after="0" w:line="240" w:lineRule="auto"/>
      </w:pPr>
      <w:r>
        <w:separator/>
      </w:r>
    </w:p>
  </w:footnote>
  <w:footnote w:type="continuationSeparator" w:id="0">
    <w:p w14:paraId="323DC9D6" w14:textId="77777777" w:rsidR="00DC507F" w:rsidRDefault="00DC507F" w:rsidP="00513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42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DA5539" w14:textId="00CC02DF" w:rsidR="00680DCE" w:rsidRPr="00EE7233" w:rsidRDefault="0075048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72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723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72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34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E723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100452D0" w14:textId="77777777" w:rsidR="00680DCE" w:rsidRDefault="00680D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3598"/>
    <w:rsid w:val="000004F8"/>
    <w:rsid w:val="0000140D"/>
    <w:rsid w:val="00015D38"/>
    <w:rsid w:val="0002412D"/>
    <w:rsid w:val="00026DE7"/>
    <w:rsid w:val="00056576"/>
    <w:rsid w:val="00072880"/>
    <w:rsid w:val="00074E77"/>
    <w:rsid w:val="00080065"/>
    <w:rsid w:val="00083459"/>
    <w:rsid w:val="00097281"/>
    <w:rsid w:val="000A65E9"/>
    <w:rsid w:val="000B23FC"/>
    <w:rsid w:val="000C0D2D"/>
    <w:rsid w:val="000C254C"/>
    <w:rsid w:val="000C696C"/>
    <w:rsid w:val="000C75FD"/>
    <w:rsid w:val="000D288B"/>
    <w:rsid w:val="000D2C6E"/>
    <w:rsid w:val="000E154C"/>
    <w:rsid w:val="000E5DD4"/>
    <w:rsid w:val="00102F49"/>
    <w:rsid w:val="001259F0"/>
    <w:rsid w:val="00126AE3"/>
    <w:rsid w:val="00152200"/>
    <w:rsid w:val="00170014"/>
    <w:rsid w:val="00192838"/>
    <w:rsid w:val="00195580"/>
    <w:rsid w:val="001A0A26"/>
    <w:rsid w:val="001A5F7D"/>
    <w:rsid w:val="001B07D4"/>
    <w:rsid w:val="001B1A0D"/>
    <w:rsid w:val="001D18AA"/>
    <w:rsid w:val="001D1BA9"/>
    <w:rsid w:val="001F649A"/>
    <w:rsid w:val="002110A0"/>
    <w:rsid w:val="00234552"/>
    <w:rsid w:val="00260DA5"/>
    <w:rsid w:val="0027234A"/>
    <w:rsid w:val="00276194"/>
    <w:rsid w:val="00281177"/>
    <w:rsid w:val="002870B6"/>
    <w:rsid w:val="00290054"/>
    <w:rsid w:val="002A065E"/>
    <w:rsid w:val="002A59FF"/>
    <w:rsid w:val="002A5C0B"/>
    <w:rsid w:val="002B29DE"/>
    <w:rsid w:val="002D2049"/>
    <w:rsid w:val="002E3354"/>
    <w:rsid w:val="002F0835"/>
    <w:rsid w:val="002F2ED0"/>
    <w:rsid w:val="002F6C54"/>
    <w:rsid w:val="003035D8"/>
    <w:rsid w:val="00314665"/>
    <w:rsid w:val="00317694"/>
    <w:rsid w:val="003240AC"/>
    <w:rsid w:val="003250D4"/>
    <w:rsid w:val="00331E45"/>
    <w:rsid w:val="00341DE3"/>
    <w:rsid w:val="00350AB8"/>
    <w:rsid w:val="00386753"/>
    <w:rsid w:val="00393551"/>
    <w:rsid w:val="0039795D"/>
    <w:rsid w:val="003A4498"/>
    <w:rsid w:val="003B48E2"/>
    <w:rsid w:val="003B7000"/>
    <w:rsid w:val="003C163D"/>
    <w:rsid w:val="003C7FEC"/>
    <w:rsid w:val="003D3AE5"/>
    <w:rsid w:val="003E004A"/>
    <w:rsid w:val="003E5A05"/>
    <w:rsid w:val="003F1CA7"/>
    <w:rsid w:val="003F39FF"/>
    <w:rsid w:val="00420096"/>
    <w:rsid w:val="004214CA"/>
    <w:rsid w:val="004262B0"/>
    <w:rsid w:val="00430CE0"/>
    <w:rsid w:val="0045666D"/>
    <w:rsid w:val="004666B4"/>
    <w:rsid w:val="0049758B"/>
    <w:rsid w:val="00497FB3"/>
    <w:rsid w:val="004A240C"/>
    <w:rsid w:val="004A72E2"/>
    <w:rsid w:val="004B156C"/>
    <w:rsid w:val="004C61DC"/>
    <w:rsid w:val="004F7EF1"/>
    <w:rsid w:val="005015A0"/>
    <w:rsid w:val="00513598"/>
    <w:rsid w:val="00525779"/>
    <w:rsid w:val="00527E1F"/>
    <w:rsid w:val="00531D3F"/>
    <w:rsid w:val="0053727B"/>
    <w:rsid w:val="0054683D"/>
    <w:rsid w:val="00560D58"/>
    <w:rsid w:val="00561F9B"/>
    <w:rsid w:val="00565E02"/>
    <w:rsid w:val="005702A3"/>
    <w:rsid w:val="00577F3F"/>
    <w:rsid w:val="00580846"/>
    <w:rsid w:val="00587611"/>
    <w:rsid w:val="005903BE"/>
    <w:rsid w:val="0059217D"/>
    <w:rsid w:val="00597209"/>
    <w:rsid w:val="005B0D82"/>
    <w:rsid w:val="005B2FB8"/>
    <w:rsid w:val="005B3936"/>
    <w:rsid w:val="005B7840"/>
    <w:rsid w:val="005D2766"/>
    <w:rsid w:val="005D3639"/>
    <w:rsid w:val="005D40EA"/>
    <w:rsid w:val="005D660B"/>
    <w:rsid w:val="005E0833"/>
    <w:rsid w:val="005F2D88"/>
    <w:rsid w:val="005F3B99"/>
    <w:rsid w:val="00600CE5"/>
    <w:rsid w:val="00626746"/>
    <w:rsid w:val="006301C2"/>
    <w:rsid w:val="006343B2"/>
    <w:rsid w:val="006540A9"/>
    <w:rsid w:val="00666165"/>
    <w:rsid w:val="006734A4"/>
    <w:rsid w:val="00676C9D"/>
    <w:rsid w:val="00680BD9"/>
    <w:rsid w:val="00680DCE"/>
    <w:rsid w:val="00687BEF"/>
    <w:rsid w:val="006914C7"/>
    <w:rsid w:val="00692ADF"/>
    <w:rsid w:val="00696290"/>
    <w:rsid w:val="00697D09"/>
    <w:rsid w:val="006A318B"/>
    <w:rsid w:val="006B373B"/>
    <w:rsid w:val="006B421A"/>
    <w:rsid w:val="006C0B97"/>
    <w:rsid w:val="006C3572"/>
    <w:rsid w:val="006E77B4"/>
    <w:rsid w:val="006F5DDC"/>
    <w:rsid w:val="00712E11"/>
    <w:rsid w:val="00713C02"/>
    <w:rsid w:val="00715199"/>
    <w:rsid w:val="00723546"/>
    <w:rsid w:val="0073088D"/>
    <w:rsid w:val="0073147E"/>
    <w:rsid w:val="007316AC"/>
    <w:rsid w:val="0075048E"/>
    <w:rsid w:val="007600D5"/>
    <w:rsid w:val="0077224A"/>
    <w:rsid w:val="00774A0C"/>
    <w:rsid w:val="00775848"/>
    <w:rsid w:val="0079206F"/>
    <w:rsid w:val="007B1F1A"/>
    <w:rsid w:val="007B6195"/>
    <w:rsid w:val="007C48D8"/>
    <w:rsid w:val="008034F0"/>
    <w:rsid w:val="00816F55"/>
    <w:rsid w:val="00826BAE"/>
    <w:rsid w:val="0083748A"/>
    <w:rsid w:val="008577B2"/>
    <w:rsid w:val="00870174"/>
    <w:rsid w:val="00877B1C"/>
    <w:rsid w:val="008858BC"/>
    <w:rsid w:val="008A7CAB"/>
    <w:rsid w:val="008B3C8E"/>
    <w:rsid w:val="008B56F7"/>
    <w:rsid w:val="008C321A"/>
    <w:rsid w:val="008C6453"/>
    <w:rsid w:val="008D0979"/>
    <w:rsid w:val="008D749C"/>
    <w:rsid w:val="008E4D68"/>
    <w:rsid w:val="008E6A40"/>
    <w:rsid w:val="00901ADD"/>
    <w:rsid w:val="00903521"/>
    <w:rsid w:val="00931186"/>
    <w:rsid w:val="00944DB8"/>
    <w:rsid w:val="0095082D"/>
    <w:rsid w:val="00961CBE"/>
    <w:rsid w:val="0096577D"/>
    <w:rsid w:val="009725DD"/>
    <w:rsid w:val="00985F41"/>
    <w:rsid w:val="009A1D8D"/>
    <w:rsid w:val="009C5A78"/>
    <w:rsid w:val="009E1541"/>
    <w:rsid w:val="009E1CD3"/>
    <w:rsid w:val="00A07232"/>
    <w:rsid w:val="00A22E5C"/>
    <w:rsid w:val="00A23393"/>
    <w:rsid w:val="00A37181"/>
    <w:rsid w:val="00A37FFC"/>
    <w:rsid w:val="00A4071E"/>
    <w:rsid w:val="00A464A1"/>
    <w:rsid w:val="00A62439"/>
    <w:rsid w:val="00A65B68"/>
    <w:rsid w:val="00A72BCA"/>
    <w:rsid w:val="00A74BD9"/>
    <w:rsid w:val="00AB7FC0"/>
    <w:rsid w:val="00AC5BA3"/>
    <w:rsid w:val="00AE08E4"/>
    <w:rsid w:val="00B12576"/>
    <w:rsid w:val="00B13BDA"/>
    <w:rsid w:val="00B177C0"/>
    <w:rsid w:val="00B22F83"/>
    <w:rsid w:val="00B25984"/>
    <w:rsid w:val="00B46E16"/>
    <w:rsid w:val="00B54D21"/>
    <w:rsid w:val="00B578F8"/>
    <w:rsid w:val="00B70453"/>
    <w:rsid w:val="00B71831"/>
    <w:rsid w:val="00B97866"/>
    <w:rsid w:val="00BA2CCA"/>
    <w:rsid w:val="00BB47DA"/>
    <w:rsid w:val="00BB7828"/>
    <w:rsid w:val="00BC141B"/>
    <w:rsid w:val="00BF00E4"/>
    <w:rsid w:val="00C00DF3"/>
    <w:rsid w:val="00C16504"/>
    <w:rsid w:val="00C268F5"/>
    <w:rsid w:val="00C33524"/>
    <w:rsid w:val="00C4379E"/>
    <w:rsid w:val="00C75CA0"/>
    <w:rsid w:val="00CA25B4"/>
    <w:rsid w:val="00CD519F"/>
    <w:rsid w:val="00CF5A4E"/>
    <w:rsid w:val="00CF7D51"/>
    <w:rsid w:val="00D04893"/>
    <w:rsid w:val="00D0678E"/>
    <w:rsid w:val="00D074AE"/>
    <w:rsid w:val="00D157B6"/>
    <w:rsid w:val="00D31298"/>
    <w:rsid w:val="00D5168F"/>
    <w:rsid w:val="00D62CA4"/>
    <w:rsid w:val="00D65835"/>
    <w:rsid w:val="00D719DB"/>
    <w:rsid w:val="00D72009"/>
    <w:rsid w:val="00DB2607"/>
    <w:rsid w:val="00DB78FA"/>
    <w:rsid w:val="00DC507F"/>
    <w:rsid w:val="00DD1C38"/>
    <w:rsid w:val="00DD4E3E"/>
    <w:rsid w:val="00E0778C"/>
    <w:rsid w:val="00E11BDC"/>
    <w:rsid w:val="00E20A6C"/>
    <w:rsid w:val="00E24F57"/>
    <w:rsid w:val="00E377FE"/>
    <w:rsid w:val="00E430E1"/>
    <w:rsid w:val="00E518DA"/>
    <w:rsid w:val="00E51B8D"/>
    <w:rsid w:val="00E64079"/>
    <w:rsid w:val="00E65BC3"/>
    <w:rsid w:val="00E713EB"/>
    <w:rsid w:val="00E82AF9"/>
    <w:rsid w:val="00E85CA6"/>
    <w:rsid w:val="00E86381"/>
    <w:rsid w:val="00E944CF"/>
    <w:rsid w:val="00EB5EA1"/>
    <w:rsid w:val="00EE7233"/>
    <w:rsid w:val="00F24037"/>
    <w:rsid w:val="00F359F4"/>
    <w:rsid w:val="00F3687B"/>
    <w:rsid w:val="00F41A86"/>
    <w:rsid w:val="00F459AF"/>
    <w:rsid w:val="00F604CC"/>
    <w:rsid w:val="00F60CE9"/>
    <w:rsid w:val="00F61F2E"/>
    <w:rsid w:val="00F777C7"/>
    <w:rsid w:val="00F85E8A"/>
    <w:rsid w:val="00F936A7"/>
    <w:rsid w:val="00FA70E8"/>
    <w:rsid w:val="00FB0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5262"/>
  <w15:docId w15:val="{8D6542F6-1F5A-4CBB-ABD5-A3AB103E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line number"/>
    <w:basedOn w:val="a0"/>
    <w:uiPriority w:val="99"/>
    <w:semiHidden/>
    <w:unhideWhenUsed/>
    <w:rsid w:val="00513598"/>
  </w:style>
  <w:style w:type="paragraph" w:styleId="a5">
    <w:name w:val="header"/>
    <w:basedOn w:val="a"/>
    <w:link w:val="a6"/>
    <w:uiPriority w:val="99"/>
    <w:unhideWhenUsed/>
    <w:rsid w:val="0051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598"/>
  </w:style>
  <w:style w:type="paragraph" w:styleId="a7">
    <w:name w:val="footer"/>
    <w:basedOn w:val="a"/>
    <w:link w:val="a8"/>
    <w:uiPriority w:val="99"/>
    <w:unhideWhenUsed/>
    <w:rsid w:val="0051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598"/>
  </w:style>
  <w:style w:type="paragraph" w:styleId="a9">
    <w:name w:val="Balloon Text"/>
    <w:basedOn w:val="a"/>
    <w:link w:val="aa"/>
    <w:uiPriority w:val="99"/>
    <w:semiHidden/>
    <w:unhideWhenUsed/>
    <w:rsid w:val="00C3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352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719DB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AB7F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B7F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B7F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B7F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B7F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3193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kab4-5</dc:creator>
  <cp:keywords/>
  <dc:description/>
  <cp:lastModifiedBy>Dudka</cp:lastModifiedBy>
  <cp:revision>92</cp:revision>
  <cp:lastPrinted>2021-09-23T13:07:00Z</cp:lastPrinted>
  <dcterms:created xsi:type="dcterms:W3CDTF">2021-07-14T07:59:00Z</dcterms:created>
  <dcterms:modified xsi:type="dcterms:W3CDTF">2024-10-09T05:02:00Z</dcterms:modified>
</cp:coreProperties>
</file>