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C876F" w14:textId="77777777" w:rsidR="00702332" w:rsidRPr="008E0CB9" w:rsidRDefault="00702332" w:rsidP="007023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14:paraId="54348284" w14:textId="77777777" w:rsidR="00702332" w:rsidRDefault="00702332" w:rsidP="007023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решения Совета </w:t>
      </w:r>
    </w:p>
    <w:p w14:paraId="7D7FEFF2" w14:textId="756A303F" w:rsidR="00702332" w:rsidRDefault="00702332" w:rsidP="007023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14:paraId="302509A1" w14:textId="77777777" w:rsidR="00702332" w:rsidRDefault="00702332" w:rsidP="007023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EF42ED" w14:textId="77777777" w:rsidR="00702332" w:rsidRDefault="00702332" w:rsidP="00702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E744FB" w14:textId="3D57117F" w:rsidR="00702332" w:rsidRDefault="00702332" w:rsidP="00702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1C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B31C4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.2024                                                                                                   г.Абинск</w:t>
      </w:r>
    </w:p>
    <w:p w14:paraId="534E2494" w14:textId="77777777" w:rsidR="00702332" w:rsidRDefault="00702332" w:rsidP="00702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DE21F8" w14:textId="77777777" w:rsidR="00702332" w:rsidRDefault="00702332" w:rsidP="00702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FCA2FFD" w14:textId="181AA77F" w:rsidR="00702332" w:rsidRDefault="00702332" w:rsidP="00702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заместителем начальника правового управления администрации муниципального образования Абинский район, Филипьевым П.Н. в соответствии с 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 проведена антикоррупционная экспертиза проекта решения Совета муниципального образования Абинский район </w:t>
      </w:r>
      <w:bookmarkStart w:id="0" w:name="_Hlk137803355"/>
      <w:r>
        <w:rPr>
          <w:rFonts w:ascii="Times New Roman" w:hAnsi="Times New Roman" w:cs="Times New Roman"/>
          <w:sz w:val="28"/>
          <w:szCs w:val="28"/>
        </w:rPr>
        <w:t>«</w:t>
      </w:r>
      <w:bookmarkEnd w:id="0"/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7338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31C4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</w:t>
      </w:r>
      <w:bookmarkStart w:id="1" w:name="_Hlk143248542"/>
      <w:r w:rsidR="00B31C41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Холмского сельского </w:t>
      </w:r>
      <w:bookmarkEnd w:id="1"/>
      <w:r>
        <w:rPr>
          <w:rFonts w:ascii="Times New Roman" w:hAnsi="Times New Roman" w:cs="Times New Roman"/>
          <w:sz w:val="28"/>
          <w:szCs w:val="28"/>
        </w:rPr>
        <w:t>поселения Абинского района», разработанного управлением</w:t>
      </w:r>
      <w:r w:rsidRPr="005B1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архитектуры и градостроительства администрации муниципального образования Абинский район.</w:t>
      </w:r>
    </w:p>
    <w:p w14:paraId="2A9FD15B" w14:textId="611DCA41" w:rsidR="00702332" w:rsidRDefault="00702332" w:rsidP="00702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проекте</w:t>
      </w:r>
      <w:r w:rsidRPr="005A4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Совета муниципального образования Абинский район «О внесении изменени</w:t>
      </w:r>
      <w:r w:rsidR="00F7338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31C4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равила землепользования и застройки</w:t>
      </w:r>
      <w:r w:rsidR="00B31C41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0B0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Холмского сельского поселения Абинского района» коррупциогенные факторы не выявлены.</w:t>
      </w:r>
    </w:p>
    <w:p w14:paraId="502F5EBC" w14:textId="77777777" w:rsidR="00702332" w:rsidRDefault="00702332" w:rsidP="00702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52217F" w14:textId="77777777" w:rsidR="00702332" w:rsidRDefault="00702332" w:rsidP="00702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   П.Н.Филипьев</w:t>
      </w:r>
    </w:p>
    <w:p w14:paraId="1DDBDEC1" w14:textId="77777777" w:rsidR="00702332" w:rsidRDefault="00702332" w:rsidP="00702332"/>
    <w:p w14:paraId="746B1E21" w14:textId="77777777" w:rsidR="00702332" w:rsidRDefault="00702332"/>
    <w:sectPr w:rsidR="00702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32"/>
    <w:rsid w:val="00702332"/>
    <w:rsid w:val="00B31C41"/>
    <w:rsid w:val="00D43317"/>
    <w:rsid w:val="00F7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8911"/>
  <w15:chartTrackingRefBased/>
  <w15:docId w15:val="{617239F7-29B9-4865-A5EB-01273D9F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33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Абинский Район</cp:lastModifiedBy>
  <cp:revision>3</cp:revision>
  <dcterms:created xsi:type="dcterms:W3CDTF">2024-10-24T08:43:00Z</dcterms:created>
  <dcterms:modified xsi:type="dcterms:W3CDTF">2024-10-24T08:43:00Z</dcterms:modified>
</cp:coreProperties>
</file>