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878F8" w14:textId="77777777" w:rsidR="00CC757F" w:rsidRDefault="00CC757F" w:rsidP="00CC7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86E53">
        <w:rPr>
          <w:rFonts w:ascii="Times New Roman" w:hAnsi="Times New Roman" w:cs="Times New Roman"/>
          <w:b/>
          <w:sz w:val="28"/>
          <w:szCs w:val="28"/>
        </w:rPr>
        <w:t xml:space="preserve">Общественное </w:t>
      </w:r>
      <w:r w:rsidRPr="008E140D">
        <w:rPr>
          <w:rFonts w:ascii="Times New Roman" w:hAnsi="Times New Roman" w:cs="Times New Roman"/>
          <w:b/>
          <w:sz w:val="28"/>
          <w:szCs w:val="28"/>
        </w:rPr>
        <w:t xml:space="preserve">обсуждение муниципальной программы </w:t>
      </w:r>
    </w:p>
    <w:p w14:paraId="6315A692" w14:textId="77777777" w:rsidR="00CC757F" w:rsidRDefault="00CC757F" w:rsidP="00CC75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1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</w:p>
    <w:p w14:paraId="269AA104" w14:textId="00223AAC" w:rsidR="00CC757F" w:rsidRPr="00CC757F" w:rsidRDefault="00CC757F" w:rsidP="00CC75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7F">
        <w:rPr>
          <w:rFonts w:ascii="Times New Roman" w:hAnsi="Times New Roman" w:cs="Times New Roman"/>
          <w:b/>
          <w:sz w:val="28"/>
          <w:szCs w:val="28"/>
        </w:rPr>
        <w:t>«Развитие жилищно-коммунального комплекса» на 2025-2029 годы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C757F" w14:paraId="244F0885" w14:textId="77777777" w:rsidTr="00C22C8E">
        <w:tc>
          <w:tcPr>
            <w:tcW w:w="4673" w:type="dxa"/>
          </w:tcPr>
          <w:p w14:paraId="35BD7C10" w14:textId="77777777" w:rsidR="00CC757F" w:rsidRDefault="00CC757F" w:rsidP="00C22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завершения проведения публичного обсуждения проекта Программы</w:t>
            </w:r>
          </w:p>
        </w:tc>
        <w:tc>
          <w:tcPr>
            <w:tcW w:w="4672" w:type="dxa"/>
          </w:tcPr>
          <w:p w14:paraId="414D3C37" w14:textId="77777777" w:rsidR="00CC757F" w:rsidRDefault="00CC757F" w:rsidP="00C22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Pr="007078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сентября 2024 г.</w:t>
            </w:r>
          </w:p>
          <w:p w14:paraId="4B0BF1FB" w14:textId="77777777" w:rsidR="00CC757F" w:rsidRDefault="00CC757F" w:rsidP="00C22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Окончание: 27 сентября 2024 г.</w:t>
            </w:r>
          </w:p>
        </w:tc>
      </w:tr>
      <w:tr w:rsidR="00CC757F" w14:paraId="4755E349" w14:textId="77777777" w:rsidTr="00C22C8E">
        <w:tc>
          <w:tcPr>
            <w:tcW w:w="4673" w:type="dxa"/>
          </w:tcPr>
          <w:p w14:paraId="0706A419" w14:textId="77777777" w:rsidR="00CC757F" w:rsidRDefault="00CC757F" w:rsidP="00C22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адрес электронной почты координатора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в сети Интернет, по которому направляются в электронной форме замечания и предложения представителей общественности к проекту Программы</w:t>
            </w:r>
          </w:p>
        </w:tc>
        <w:tc>
          <w:tcPr>
            <w:tcW w:w="4672" w:type="dxa"/>
          </w:tcPr>
          <w:p w14:paraId="24D1F507" w14:textId="77777777" w:rsidR="00CC757F" w:rsidRDefault="00CC757F" w:rsidP="00C22C8E">
            <w:pPr>
              <w:jc w:val="center"/>
            </w:pPr>
          </w:p>
          <w:p w14:paraId="25B1CBE3" w14:textId="77777777" w:rsidR="00CC757F" w:rsidRDefault="00CC757F" w:rsidP="00C22C8E">
            <w:pPr>
              <w:jc w:val="center"/>
            </w:pPr>
          </w:p>
          <w:p w14:paraId="30E77BBD" w14:textId="77777777" w:rsidR="00CC757F" w:rsidRDefault="00CC757F" w:rsidP="00C22C8E">
            <w:pPr>
              <w:jc w:val="center"/>
            </w:pPr>
          </w:p>
          <w:p w14:paraId="3B82C4F2" w14:textId="77777777" w:rsidR="00CC757F" w:rsidRDefault="00CC757F" w:rsidP="00C22C8E">
            <w:pPr>
              <w:jc w:val="center"/>
            </w:pPr>
          </w:p>
          <w:p w14:paraId="22CA561A" w14:textId="77777777" w:rsidR="00CC757F" w:rsidRPr="007078BA" w:rsidRDefault="0034413B" w:rsidP="00C22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CC757F"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abin_usgt</w:t>
              </w:r>
              <w:r w:rsidR="00CC757F"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="00CC757F"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mail</w:t>
              </w:r>
              <w:r w:rsidR="00CC757F"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="00CC757F"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ru</w:t>
              </w:r>
              <w:proofErr w:type="spellEnd"/>
            </w:hyperlink>
          </w:p>
        </w:tc>
      </w:tr>
      <w:tr w:rsidR="00CC757F" w14:paraId="1BFA5D0E" w14:textId="77777777" w:rsidTr="00C22C8E">
        <w:tc>
          <w:tcPr>
            <w:tcW w:w="4673" w:type="dxa"/>
          </w:tcPr>
          <w:p w14:paraId="44FD3811" w14:textId="77777777" w:rsidR="00CC757F" w:rsidRDefault="00CC757F" w:rsidP="00C22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замечаниям и предложениям представителей общественности к проекту Программы </w:t>
            </w:r>
          </w:p>
        </w:tc>
        <w:tc>
          <w:tcPr>
            <w:tcW w:w="4672" w:type="dxa"/>
          </w:tcPr>
          <w:p w14:paraId="415CC821" w14:textId="77777777" w:rsidR="00CC757F" w:rsidRDefault="00CC757F" w:rsidP="00C22C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общественности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официальный 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координатора проекта Программы, с указанием адреса электронной почты для направления ответа на замечания и предложения. </w:t>
            </w:r>
          </w:p>
          <w:p w14:paraId="1F767FAB" w14:textId="77777777" w:rsidR="00CC757F" w:rsidRPr="0049283A" w:rsidRDefault="00CC757F" w:rsidP="00C22C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0C8942" w14:textId="77777777" w:rsidR="00CC757F" w:rsidRDefault="00CC757F" w:rsidP="00C22C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представителей общественности к проекту программы, поступившие после срока завершения проведения общественного обсуждения проекта программы, не учитываются при его доработке и рассматриваются в порядке, установленном </w:t>
            </w:r>
            <w:hyperlink r:id="rId5" w:history="1">
              <w:r w:rsidRPr="000B06F6">
                <w:rPr>
                  <w:rFonts w:ascii="Times New Roman" w:hAnsi="Times New Roman" w:cs="Times New Roman"/>
                  <w:sz w:val="28"/>
                  <w:szCs w:val="28"/>
                </w:rPr>
                <w:t>Федеральным законом</w:t>
              </w:r>
            </w:hyperlink>
          </w:p>
        </w:tc>
      </w:tr>
    </w:tbl>
    <w:p w14:paraId="2460801E" w14:textId="77777777"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86E53" w:rsidSect="005A6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B2"/>
    <w:rsid w:val="00184293"/>
    <w:rsid w:val="00186E53"/>
    <w:rsid w:val="001B3960"/>
    <w:rsid w:val="002A5114"/>
    <w:rsid w:val="0034413B"/>
    <w:rsid w:val="0051068F"/>
    <w:rsid w:val="005A63FB"/>
    <w:rsid w:val="005E1826"/>
    <w:rsid w:val="00696E89"/>
    <w:rsid w:val="007078BA"/>
    <w:rsid w:val="007A0848"/>
    <w:rsid w:val="007C2DE0"/>
    <w:rsid w:val="008E140D"/>
    <w:rsid w:val="00966265"/>
    <w:rsid w:val="009735B0"/>
    <w:rsid w:val="00BA3E31"/>
    <w:rsid w:val="00BD2FB2"/>
    <w:rsid w:val="00CC757F"/>
    <w:rsid w:val="00D24900"/>
    <w:rsid w:val="00EB7818"/>
    <w:rsid w:val="00F130F4"/>
    <w:rsid w:val="00F713E2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6C42"/>
  <w15:docId w15:val="{37147C93-9E5C-4C45-9789-313B7FDE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3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A5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07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mailto:abin_usg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rogovenko</cp:lastModifiedBy>
  <cp:revision>5</cp:revision>
  <dcterms:created xsi:type="dcterms:W3CDTF">2024-09-16T05:37:00Z</dcterms:created>
  <dcterms:modified xsi:type="dcterms:W3CDTF">2024-09-17T05:04:00Z</dcterms:modified>
</cp:coreProperties>
</file>