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989" w:rsidRDefault="001B5989" w:rsidP="001B598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1B5989" w:rsidRDefault="001B5989" w:rsidP="001B598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1B5989" w:rsidRDefault="001B5989" w:rsidP="001B598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1B5989" w:rsidRDefault="001B5989" w:rsidP="001B598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1B5989" w:rsidRDefault="001B5989" w:rsidP="001B598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1B5989" w:rsidRDefault="001B5989" w:rsidP="001B598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1B5989" w:rsidRDefault="001B5989" w:rsidP="001B598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1B5989" w:rsidRDefault="001B5989" w:rsidP="001B598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1B5989" w:rsidRDefault="001B5989" w:rsidP="001B598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1B5989" w:rsidRDefault="001B5989" w:rsidP="001B598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1B5989" w:rsidRDefault="001B5989" w:rsidP="001B598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О внесении изменений</w:t>
      </w:r>
    </w:p>
    <w:p w:rsidR="001B5989" w:rsidRDefault="001B5989" w:rsidP="001B598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в устав </w:t>
      </w: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муниципального образования</w:t>
      </w:r>
    </w:p>
    <w:p w:rsidR="001B5989" w:rsidRDefault="001B5989" w:rsidP="001B598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Абинский район</w:t>
      </w:r>
    </w:p>
    <w:p w:rsidR="001B5989" w:rsidRDefault="001B5989" w:rsidP="001B598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Принято________2024 г.</w:t>
      </w:r>
    </w:p>
    <w:p w:rsidR="001B5989" w:rsidRDefault="001B5989" w:rsidP="001B598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1B5989" w:rsidRDefault="001B5989" w:rsidP="001B5989">
      <w:pPr>
        <w:widowControl w:val="0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1B5989" w:rsidRDefault="001B5989" w:rsidP="001B59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приведения устава муниципального образования Абинский район в соответствие с действующим федеральным законодательством и законодательством Краснодарского края, в соответствии с пунктом 1 части 10 статьи 35, статьей 44 Федерального закона от 6 октября 2003 г. № 131-ФЗ «Об общих принципах организации местного самоуправления в Российской Федерации» Совет муниципального образования Абинский район р е ш и л:</w:t>
      </w:r>
    </w:p>
    <w:p w:rsidR="001B5989" w:rsidRDefault="001B5989" w:rsidP="001B59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устав муниципального образования Абинский район, принятый решением Совета муниципального образования Абинский район от 29 июня 2022 г. № 307-с (в редакции решения Совета муниципального образования Абинский район от 24 мая 2023 г.</w:t>
      </w:r>
      <w:r w:rsidR="00A771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№458-с), изменения согласно приложению.</w:t>
      </w:r>
    </w:p>
    <w:p w:rsidR="001B5989" w:rsidRDefault="001B5989" w:rsidP="001B5989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выполнением настоящего решения возложить на комиссию по развитию местного самоуправления (</w:t>
      </w:r>
      <w:proofErr w:type="spellStart"/>
      <w:r>
        <w:rPr>
          <w:rFonts w:ascii="Times New Roman" w:hAnsi="Times New Roman"/>
          <w:sz w:val="28"/>
          <w:szCs w:val="28"/>
        </w:rPr>
        <w:t>Бочин</w:t>
      </w:r>
      <w:proofErr w:type="spellEnd"/>
      <w:r>
        <w:rPr>
          <w:rFonts w:ascii="Times New Roman" w:hAnsi="Times New Roman"/>
          <w:sz w:val="28"/>
          <w:szCs w:val="28"/>
        </w:rPr>
        <w:t xml:space="preserve"> В.А.).</w:t>
      </w:r>
    </w:p>
    <w:p w:rsidR="001B5989" w:rsidRDefault="001B5989" w:rsidP="001B5989">
      <w:pPr>
        <w:pStyle w:val="a3"/>
        <w:widowControl w:val="0"/>
        <w:tabs>
          <w:tab w:val="left" w:pos="567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</w:rPr>
        <w:t>Настоящее р</w:t>
      </w:r>
      <w:r>
        <w:rPr>
          <w:rFonts w:ascii="Times New Roman" w:hAnsi="Times New Roman"/>
          <w:sz w:val="28"/>
          <w:szCs w:val="28"/>
        </w:rPr>
        <w:t>ешение вступает в силу на следующий день после дня его официального опубликования, произведенного после государственной регис</w:t>
      </w:r>
      <w:r w:rsidR="00863590">
        <w:rPr>
          <w:rFonts w:ascii="Times New Roman" w:hAnsi="Times New Roman"/>
          <w:sz w:val="28"/>
          <w:szCs w:val="28"/>
        </w:rPr>
        <w:t>трации.</w:t>
      </w:r>
    </w:p>
    <w:p w:rsidR="001B5989" w:rsidRDefault="001B5989" w:rsidP="001B5989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1B5989" w:rsidRDefault="001B5989" w:rsidP="001B5989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1B5989" w:rsidRDefault="001B5989" w:rsidP="001B598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1B5989" w:rsidRDefault="001B5989" w:rsidP="001B598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Абинский район                                                               А.Л. Бирюков</w:t>
      </w:r>
    </w:p>
    <w:p w:rsidR="001B5989" w:rsidRDefault="001B5989" w:rsidP="001B598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B5989" w:rsidRDefault="001B5989" w:rsidP="001B598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1B5989" w:rsidRDefault="001B5989" w:rsidP="001B598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Абинский район                                                                      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Биушкин</w:t>
      </w:r>
      <w:proofErr w:type="spellEnd"/>
    </w:p>
    <w:p w:rsidR="00D16A92" w:rsidRDefault="00D16A92" w:rsidP="001B598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16A92" w:rsidRDefault="00D16A92" w:rsidP="001B598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590" w:rsidRDefault="00863590" w:rsidP="001B598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590" w:rsidRDefault="00863590" w:rsidP="001B598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16A92" w:rsidRDefault="00D16A92" w:rsidP="00D16A92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16A92" w:rsidRDefault="00D16A92" w:rsidP="00D16A92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ЛИСТ СОГЛАСОВАНИЯ</w:t>
      </w:r>
    </w:p>
    <w:p w:rsidR="00D16A92" w:rsidRDefault="00D16A92" w:rsidP="00D16A92">
      <w:pPr>
        <w:pStyle w:val="a3"/>
        <w:widowControl w:val="0"/>
        <w:tabs>
          <w:tab w:val="left" w:pos="567"/>
          <w:tab w:val="left" w:pos="1134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проекта решения Совета муниципального образования</w:t>
      </w:r>
    </w:p>
    <w:p w:rsidR="00D16A92" w:rsidRDefault="00D16A92" w:rsidP="00D16A92">
      <w:pPr>
        <w:pStyle w:val="a3"/>
        <w:widowControl w:val="0"/>
        <w:tabs>
          <w:tab w:val="left" w:pos="567"/>
          <w:tab w:val="left" w:pos="1134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Абинский район от __________________№_______</w:t>
      </w:r>
    </w:p>
    <w:p w:rsidR="00D16A92" w:rsidRPr="00D16A92" w:rsidRDefault="00D16A92" w:rsidP="00D16A92">
      <w:pPr>
        <w:pStyle w:val="a3"/>
        <w:widowControl w:val="0"/>
        <w:tabs>
          <w:tab w:val="left" w:pos="567"/>
          <w:tab w:val="left" w:pos="1134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 w:rsidRPr="00D16A9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 внесении изменений в устав </w:t>
      </w:r>
      <w:r w:rsidRPr="00D16A92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D16A92" w:rsidRPr="00D16A92" w:rsidRDefault="00D16A92" w:rsidP="00D16A92">
      <w:pPr>
        <w:pStyle w:val="a3"/>
        <w:widowControl w:val="0"/>
        <w:tabs>
          <w:tab w:val="left" w:pos="567"/>
          <w:tab w:val="left" w:pos="1134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Абинский район</w:t>
      </w:r>
      <w:r w:rsidRPr="00D16A92">
        <w:rPr>
          <w:rFonts w:ascii="Times New Roman" w:hAnsi="Times New Roman"/>
          <w:sz w:val="28"/>
          <w:szCs w:val="28"/>
        </w:rPr>
        <w:t>»</w:t>
      </w:r>
    </w:p>
    <w:p w:rsidR="00D16A92" w:rsidRDefault="00D16A92" w:rsidP="00D16A92">
      <w:pPr>
        <w:pStyle w:val="a3"/>
        <w:widowControl w:val="0"/>
        <w:tabs>
          <w:tab w:val="left" w:pos="567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6A92" w:rsidRPr="00D16A92" w:rsidRDefault="00D16A92" w:rsidP="00D16A92">
      <w:pPr>
        <w:pStyle w:val="a3"/>
        <w:widowControl w:val="0"/>
        <w:tabs>
          <w:tab w:val="left" w:pos="567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D16A92">
        <w:rPr>
          <w:rFonts w:ascii="Times New Roman" w:hAnsi="Times New Roman"/>
          <w:sz w:val="28"/>
          <w:szCs w:val="28"/>
        </w:rPr>
        <w:t>Проект внесён:</w:t>
      </w:r>
    </w:p>
    <w:p w:rsidR="00D16A92" w:rsidRDefault="00D16A92" w:rsidP="00D16A92">
      <w:pPr>
        <w:pStyle w:val="a3"/>
        <w:widowControl w:val="0"/>
        <w:tabs>
          <w:tab w:val="left" w:pos="567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D16A92" w:rsidRDefault="00D16A92" w:rsidP="00D16A92">
      <w:pPr>
        <w:pStyle w:val="a3"/>
        <w:widowControl w:val="0"/>
        <w:tabs>
          <w:tab w:val="left" w:pos="567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Абинский район                                                                                      И.В. </w:t>
      </w:r>
      <w:proofErr w:type="spellStart"/>
      <w:r>
        <w:rPr>
          <w:rFonts w:ascii="Times New Roman" w:hAnsi="Times New Roman"/>
          <w:sz w:val="28"/>
          <w:szCs w:val="28"/>
        </w:rPr>
        <w:t>Биушкин</w:t>
      </w:r>
      <w:proofErr w:type="spellEnd"/>
    </w:p>
    <w:p w:rsidR="00D16A92" w:rsidRDefault="00D16A92" w:rsidP="00D16A92">
      <w:pPr>
        <w:pStyle w:val="a3"/>
        <w:widowControl w:val="0"/>
        <w:tabs>
          <w:tab w:val="left" w:pos="567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6A92" w:rsidRPr="00D16A92" w:rsidRDefault="00D16A92" w:rsidP="00D16A92">
      <w:pPr>
        <w:pStyle w:val="a3"/>
        <w:widowControl w:val="0"/>
        <w:tabs>
          <w:tab w:val="left" w:pos="567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D16A92">
        <w:rPr>
          <w:rFonts w:ascii="Times New Roman" w:hAnsi="Times New Roman"/>
          <w:sz w:val="28"/>
          <w:szCs w:val="28"/>
        </w:rPr>
        <w:t>Проект подготовлен:</w:t>
      </w:r>
    </w:p>
    <w:p w:rsidR="00D16A92" w:rsidRPr="00D16A92" w:rsidRDefault="00D16A92" w:rsidP="00D16A92">
      <w:pPr>
        <w:pStyle w:val="a3"/>
        <w:widowControl w:val="0"/>
        <w:tabs>
          <w:tab w:val="left" w:pos="567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D16A92">
        <w:rPr>
          <w:rFonts w:ascii="Times New Roman" w:hAnsi="Times New Roman"/>
          <w:sz w:val="28"/>
          <w:szCs w:val="28"/>
        </w:rPr>
        <w:t>Начальник правового управления                                                     А.В. Семендяев</w:t>
      </w:r>
    </w:p>
    <w:p w:rsidR="00D16A92" w:rsidRPr="00D16A92" w:rsidRDefault="00D16A92" w:rsidP="00D16A92">
      <w:pPr>
        <w:pStyle w:val="a3"/>
        <w:widowControl w:val="0"/>
        <w:tabs>
          <w:tab w:val="left" w:pos="567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6A92" w:rsidRPr="00D16A92" w:rsidRDefault="00D16A92" w:rsidP="00D16A92">
      <w:pPr>
        <w:pStyle w:val="a3"/>
        <w:widowControl w:val="0"/>
        <w:tabs>
          <w:tab w:val="left" w:pos="567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D16A92">
        <w:rPr>
          <w:rFonts w:ascii="Times New Roman" w:hAnsi="Times New Roman"/>
          <w:sz w:val="28"/>
          <w:szCs w:val="28"/>
        </w:rPr>
        <w:t>Проект согласован:</w:t>
      </w:r>
    </w:p>
    <w:p w:rsidR="00D16A92" w:rsidRPr="00D16A92" w:rsidRDefault="00D16A92" w:rsidP="00D16A92">
      <w:pPr>
        <w:pStyle w:val="a3"/>
        <w:widowControl w:val="0"/>
        <w:tabs>
          <w:tab w:val="left" w:pos="567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D16A92">
        <w:rPr>
          <w:rFonts w:ascii="Times New Roman" w:hAnsi="Times New Roman"/>
          <w:sz w:val="28"/>
          <w:szCs w:val="28"/>
        </w:rPr>
        <w:t>Председатель комиссии по развитию</w:t>
      </w:r>
    </w:p>
    <w:p w:rsidR="00D16A92" w:rsidRPr="00D16A92" w:rsidRDefault="00D16A92" w:rsidP="00D16A92">
      <w:pPr>
        <w:pStyle w:val="a3"/>
        <w:widowControl w:val="0"/>
        <w:tabs>
          <w:tab w:val="left" w:pos="567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D16A92">
        <w:rPr>
          <w:rFonts w:ascii="Times New Roman" w:hAnsi="Times New Roman"/>
          <w:sz w:val="28"/>
          <w:szCs w:val="28"/>
        </w:rPr>
        <w:t xml:space="preserve">местного самоуправления                                                                          В.А. </w:t>
      </w:r>
      <w:proofErr w:type="spellStart"/>
      <w:r w:rsidRPr="00D16A92">
        <w:rPr>
          <w:rFonts w:ascii="Times New Roman" w:hAnsi="Times New Roman"/>
          <w:sz w:val="28"/>
          <w:szCs w:val="28"/>
        </w:rPr>
        <w:t>Бочин</w:t>
      </w:r>
      <w:proofErr w:type="spellEnd"/>
    </w:p>
    <w:p w:rsidR="00D16A92" w:rsidRPr="00D16A92" w:rsidRDefault="00D16A92" w:rsidP="00D16A92">
      <w:pPr>
        <w:pStyle w:val="a3"/>
        <w:widowControl w:val="0"/>
        <w:tabs>
          <w:tab w:val="left" w:pos="567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6A92" w:rsidRPr="00D16A92" w:rsidRDefault="00D16A92" w:rsidP="00D16A92">
      <w:pPr>
        <w:pStyle w:val="a3"/>
        <w:widowControl w:val="0"/>
        <w:tabs>
          <w:tab w:val="left" w:pos="567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D16A92">
        <w:rPr>
          <w:rFonts w:ascii="Times New Roman" w:hAnsi="Times New Roman"/>
          <w:sz w:val="28"/>
          <w:szCs w:val="28"/>
        </w:rPr>
        <w:t>Начальник организационного отдела                                                       С.</w:t>
      </w:r>
      <w:r>
        <w:rPr>
          <w:rFonts w:ascii="Times New Roman" w:hAnsi="Times New Roman"/>
          <w:sz w:val="28"/>
          <w:szCs w:val="28"/>
        </w:rPr>
        <w:t>Н</w:t>
      </w:r>
      <w:r w:rsidRPr="00D16A9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Юхно</w:t>
      </w:r>
    </w:p>
    <w:p w:rsidR="00D16A92" w:rsidRPr="00D16A92" w:rsidRDefault="00D16A92" w:rsidP="00D16A92">
      <w:pPr>
        <w:pStyle w:val="a3"/>
        <w:widowControl w:val="0"/>
        <w:tabs>
          <w:tab w:val="left" w:pos="567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6A92" w:rsidRPr="00D16A92" w:rsidRDefault="00D16A92" w:rsidP="00D16A92">
      <w:pPr>
        <w:pStyle w:val="a3"/>
        <w:widowControl w:val="0"/>
        <w:tabs>
          <w:tab w:val="left" w:pos="567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D16A92">
        <w:rPr>
          <w:rFonts w:ascii="Times New Roman" w:hAnsi="Times New Roman"/>
          <w:sz w:val="28"/>
          <w:szCs w:val="28"/>
        </w:rPr>
        <w:t>Начальник общего отдела                                                                  О.В. Савельева</w:t>
      </w:r>
    </w:p>
    <w:p w:rsidR="00D16A92" w:rsidRPr="00D16A92" w:rsidRDefault="00D16A92" w:rsidP="00D16A92">
      <w:pPr>
        <w:pStyle w:val="a3"/>
        <w:widowControl w:val="0"/>
        <w:tabs>
          <w:tab w:val="left" w:pos="567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6A92" w:rsidRPr="00D16A92" w:rsidRDefault="00D16A92" w:rsidP="00D16A92">
      <w:pPr>
        <w:pStyle w:val="a3"/>
        <w:widowControl w:val="0"/>
        <w:tabs>
          <w:tab w:val="left" w:pos="567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D16A92">
        <w:rPr>
          <w:rFonts w:ascii="Times New Roman" w:hAnsi="Times New Roman"/>
          <w:sz w:val="28"/>
          <w:szCs w:val="28"/>
        </w:rPr>
        <w:t>Заместитель главы муниципального</w:t>
      </w:r>
    </w:p>
    <w:p w:rsidR="00D16A92" w:rsidRPr="00D16A92" w:rsidRDefault="00D16A92" w:rsidP="00D16A92">
      <w:pPr>
        <w:pStyle w:val="a3"/>
        <w:widowControl w:val="0"/>
        <w:tabs>
          <w:tab w:val="left" w:pos="567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D16A92">
        <w:rPr>
          <w:rFonts w:ascii="Times New Roman" w:hAnsi="Times New Roman"/>
          <w:sz w:val="28"/>
          <w:szCs w:val="28"/>
        </w:rPr>
        <w:t xml:space="preserve">образования, управляющий делами                                                 Т.И. </w:t>
      </w:r>
      <w:proofErr w:type="spellStart"/>
      <w:r w:rsidRPr="00D16A92">
        <w:rPr>
          <w:rFonts w:ascii="Times New Roman" w:hAnsi="Times New Roman"/>
          <w:sz w:val="28"/>
          <w:szCs w:val="28"/>
        </w:rPr>
        <w:t>Червинская</w:t>
      </w:r>
      <w:proofErr w:type="spellEnd"/>
    </w:p>
    <w:p w:rsidR="00D16A92" w:rsidRDefault="00D16A92" w:rsidP="00D16A92">
      <w:pPr>
        <w:pStyle w:val="a3"/>
        <w:widowControl w:val="0"/>
        <w:tabs>
          <w:tab w:val="left" w:pos="567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5989" w:rsidRDefault="001B5989" w:rsidP="00D16A92">
      <w:pPr>
        <w:pStyle w:val="a3"/>
        <w:widowControl w:val="0"/>
        <w:tabs>
          <w:tab w:val="left" w:pos="567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4B5A" w:rsidRPr="00D16A92" w:rsidRDefault="00D54B5A" w:rsidP="00D16A92">
      <w:pPr>
        <w:pStyle w:val="a3"/>
        <w:widowControl w:val="0"/>
        <w:tabs>
          <w:tab w:val="left" w:pos="567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D54B5A" w:rsidRPr="00D16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CF"/>
    <w:rsid w:val="001177CF"/>
    <w:rsid w:val="001B5989"/>
    <w:rsid w:val="001D2D55"/>
    <w:rsid w:val="00863590"/>
    <w:rsid w:val="00A771C0"/>
    <w:rsid w:val="00AF0105"/>
    <w:rsid w:val="00D16A92"/>
    <w:rsid w:val="00D54B5A"/>
    <w:rsid w:val="00FF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2AC64"/>
  <w15:chartTrackingRefBased/>
  <w15:docId w15:val="{9C8BAB57-C7F1-4247-ADCD-611895E6C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98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1B598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1B598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1B59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D16A9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D16A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6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6A9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8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Semendyaev</dc:creator>
  <cp:keywords/>
  <dc:description/>
  <cp:lastModifiedBy>Semendyaev</cp:lastModifiedBy>
  <cp:revision>5</cp:revision>
  <cp:lastPrinted>2024-08-23T08:18:00Z</cp:lastPrinted>
  <dcterms:created xsi:type="dcterms:W3CDTF">2024-08-19T14:21:00Z</dcterms:created>
  <dcterms:modified xsi:type="dcterms:W3CDTF">2024-08-23T08:18:00Z</dcterms:modified>
</cp:coreProperties>
</file>