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CEB" w:rsidRDefault="002E7EFF" w:rsidP="00490C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</w:t>
      </w:r>
    </w:p>
    <w:p w:rsidR="00490CEB" w:rsidRDefault="00490CEB" w:rsidP="00490CEB">
      <w:pPr>
        <w:spacing w:after="0" w:line="240" w:lineRule="auto"/>
        <w:ind w:left="540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</w:t>
      </w:r>
    </w:p>
    <w:p w:rsidR="00490CEB" w:rsidRDefault="00490CEB" w:rsidP="00490CE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x-none" w:eastAsia="x-none"/>
        </w:rPr>
      </w:pPr>
      <w:r>
        <w:rPr>
          <w:rFonts w:ascii="Times New Roman" w:eastAsia="Times New Roman" w:hAnsi="Times New Roman"/>
          <w:b/>
          <w:sz w:val="32"/>
          <w:szCs w:val="32"/>
          <w:lang w:val="x-none" w:eastAsia="x-none"/>
        </w:rPr>
        <w:t>РЕШЕНИЕ</w:t>
      </w:r>
    </w:p>
    <w:p w:rsidR="00490CEB" w:rsidRDefault="00490CEB" w:rsidP="00490CEB">
      <w:pPr>
        <w:spacing w:after="0" w:line="240" w:lineRule="auto"/>
        <w:ind w:left="540"/>
        <w:jc w:val="center"/>
        <w:rPr>
          <w:rFonts w:ascii="Times New Roman" w:eastAsia="Times New Roman" w:hAnsi="Times New Roman"/>
          <w:b/>
          <w:sz w:val="40"/>
          <w:szCs w:val="20"/>
          <w:lang w:val="x-none"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90CEB" w:rsidTr="00490CEB">
        <w:tc>
          <w:tcPr>
            <w:tcW w:w="4785" w:type="dxa"/>
            <w:hideMark/>
          </w:tcPr>
          <w:p w:rsidR="00490CEB" w:rsidRDefault="00BA0B5A" w:rsidP="00920ADB">
            <w:pPr>
              <w:tabs>
                <w:tab w:val="left" w:pos="9355"/>
              </w:tabs>
              <w:spacing w:after="0" w:line="240" w:lineRule="auto"/>
              <w:ind w:right="-5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12</w:t>
            </w:r>
            <w:r w:rsidR="0011039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августа</w:t>
            </w:r>
            <w:r w:rsidR="0064136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2024</w:t>
            </w:r>
            <w:r w:rsidR="00490CE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490CEB" w:rsidRDefault="00490CEB" w:rsidP="00BA0B5A">
            <w:pPr>
              <w:tabs>
                <w:tab w:val="left" w:pos="9355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№ </w:t>
            </w:r>
            <w:r w:rsidR="000C5E1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13</w:t>
            </w:r>
            <w:r w:rsidR="00BA0B5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  <w:r w:rsidR="005A785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/1477</w:t>
            </w:r>
          </w:p>
        </w:tc>
      </w:tr>
    </w:tbl>
    <w:p w:rsidR="00490CEB" w:rsidRDefault="00490CEB" w:rsidP="00490CEB">
      <w:pPr>
        <w:spacing w:after="120" w:line="48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sz w:val="28"/>
          <w:szCs w:val="28"/>
          <w:lang w:val="x-none" w:eastAsia="x-none"/>
        </w:rPr>
        <w:t>г. Абинск</w:t>
      </w:r>
    </w:p>
    <w:p w:rsidR="00490CEB" w:rsidRDefault="00490CEB" w:rsidP="00490C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назначении члена участковой избирательной комиссии избирательного участка </w:t>
      </w: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№ 01-</w:t>
      </w:r>
      <w:r w:rsidR="00110394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2</w:t>
      </w:r>
      <w:r w:rsidR="00EF7DA7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 правом решающего голоса</w:t>
      </w:r>
    </w:p>
    <w:p w:rsidR="00110394" w:rsidRDefault="00EF7DA7" w:rsidP="00490C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</w:pPr>
      <w:r w:rsidRPr="00EF7DA7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Куличковск</w:t>
      </w: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ой</w:t>
      </w:r>
      <w:r w:rsidRPr="00EF7DA7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 xml:space="preserve"> Светлан</w:t>
      </w: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ы</w:t>
      </w:r>
      <w:r w:rsidRPr="00EF7DA7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 xml:space="preserve"> Васильевн</w:t>
      </w: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ы</w:t>
      </w:r>
    </w:p>
    <w:p w:rsidR="00EF7DA7" w:rsidRDefault="00EF7DA7" w:rsidP="00490C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90CEB" w:rsidRDefault="00490CEB" w:rsidP="00490CEB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На основании решения территориальной избирательной комиссии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Абинская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BE7FB6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110394">
        <w:rPr>
          <w:rFonts w:ascii="Times New Roman" w:eastAsia="Times New Roman" w:hAnsi="Times New Roman"/>
          <w:sz w:val="28"/>
          <w:szCs w:val="28"/>
          <w:lang w:eastAsia="ru-RU"/>
        </w:rPr>
        <w:t xml:space="preserve"> августа</w:t>
      </w:r>
      <w:r w:rsidR="00641361">
        <w:rPr>
          <w:rFonts w:ascii="Times New Roman" w:eastAsia="Times New Roman" w:hAnsi="Times New Roman"/>
          <w:sz w:val="28"/>
          <w:szCs w:val="28"/>
          <w:lang w:eastAsia="ru-RU"/>
        </w:rPr>
        <w:t xml:space="preserve"> 2024</w:t>
      </w:r>
      <w:r w:rsidR="00F27F68" w:rsidRPr="00823AC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  </w:t>
      </w:r>
      <w:r w:rsidR="0018299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1039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E7FB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182997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9D4226">
        <w:rPr>
          <w:rFonts w:ascii="Times New Roman" w:eastAsia="Times New Roman" w:hAnsi="Times New Roman"/>
          <w:sz w:val="28"/>
          <w:szCs w:val="28"/>
          <w:lang w:eastAsia="ru-RU"/>
        </w:rPr>
        <w:t>1459</w:t>
      </w:r>
      <w:r w:rsidR="00F27F6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были досрочно прекращены полномочия члена участковой избирательной комиссии избирательного участка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</w:t>
      </w:r>
      <w:r w:rsidR="00110394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BE7FB6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 </w:t>
      </w:r>
      <w:r w:rsidR="00620F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7FB6" w:rsidRPr="00BE7FB6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Шубин</w:t>
      </w:r>
      <w:r w:rsidR="00BE7FB6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а</w:t>
      </w:r>
      <w:r w:rsidR="00BE7FB6" w:rsidRPr="00BE7FB6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 xml:space="preserve"> Алексе</w:t>
      </w:r>
      <w:r w:rsidR="00BE7FB6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я</w:t>
      </w:r>
      <w:r w:rsidR="00BE7FB6" w:rsidRPr="00BE7FB6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 xml:space="preserve"> Алексеевич</w:t>
      </w:r>
      <w:r w:rsidR="00BE7FB6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а</w:t>
      </w:r>
      <w:r w:rsidR="000C5E18" w:rsidRPr="000C5E18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 xml:space="preserve"> назначенного в состав участковой избирательной комиссии </w:t>
      </w:r>
      <w:r w:rsidR="00BE7FB6" w:rsidRPr="00BE7FB6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собрание</w:t>
      </w:r>
      <w:r w:rsidR="00BE7FB6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м</w:t>
      </w:r>
      <w:r w:rsidR="00BE7FB6" w:rsidRPr="00BE7FB6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 xml:space="preserve"> избирателей по месту жительства</w:t>
      </w:r>
      <w:r w:rsidR="00AD6FB2" w:rsidRPr="000C5E18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ab/>
      </w:r>
      <w:r w:rsidR="00016963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64136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со статьями 22, 27 и 29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 окружных и участковых избирательных комиссий, утвержденными </w:t>
      </w:r>
      <w:hyperlink r:id="rId5" w:anchor="sub_0" w:history="1">
        <w:r>
          <w:rPr>
            <w:rStyle w:val="a3"/>
            <w:rFonts w:ascii="Times New Roman" w:eastAsia="Times New Roman" w:hAnsi="Times New Roman"/>
            <w:bCs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Центральной избирательной комиссии Российской Федерации от </w:t>
      </w:r>
      <w:r w:rsidR="00051CCD">
        <w:rPr>
          <w:rFonts w:ascii="Times New Roman" w:eastAsia="Times New Roman" w:hAnsi="Times New Roman"/>
          <w:sz w:val="28"/>
          <w:szCs w:val="28"/>
          <w:lang w:eastAsia="ru-RU"/>
        </w:rPr>
        <w:t>15 марта 2023 года № 111/863-8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</w:t>
      </w:r>
      <w:hyperlink r:id="rId6" w:anchor="sub_0" w:history="1">
        <w:r>
          <w:rPr>
            <w:rStyle w:val="a3"/>
            <w:rFonts w:ascii="Times New Roman" w:eastAsia="Times New Roman" w:hAnsi="Times New Roman"/>
            <w:bCs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Центральной избирательной комиссии РФ от 5 декабря 2012 года № 152/1137-6, территориальная избирательная комиссия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Абинская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066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490CEB" w:rsidRDefault="00490CEB" w:rsidP="00490C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Назначить членом участковой избирательной комиссии избирательного участка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</w:t>
      </w:r>
      <w:r w:rsidR="00110394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BE7FB6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6A1EE9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правом решающего голоса: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09"/>
      </w:tblGrid>
      <w:tr w:rsidR="00490CEB" w:rsidTr="00624E4D">
        <w:tc>
          <w:tcPr>
            <w:tcW w:w="4361" w:type="dxa"/>
            <w:hideMark/>
          </w:tcPr>
          <w:p w:rsidR="00490CEB" w:rsidRDefault="00BE7FB6" w:rsidP="00BE7FB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7FB6"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Куличковск</w:t>
            </w:r>
            <w:r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ую</w:t>
            </w:r>
            <w:r w:rsidRPr="00BE7FB6"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 xml:space="preserve"> Светлан</w:t>
            </w:r>
            <w:r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у</w:t>
            </w:r>
            <w:r w:rsidRPr="00BE7FB6"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 xml:space="preserve"> Васильевн</w:t>
            </w:r>
            <w:r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5209" w:type="dxa"/>
            <w:hideMark/>
          </w:tcPr>
          <w:p w:rsidR="00490CEB" w:rsidRDefault="00490CEB" w:rsidP="009F514D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1829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C5E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собрание избирателей по месту </w:t>
            </w:r>
            <w:r w:rsidR="009F51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жительства</w:t>
            </w:r>
          </w:p>
        </w:tc>
      </w:tr>
    </w:tbl>
    <w:p w:rsidR="00BE7FB6" w:rsidRDefault="00490CEB" w:rsidP="00490CE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</w:p>
    <w:p w:rsidR="00490CEB" w:rsidRDefault="00490CEB" w:rsidP="00490CE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(Сведения о </w:t>
      </w:r>
      <w:proofErr w:type="spellStart"/>
      <w:r w:rsidR="00BE7FB6" w:rsidRPr="00BE7FB6">
        <w:rPr>
          <w:rFonts w:ascii="Times New Roman" w:eastAsia="Times New Roman" w:hAnsi="Times New Roman"/>
          <w:sz w:val="28"/>
          <w:szCs w:val="28"/>
          <w:lang w:eastAsia="ru-RU"/>
        </w:rPr>
        <w:t>Куличковск</w:t>
      </w:r>
      <w:r w:rsidR="00BE7FB6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proofErr w:type="spellEnd"/>
      <w:r w:rsidR="00BE7FB6" w:rsidRPr="00BE7FB6">
        <w:rPr>
          <w:rFonts w:ascii="Times New Roman" w:eastAsia="Times New Roman" w:hAnsi="Times New Roman"/>
          <w:sz w:val="28"/>
          <w:szCs w:val="28"/>
          <w:lang w:eastAsia="ru-RU"/>
        </w:rPr>
        <w:t xml:space="preserve"> Светлан</w:t>
      </w:r>
      <w:r w:rsidR="00BE7FB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BE7FB6" w:rsidRPr="00BE7FB6">
        <w:rPr>
          <w:rFonts w:ascii="Times New Roman" w:eastAsia="Times New Roman" w:hAnsi="Times New Roman"/>
          <w:sz w:val="28"/>
          <w:szCs w:val="28"/>
          <w:lang w:eastAsia="ru-RU"/>
        </w:rPr>
        <w:t xml:space="preserve"> Васильевн</w:t>
      </w:r>
      <w:r w:rsidR="00BE7FB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BE7FB6" w:rsidRPr="00BE7F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прилагаются).</w:t>
      </w:r>
    </w:p>
    <w:p w:rsidR="00490CEB" w:rsidRDefault="00490CEB" w:rsidP="00490CE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2. Выдать </w:t>
      </w:r>
      <w:proofErr w:type="spellStart"/>
      <w:r w:rsidR="00BE7FB6" w:rsidRPr="00BE7FB6">
        <w:rPr>
          <w:rFonts w:ascii="Times New Roman" w:eastAsia="Times New Roman" w:hAnsi="Times New Roman"/>
          <w:sz w:val="28"/>
          <w:szCs w:val="28"/>
          <w:lang w:eastAsia="ru-RU"/>
        </w:rPr>
        <w:t>Куличковской</w:t>
      </w:r>
      <w:proofErr w:type="spellEnd"/>
      <w:r w:rsidR="00BE7FB6" w:rsidRPr="00BE7FB6">
        <w:rPr>
          <w:rFonts w:ascii="Times New Roman" w:eastAsia="Times New Roman" w:hAnsi="Times New Roman"/>
          <w:sz w:val="28"/>
          <w:szCs w:val="28"/>
          <w:lang w:eastAsia="ru-RU"/>
        </w:rPr>
        <w:t xml:space="preserve"> Светлане Васильевне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удостоверение установленного образца.</w:t>
      </w:r>
    </w:p>
    <w:p w:rsidR="00490CEB" w:rsidRDefault="00490CEB" w:rsidP="00490CEB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3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. Направить 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копию 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настояще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го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решени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я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в участковую избирательную комиссию избирательного участка </w:t>
      </w:r>
      <w:r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№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 </w:t>
      </w:r>
      <w:r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01-</w:t>
      </w:r>
      <w:r w:rsidR="006B7807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 xml:space="preserve"> </w:t>
      </w:r>
      <w:r w:rsidR="00110394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2</w:t>
      </w:r>
      <w:r w:rsidR="00BE7FB6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2</w:t>
      </w:r>
      <w:r w:rsidR="00016963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.</w:t>
      </w:r>
    </w:p>
    <w:p w:rsidR="00490CEB" w:rsidRDefault="00490CEB" w:rsidP="00490CEB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4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. Разместить настоящее решение на официальном сайте органов местного самоуправления муниципального образования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Абинский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район (раздел ТИК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Абинская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).</w:t>
      </w:r>
    </w:p>
    <w:p w:rsidR="00490CEB" w:rsidRDefault="00490CEB" w:rsidP="000F69C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>. </w:t>
      </w:r>
      <w:proofErr w:type="gramStart"/>
      <w:r>
        <w:rPr>
          <w:rFonts w:ascii="Times New Roman" w:eastAsia="Times New Roman" w:hAnsi="Times New Roman"/>
          <w:sz w:val="28"/>
          <w:szCs w:val="28"/>
          <w:lang w:val="x-none" w:eastAsia="x-none"/>
        </w:rPr>
        <w:t>Контроль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за</w:t>
      </w:r>
      <w:proofErr w:type="gramEnd"/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выполнением 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пунктов 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2,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3 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и </w:t>
      </w:r>
      <w:r w:rsidR="001548B4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4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1548B4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решения возложить на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 w:rsidR="000F69CB">
        <w:rPr>
          <w:rFonts w:ascii="Times New Roman" w:eastAsia="Times New Roman" w:hAnsi="Times New Roman"/>
          <w:sz w:val="28"/>
          <w:szCs w:val="28"/>
          <w:lang w:eastAsia="x-none"/>
        </w:rPr>
        <w:t xml:space="preserve">секретаря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территориальной избирательной комиссии </w:t>
      </w:r>
      <w:proofErr w:type="spellStart"/>
      <w:r>
        <w:rPr>
          <w:rFonts w:ascii="Times New Roman" w:eastAsia="Times New Roman" w:hAnsi="Times New Roman"/>
          <w:sz w:val="28"/>
          <w:szCs w:val="28"/>
          <w:lang w:val="x-none" w:eastAsia="x-none"/>
        </w:rPr>
        <w:t>Абинская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Ю.А.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x-none"/>
        </w:rPr>
        <w:t>Тарновскую</w:t>
      </w:r>
      <w:proofErr w:type="spellEnd"/>
      <w:r>
        <w:rPr>
          <w:rFonts w:ascii="Times New Roman" w:eastAsia="Times New Roman" w:hAnsi="Times New Roman"/>
          <w:sz w:val="28"/>
          <w:szCs w:val="28"/>
          <w:lang w:eastAsia="x-none"/>
        </w:rPr>
        <w:t>.</w:t>
      </w:r>
    </w:p>
    <w:p w:rsidR="00490CEB" w:rsidRDefault="00490CEB" w:rsidP="00490CE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0CEB" w:rsidRDefault="00490CEB" w:rsidP="00490CE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1595"/>
        <w:gridCol w:w="2623"/>
      </w:tblGrid>
      <w:tr w:rsidR="00490CEB" w:rsidTr="00490CEB">
        <w:tc>
          <w:tcPr>
            <w:tcW w:w="5353" w:type="dxa"/>
          </w:tcPr>
          <w:p w:rsidR="00490CEB" w:rsidRDefault="00490CEB">
            <w:pPr>
              <w:spacing w:after="0" w:line="240" w:lineRule="auto"/>
              <w:jc w:val="center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490CEB" w:rsidRDefault="00490C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90CEB" w:rsidRDefault="00F95C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  <w:r w:rsidR="00490C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623" w:type="dxa"/>
          </w:tcPr>
          <w:p w:rsidR="00490CEB" w:rsidRDefault="00490CEB">
            <w:pPr>
              <w:spacing w:after="0" w:line="240" w:lineRule="auto"/>
              <w:jc w:val="right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</w:p>
          <w:p w:rsidR="00490CEB" w:rsidRDefault="00490C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490CEB" w:rsidTr="00490CEB">
        <w:tc>
          <w:tcPr>
            <w:tcW w:w="5353" w:type="dxa"/>
            <w:hideMark/>
          </w:tcPr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Секретарь</w:t>
            </w:r>
          </w:p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95" w:type="dxa"/>
          </w:tcPr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F95C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623" w:type="dxa"/>
          </w:tcPr>
          <w:p w:rsidR="00490CEB" w:rsidRDefault="00490C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90CEB" w:rsidRDefault="00490C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Ю.А.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Тарноваская</w:t>
            </w:r>
            <w:proofErr w:type="spellEnd"/>
          </w:p>
          <w:p w:rsidR="00490CEB" w:rsidRDefault="00490C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90CEB" w:rsidRDefault="00490CEB" w:rsidP="00490C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490CEB" w:rsidRDefault="00490CEB" w:rsidP="00490C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0CEB" w:rsidRDefault="00490CEB" w:rsidP="00490CEB"/>
    <w:p w:rsidR="00490CEB" w:rsidRDefault="00490CEB" w:rsidP="00490CEB"/>
    <w:p w:rsidR="00490CEB" w:rsidRDefault="00490CEB" w:rsidP="00490CEB"/>
    <w:p w:rsidR="00196D4C" w:rsidRDefault="00196D4C"/>
    <w:sectPr w:rsidR="00196D4C" w:rsidSect="00F95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A3BF3"/>
    <w:multiLevelType w:val="hybridMultilevel"/>
    <w:tmpl w:val="36B41D60"/>
    <w:lvl w:ilvl="0" w:tplc="698A69C6">
      <w:start w:val="1"/>
      <w:numFmt w:val="decimal"/>
      <w:lvlText w:val="%1."/>
      <w:lvlJc w:val="left"/>
      <w:pPr>
        <w:ind w:left="72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CEB"/>
    <w:rsid w:val="000144FA"/>
    <w:rsid w:val="00016963"/>
    <w:rsid w:val="00036540"/>
    <w:rsid w:val="00051CCD"/>
    <w:rsid w:val="000C2B65"/>
    <w:rsid w:val="000C5E18"/>
    <w:rsid w:val="000F69CB"/>
    <w:rsid w:val="00110394"/>
    <w:rsid w:val="001548B4"/>
    <w:rsid w:val="00182997"/>
    <w:rsid w:val="00196D4C"/>
    <w:rsid w:val="001C6DB7"/>
    <w:rsid w:val="00212553"/>
    <w:rsid w:val="0026705E"/>
    <w:rsid w:val="00283139"/>
    <w:rsid w:val="002E7EFF"/>
    <w:rsid w:val="002F3F99"/>
    <w:rsid w:val="00396A56"/>
    <w:rsid w:val="003B392A"/>
    <w:rsid w:val="003D3CB9"/>
    <w:rsid w:val="003F723F"/>
    <w:rsid w:val="00485BBF"/>
    <w:rsid w:val="00490CEB"/>
    <w:rsid w:val="004F279A"/>
    <w:rsid w:val="005A785D"/>
    <w:rsid w:val="00603DDC"/>
    <w:rsid w:val="00620FFE"/>
    <w:rsid w:val="00624E4D"/>
    <w:rsid w:val="00641361"/>
    <w:rsid w:val="006A1EE9"/>
    <w:rsid w:val="006B7807"/>
    <w:rsid w:val="00823AC3"/>
    <w:rsid w:val="008321E7"/>
    <w:rsid w:val="00876833"/>
    <w:rsid w:val="008C40CE"/>
    <w:rsid w:val="0090663F"/>
    <w:rsid w:val="00920ADB"/>
    <w:rsid w:val="0092328A"/>
    <w:rsid w:val="009D4226"/>
    <w:rsid w:val="009F514D"/>
    <w:rsid w:val="00A97B23"/>
    <w:rsid w:val="00AD6FB2"/>
    <w:rsid w:val="00AF0670"/>
    <w:rsid w:val="00B32E56"/>
    <w:rsid w:val="00B5075F"/>
    <w:rsid w:val="00B95E2C"/>
    <w:rsid w:val="00BA0B5A"/>
    <w:rsid w:val="00BE7FB6"/>
    <w:rsid w:val="00C466EC"/>
    <w:rsid w:val="00D350F4"/>
    <w:rsid w:val="00D4365D"/>
    <w:rsid w:val="00DB4DD9"/>
    <w:rsid w:val="00E40524"/>
    <w:rsid w:val="00E420FD"/>
    <w:rsid w:val="00EB370D"/>
    <w:rsid w:val="00EF7DA7"/>
    <w:rsid w:val="00F25968"/>
    <w:rsid w:val="00F27F68"/>
    <w:rsid w:val="00F9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AB57B"/>
  <w15:docId w15:val="{9D053455-9A0D-4616-82D2-3B7DB1C88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C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0C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58;&#1048;&#1050;\Desktop\&#1056;&#1072;&#1073;&#1086;&#1095;&#1080;&#1081;%20&#1089;&#1090;&#1086;&#1083;\&#1058;&#1048;&#1050;%20&#1040;&#1073;&#1080;&#1085;&#1089;&#1082;&#1072;&#1103;\&#1050;&#1054;&#1052;&#1048;&#1057;&#1057;&#1048;&#1048;\&#1050;&#1054;&#1052;&#1048;&#1057;&#1057;&#1048;&#1048;%202020%20&#1075;&#1086;&#1076;&#1072;\&#1082;&#1086;&#1084;&#1080;&#1089;&#1089;&#1080;&#1103;%20&#8470;%20158%20-%2026.08.2020\&#1054;%20&#1085;&#1072;&#1079;&#1085;&#1072;&#1095;&#1077;&#1085;&#1080;&#1080;%20&#1057;&#1080;&#1076;&#1086;&#1088;&#1077;&#1085;&#1082;&#1086;%2001-43.docx" TargetMode="External"/><Relationship Id="rId5" Type="http://schemas.openxmlformats.org/officeDocument/2006/relationships/hyperlink" Target="file:///C:\Users\&#1058;&#1048;&#1050;\Desktop\&#1056;&#1072;&#1073;&#1086;&#1095;&#1080;&#1081;%20&#1089;&#1090;&#1086;&#1083;\&#1058;&#1048;&#1050;%20&#1040;&#1073;&#1080;&#1085;&#1089;&#1082;&#1072;&#1103;\&#1050;&#1054;&#1052;&#1048;&#1057;&#1057;&#1048;&#1048;\&#1050;&#1054;&#1052;&#1048;&#1057;&#1057;&#1048;&#1048;%202020%20&#1075;&#1086;&#1076;&#1072;\&#1082;&#1086;&#1084;&#1080;&#1089;&#1089;&#1080;&#1103;%20&#8470;%20158%20-%2026.08.2020\&#1054;%20&#1085;&#1072;&#1079;&#1085;&#1072;&#1095;&#1077;&#1085;&#1080;&#1080;%20&#1057;&#1080;&#1076;&#1086;&#1088;&#1077;&#1085;&#1082;&#1086;%2001-43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Абинская</dc:creator>
  <cp:lastModifiedBy>пользователь</cp:lastModifiedBy>
  <cp:revision>60</cp:revision>
  <dcterms:created xsi:type="dcterms:W3CDTF">2021-08-27T09:55:00Z</dcterms:created>
  <dcterms:modified xsi:type="dcterms:W3CDTF">2024-08-13T07:24:00Z</dcterms:modified>
</cp:coreProperties>
</file>