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F5" w:rsidRPr="009B7717" w:rsidRDefault="00F159F5" w:rsidP="00F1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159F5" w:rsidRPr="009B7717" w:rsidRDefault="00F159F5" w:rsidP="00F1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9F5" w:rsidRPr="009B7717" w:rsidRDefault="00F159F5" w:rsidP="00F159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126/1159</w:t>
      </w:r>
    </w:p>
    <w:p w:rsidR="00F159F5" w:rsidRDefault="00F159F5" w:rsidP="005A5692">
      <w:pPr>
        <w:spacing w:after="120" w:line="48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F06797" w:rsidRDefault="00F159F5" w:rsidP="00367E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59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 w:rsidRPr="00F06797">
        <w:rPr>
          <w:rFonts w:ascii="Times New Roman" w:eastAsia="Calibri" w:hAnsi="Times New Roman" w:cs="Times New Roman"/>
          <w:b/>
          <w:bCs/>
          <w:sz w:val="28"/>
          <w:szCs w:val="28"/>
        </w:rPr>
        <w:t>Совета Абинского городского поселения Абинского района по Абинскому четырехмандатному избирательному округу № 6</w:t>
      </w:r>
      <w:r w:rsidR="00F067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159F5" w:rsidRPr="00F159F5" w:rsidRDefault="00F06797" w:rsidP="00367E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Анцупова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Федора Валерьевича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F5" w:rsidRPr="00F159F5" w:rsidRDefault="00F159F5" w:rsidP="00F067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797">
        <w:rPr>
          <w:rFonts w:ascii="Times New Roman" w:eastAsia="Calibri" w:hAnsi="Times New Roman" w:cs="Times New Roman"/>
          <w:sz w:val="28"/>
          <w:szCs w:val="28"/>
        </w:rPr>
        <w:t xml:space="preserve">16 июля </w:t>
      </w: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2024 года </w:t>
      </w:r>
      <w:proofErr w:type="spellStart"/>
      <w:r w:rsidRPr="00F06797">
        <w:rPr>
          <w:rFonts w:ascii="Times New Roman" w:eastAsia="Calibri" w:hAnsi="Times New Roman" w:cs="Times New Roman"/>
          <w:sz w:val="28"/>
          <w:szCs w:val="28"/>
        </w:rPr>
        <w:t>Анцупов</w:t>
      </w:r>
      <w:proofErr w:type="spellEnd"/>
      <w:r w:rsidRPr="00F06797">
        <w:rPr>
          <w:rFonts w:ascii="Times New Roman" w:eastAsia="Calibri" w:hAnsi="Times New Roman" w:cs="Times New Roman"/>
          <w:sz w:val="28"/>
          <w:szCs w:val="28"/>
        </w:rPr>
        <w:t xml:space="preserve"> Федор Валерьевич</w:t>
      </w: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 уведомил территориальную избирательную комиссию</w:t>
      </w:r>
      <w:r w:rsidRPr="00F06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6797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 выдвижении кандидатом в депутаты</w:t>
      </w:r>
      <w:r w:rsidRPr="00F06797">
        <w:rPr>
          <w:rFonts w:ascii="Times New Roman" w:eastAsia="Calibri" w:hAnsi="Times New Roman" w:cs="Times New Roman"/>
          <w:sz w:val="28"/>
          <w:szCs w:val="28"/>
        </w:rPr>
        <w:t xml:space="preserve"> Совета Абинского городского поселения Абинского района по Абинскому четырехмандатному избирательному округу № 6 </w:t>
      </w: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06797">
        <w:rPr>
          <w:rFonts w:ascii="Times New Roman" w:eastAsia="Calibri" w:hAnsi="Times New Roman" w:cs="Times New Roman"/>
          <w:sz w:val="28"/>
          <w:szCs w:val="28"/>
        </w:rPr>
        <w:t>порядке самовыдвижения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59F5" w:rsidRPr="00F06797" w:rsidRDefault="00F159F5" w:rsidP="00F06797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F06797">
        <w:rPr>
          <w:rFonts w:eastAsia="Calibri"/>
          <w:sz w:val="28"/>
          <w:szCs w:val="28"/>
        </w:rPr>
        <w:t xml:space="preserve">17 июля </w:t>
      </w:r>
      <w:r w:rsidRPr="00F159F5">
        <w:rPr>
          <w:rFonts w:eastAsia="Calibri"/>
          <w:sz w:val="28"/>
          <w:szCs w:val="28"/>
        </w:rPr>
        <w:t xml:space="preserve"> 2024 года </w:t>
      </w:r>
      <w:proofErr w:type="spellStart"/>
      <w:r w:rsidRPr="00F06797">
        <w:rPr>
          <w:rFonts w:eastAsia="Calibri"/>
          <w:sz w:val="28"/>
          <w:szCs w:val="28"/>
        </w:rPr>
        <w:t>Анцупов</w:t>
      </w:r>
      <w:proofErr w:type="spellEnd"/>
      <w:r w:rsidRPr="00F06797">
        <w:rPr>
          <w:rFonts w:eastAsia="Calibri"/>
          <w:sz w:val="28"/>
          <w:szCs w:val="28"/>
        </w:rPr>
        <w:t xml:space="preserve"> Федор Валерьевич</w:t>
      </w:r>
      <w:r w:rsidRPr="00F159F5">
        <w:rPr>
          <w:rFonts w:eastAsia="Calibri"/>
          <w:sz w:val="28"/>
          <w:szCs w:val="28"/>
        </w:rPr>
        <w:t xml:space="preserve"> уведомил территориальную избирательную комиссию</w:t>
      </w:r>
      <w:r w:rsidRPr="00F06797">
        <w:rPr>
          <w:rFonts w:eastAsia="Calibri"/>
          <w:sz w:val="28"/>
          <w:szCs w:val="28"/>
        </w:rPr>
        <w:t xml:space="preserve"> Абинская </w:t>
      </w:r>
      <w:r w:rsidRPr="00F159F5">
        <w:rPr>
          <w:rFonts w:eastAsia="Calibri"/>
          <w:sz w:val="28"/>
          <w:szCs w:val="28"/>
        </w:rPr>
        <w:t xml:space="preserve"> о </w:t>
      </w:r>
      <w:r w:rsidRPr="00F06797">
        <w:rPr>
          <w:rFonts w:eastAsia="Calibri"/>
          <w:sz w:val="28"/>
          <w:szCs w:val="28"/>
        </w:rPr>
        <w:t xml:space="preserve">снятии своей кандидатуры по выборам </w:t>
      </w:r>
      <w:r w:rsidRPr="00F159F5">
        <w:rPr>
          <w:rFonts w:eastAsia="Calibri"/>
          <w:sz w:val="28"/>
          <w:szCs w:val="28"/>
        </w:rPr>
        <w:t xml:space="preserve"> депутат</w:t>
      </w:r>
      <w:r w:rsidRPr="00F06797">
        <w:rPr>
          <w:rFonts w:eastAsia="Calibri"/>
          <w:sz w:val="28"/>
          <w:szCs w:val="28"/>
        </w:rPr>
        <w:t>ов Совета Абинского городского поселения Абинского района по Абинскому четырехмандатному избирательному округу № 6.</w:t>
      </w:r>
    </w:p>
    <w:p w:rsidR="00F159F5" w:rsidRPr="00F159F5" w:rsidRDefault="00F159F5" w:rsidP="00F0679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частью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 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F159F5">
        <w:rPr>
          <w:rFonts w:ascii="Times New Roman" w:eastAsia="Calibri" w:hAnsi="Times New Roman" w:cs="Times New Roman"/>
          <w:sz w:val="28"/>
          <w:szCs w:val="28"/>
        </w:rPr>
        <w:t>акона Краснодарского края от 26 декабря 2005 г. № 966-КЗ «О муниципальных выборах в Краснодарском крае»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Утрачивают права и освобождаются от обязанностей, связанных со статусом кандидата, за исключением обязанности закрыть свой специальный избирательный счет и представить итоговый финансовый отчет, предусмотренный частью 4 статьи 45 настоящего Закона, кандидаты, снявшие свои кандидатуры</w:t>
      </w:r>
    </w:p>
    <w:p w:rsidR="00F159F5" w:rsidRPr="00F159F5" w:rsidRDefault="00F159F5" w:rsidP="00F067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РЕШИЛА: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</w:t>
      </w:r>
      <w:r w:rsidR="00F06797" w:rsidRPr="00F06797">
        <w:rPr>
          <w:rFonts w:ascii="Times New Roman" w:eastAsia="Calibri" w:hAnsi="Times New Roman" w:cs="Times New Roman"/>
          <w:sz w:val="28"/>
          <w:szCs w:val="28"/>
        </w:rPr>
        <w:t xml:space="preserve">Совета Абинского городского поселения Абинского района по Абинскому </w:t>
      </w:r>
      <w:r w:rsidR="00F06797" w:rsidRPr="00F06797">
        <w:rPr>
          <w:rFonts w:ascii="Times New Roman" w:eastAsia="Calibri" w:hAnsi="Times New Roman" w:cs="Times New Roman"/>
          <w:sz w:val="28"/>
          <w:szCs w:val="28"/>
        </w:rPr>
        <w:lastRenderedPageBreak/>
        <w:t>четырехмандат</w:t>
      </w:r>
      <w:r w:rsidR="00F06797">
        <w:rPr>
          <w:rFonts w:ascii="Times New Roman" w:eastAsia="Calibri" w:hAnsi="Times New Roman" w:cs="Times New Roman"/>
          <w:sz w:val="28"/>
          <w:szCs w:val="28"/>
        </w:rPr>
        <w:t xml:space="preserve">ному избирательному округу № 6 </w:t>
      </w:r>
      <w:proofErr w:type="spellStart"/>
      <w:r w:rsidR="00F06797" w:rsidRPr="00F06797">
        <w:rPr>
          <w:rFonts w:ascii="Times New Roman" w:eastAsia="Calibri" w:hAnsi="Times New Roman" w:cs="Times New Roman"/>
          <w:sz w:val="28"/>
          <w:szCs w:val="28"/>
        </w:rPr>
        <w:t>Анцупова</w:t>
      </w:r>
      <w:proofErr w:type="spellEnd"/>
      <w:r w:rsidR="00F06797" w:rsidRPr="00F06797">
        <w:rPr>
          <w:rFonts w:ascii="Times New Roman" w:eastAsia="Calibri" w:hAnsi="Times New Roman" w:cs="Times New Roman"/>
          <w:sz w:val="28"/>
          <w:szCs w:val="28"/>
        </w:rPr>
        <w:t xml:space="preserve"> Федора Валерьевича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proofErr w:type="spellStart"/>
      <w:r w:rsidR="00F06797" w:rsidRPr="00F06797">
        <w:rPr>
          <w:rFonts w:ascii="Times New Roman" w:eastAsia="Calibri" w:hAnsi="Times New Roman" w:cs="Times New Roman"/>
          <w:sz w:val="28"/>
          <w:szCs w:val="28"/>
        </w:rPr>
        <w:t>Анцупов</w:t>
      </w:r>
      <w:r w:rsidR="00F06797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F06797" w:rsidRPr="00F06797">
        <w:rPr>
          <w:rFonts w:ascii="Times New Roman" w:eastAsia="Calibri" w:hAnsi="Times New Roman" w:cs="Times New Roman"/>
          <w:sz w:val="28"/>
          <w:szCs w:val="28"/>
        </w:rPr>
        <w:t xml:space="preserve"> Федор</w:t>
      </w:r>
      <w:r w:rsidR="00F06797">
        <w:rPr>
          <w:rFonts w:ascii="Times New Roman" w:eastAsia="Calibri" w:hAnsi="Times New Roman" w:cs="Times New Roman"/>
          <w:sz w:val="28"/>
          <w:szCs w:val="28"/>
        </w:rPr>
        <w:t>у</w:t>
      </w:r>
      <w:r w:rsidR="00F06797" w:rsidRPr="00F06797">
        <w:rPr>
          <w:rFonts w:ascii="Times New Roman" w:eastAsia="Calibri" w:hAnsi="Times New Roman" w:cs="Times New Roman"/>
          <w:sz w:val="28"/>
          <w:szCs w:val="28"/>
        </w:rPr>
        <w:t xml:space="preserve"> Валерьевич</w:t>
      </w:r>
      <w:r w:rsidR="00F06797">
        <w:rPr>
          <w:rFonts w:ascii="Times New Roman" w:eastAsia="Calibri" w:hAnsi="Times New Roman" w:cs="Times New Roman"/>
          <w:sz w:val="28"/>
          <w:szCs w:val="28"/>
        </w:rPr>
        <w:t>у</w:t>
      </w: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 заверенную копию настоящего решения.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>3. </w:t>
      </w:r>
      <w:r w:rsidR="00F06797" w:rsidRPr="00F06797">
        <w:rPr>
          <w:rFonts w:ascii="Times New Roman" w:eastAsia="Calibri" w:hAnsi="Times New Roman" w:cs="Times New Roman"/>
          <w:sz w:val="28"/>
          <w:szCs w:val="28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r w:rsidR="00F06797">
        <w:rPr>
          <w:rFonts w:ascii="Times New Roman" w:eastAsia="Calibri" w:hAnsi="Times New Roman" w:cs="Times New Roman"/>
          <w:sz w:val="28"/>
          <w:szCs w:val="28"/>
        </w:rPr>
        <w:t>Абинская Ю.А.Тарновскую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249" w:rsidRPr="00F06797" w:rsidRDefault="000E5249" w:rsidP="00F06797">
      <w:pPr>
        <w:spacing w:after="0" w:line="360" w:lineRule="auto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F159F5" w:rsidRPr="009B7717" w:rsidTr="00A77F80">
        <w:tc>
          <w:tcPr>
            <w:tcW w:w="5678" w:type="dxa"/>
          </w:tcPr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F159F5" w:rsidRPr="009B7717" w:rsidRDefault="00F159F5" w:rsidP="00A7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F5" w:rsidRPr="009B7717" w:rsidRDefault="005A5692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159F5" w:rsidRPr="009B7717" w:rsidRDefault="00F159F5" w:rsidP="00A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F5" w:rsidRPr="009B7717" w:rsidRDefault="00F159F5" w:rsidP="00A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F159F5" w:rsidRPr="009B7717" w:rsidTr="00A77F80">
        <w:tc>
          <w:tcPr>
            <w:tcW w:w="5678" w:type="dxa"/>
            <w:hideMark/>
          </w:tcPr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F5" w:rsidRPr="009B7717" w:rsidRDefault="005A5692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F159F5" w:rsidRPr="009B7717" w:rsidRDefault="00F159F5" w:rsidP="00A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F5" w:rsidRPr="009B7717" w:rsidRDefault="00F159F5" w:rsidP="00A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F159F5" w:rsidRDefault="00F159F5"/>
    <w:sectPr w:rsidR="00F1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94"/>
    <w:rsid w:val="000E5249"/>
    <w:rsid w:val="00367E97"/>
    <w:rsid w:val="00383594"/>
    <w:rsid w:val="005A5692"/>
    <w:rsid w:val="00F06797"/>
    <w:rsid w:val="00F1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DD6F"/>
  <w15:docId w15:val="{2D99F5FF-2C71-40BC-A08B-87F3034A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2024-07-21T10:47:00Z</dcterms:created>
  <dcterms:modified xsi:type="dcterms:W3CDTF">2024-08-02T11:41:00Z</dcterms:modified>
</cp:coreProperties>
</file>