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4D7" w:rsidRPr="00D11629" w:rsidRDefault="00C244D7" w:rsidP="00C24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6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C244D7" w:rsidRPr="00D11629" w:rsidRDefault="00C244D7" w:rsidP="00C24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44D7" w:rsidRPr="00D11629" w:rsidRDefault="00C244D7" w:rsidP="00C244D7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1162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12 июля 2024</w:t>
      </w:r>
      <w:r w:rsidRPr="00D1162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D1162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125/</w:t>
      </w:r>
      <w:r w:rsidR="00E823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1128</w:t>
      </w:r>
    </w:p>
    <w:p w:rsidR="00C244D7" w:rsidRPr="00D11629" w:rsidRDefault="00C244D7" w:rsidP="00C244D7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1629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C244D7" w:rsidRPr="00D11629" w:rsidRDefault="00C244D7" w:rsidP="00C244D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D1162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C244D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Кравченко Марин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Pr="00C244D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Александровн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Pr="00C244D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D1162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D1162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C244D7" w:rsidRPr="00D11629" w:rsidRDefault="00C244D7" w:rsidP="00C244D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D1162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в депутаты Совета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Холмского</w:t>
      </w:r>
      <w:r w:rsidRPr="00D1162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сельского поселения </w:t>
      </w:r>
    </w:p>
    <w:p w:rsidR="00F44B47" w:rsidRDefault="00C244D7" w:rsidP="00C244D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D1162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Абинского района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Холмскому</w:t>
      </w:r>
      <w:r w:rsidRPr="00D1162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четырехмандатному </w:t>
      </w:r>
    </w:p>
    <w:p w:rsidR="00C244D7" w:rsidRPr="00D11629" w:rsidRDefault="00C244D7" w:rsidP="00C244D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D1162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избирательному округу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№3</w:t>
      </w:r>
      <w:r w:rsidRPr="00D1162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C244D7" w:rsidRPr="00D11629" w:rsidRDefault="00C244D7" w:rsidP="00C244D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C244D7" w:rsidRPr="00D11629" w:rsidRDefault="00C244D7" w:rsidP="00C244D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D116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Рассмотрев документы </w:t>
      </w:r>
      <w:r w:rsidRPr="00C244D7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Кравченко Марины Александровны</w:t>
      </w:r>
      <w:r w:rsidRPr="00D1162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,</w:t>
      </w:r>
      <w:r w:rsidRPr="00D1162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1162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Абинская для выдвижения и регистрации кандидатом </w:t>
      </w:r>
      <w:r w:rsidRPr="00D1162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в депутаты 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Холмского сельского поселения </w:t>
      </w:r>
      <w:r w:rsidRPr="00D1162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Абинского района по Холмскому четырехмандатному избирательному округу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3</w:t>
      </w:r>
      <w:r w:rsidRPr="00D116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 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</w:t>
      </w:r>
      <w:r w:rsidRPr="00D11629">
        <w:rPr>
          <w:rFonts w:ascii="Times New Roman" w:eastAsia="Times New Roman" w:hAnsi="Times New Roman" w:cs="Times New Roman"/>
          <w:sz w:val="28"/>
          <w:szCs w:val="28"/>
          <w:lang w:eastAsia="x-none"/>
        </w:rPr>
        <w:t>я Абинская</w:t>
      </w:r>
      <w:r w:rsidRPr="00D116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РЕШИЛА</w:t>
      </w:r>
      <w:r w:rsidRPr="00D1162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:</w:t>
      </w:r>
    </w:p>
    <w:p w:rsidR="00C244D7" w:rsidRPr="00D11629" w:rsidRDefault="00C244D7" w:rsidP="00C244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C244D7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Кравченко Марин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у</w:t>
      </w:r>
      <w:r w:rsidRPr="00C244D7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Александровн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у</w:t>
      </w:r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116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82</w:t>
      </w:r>
      <w:r w:rsidRPr="00D116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</w:t>
      </w:r>
      <w:r w:rsidRPr="00D11629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Pr="00C2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4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2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C2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C2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2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Холмского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2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Холмский культурно-досуговый 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2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11629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выдвинутого в порядке самовыдвижения, кандидатом Совета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Холмского сельского поселения </w:t>
      </w:r>
      <w:r w:rsidRPr="00D11629">
        <w:rPr>
          <w:rFonts w:ascii="Times New Roman" w:eastAsia="Times New Roman" w:hAnsi="Times New Roman" w:cs="Times New Roman"/>
          <w:sz w:val="28"/>
          <w:szCs w:val="24"/>
          <w:lang w:eastAsia="ru-RU"/>
        </w:rPr>
        <w:t>Абинского района по Холмскому четырехман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датному избирательному округу №</w:t>
      </w:r>
      <w:r w:rsidRPr="00D116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D116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F44B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Pr="00D1162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12</w:t>
      </w:r>
      <w:r w:rsidRPr="00D11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2024</w:t>
      </w:r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E8238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E82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D11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4D7" w:rsidRPr="00D11629" w:rsidRDefault="00C244D7" w:rsidP="00C244D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116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C244D7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Кравченко Марин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е</w:t>
      </w:r>
      <w:r w:rsidRPr="00C244D7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Александровн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е</w:t>
      </w:r>
      <w:r w:rsidRPr="00C244D7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 w:rsidRPr="00D116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C244D7" w:rsidRPr="00D11629" w:rsidRDefault="00C244D7" w:rsidP="00C244D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D116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C244D7" w:rsidRPr="00D11629" w:rsidRDefault="00C244D7" w:rsidP="00C244D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D116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D11629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D116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C244D7" w:rsidRPr="00D11629" w:rsidRDefault="00C244D7" w:rsidP="00C244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выполнением пунктов 2, 3 и 4 настоящего решения возложить на </w:t>
      </w:r>
      <w:proofErr w:type="gramStart"/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D1162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244D7" w:rsidRPr="00D11629" w:rsidRDefault="00C244D7" w:rsidP="00C244D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162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1162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C244D7" w:rsidRPr="00D11629" w:rsidRDefault="00C244D7" w:rsidP="00C244D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C244D7" w:rsidRPr="00D11629" w:rsidTr="00E33C16">
        <w:tc>
          <w:tcPr>
            <w:tcW w:w="5678" w:type="dxa"/>
          </w:tcPr>
          <w:p w:rsidR="00C244D7" w:rsidRPr="00D11629" w:rsidRDefault="00C244D7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C244D7" w:rsidRPr="00D11629" w:rsidRDefault="00C244D7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C244D7" w:rsidRPr="00D11629" w:rsidRDefault="00C244D7" w:rsidP="00E33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C244D7" w:rsidRPr="00D11629" w:rsidRDefault="00C244D7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4D7" w:rsidRPr="00D11629" w:rsidRDefault="00F44B47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C244D7" w:rsidRPr="00D11629" w:rsidRDefault="00C244D7" w:rsidP="00E3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4D7" w:rsidRPr="00D11629" w:rsidRDefault="00C244D7" w:rsidP="00E3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1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C244D7" w:rsidRPr="00D11629" w:rsidTr="00E33C16">
        <w:tc>
          <w:tcPr>
            <w:tcW w:w="5678" w:type="dxa"/>
            <w:hideMark/>
          </w:tcPr>
          <w:p w:rsidR="00C244D7" w:rsidRPr="00D11629" w:rsidRDefault="00C244D7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C244D7" w:rsidRPr="00D11629" w:rsidRDefault="00C244D7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C244D7" w:rsidRPr="00D11629" w:rsidRDefault="00C244D7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4D7" w:rsidRPr="00D11629" w:rsidRDefault="00F44B47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C244D7" w:rsidRPr="00D11629" w:rsidRDefault="00C244D7" w:rsidP="00E3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4D7" w:rsidRPr="00D11629" w:rsidRDefault="00C244D7" w:rsidP="00E3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1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C244D7" w:rsidRPr="00D11629" w:rsidRDefault="00C244D7" w:rsidP="00C24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4D7" w:rsidRDefault="00C244D7" w:rsidP="00C244D7"/>
    <w:p w:rsidR="00C244D7" w:rsidRDefault="00C244D7" w:rsidP="00C244D7"/>
    <w:p w:rsidR="000E5249" w:rsidRDefault="000E5249"/>
    <w:sectPr w:rsidR="000E5249" w:rsidSect="00D86E24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F9"/>
    <w:rsid w:val="000E5249"/>
    <w:rsid w:val="00C244D7"/>
    <w:rsid w:val="00E8238B"/>
    <w:rsid w:val="00F44B47"/>
    <w:rsid w:val="00F9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A9AB"/>
  <w15:docId w15:val="{DC57DFF4-CFB1-4EC2-9AA6-9CC2697B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2024-07-05T11:16:00Z</dcterms:created>
  <dcterms:modified xsi:type="dcterms:W3CDTF">2024-08-02T09:10:00Z</dcterms:modified>
</cp:coreProperties>
</file>