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43" w:rsidRPr="008E0CB9" w:rsidRDefault="00F67A43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F67A43" w:rsidRDefault="00F67A43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</w:p>
    <w:p w:rsidR="00F67A43" w:rsidRDefault="00F67A43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F67A43" w:rsidRDefault="00F67A43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43" w:rsidRDefault="00F67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F67A43" w:rsidTr="00036F30">
        <w:tc>
          <w:tcPr>
            <w:tcW w:w="1555" w:type="dxa"/>
          </w:tcPr>
          <w:p w:rsidR="00F67A43" w:rsidRDefault="00F67A43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AD">
              <w:rPr>
                <w:rFonts w:ascii="Times New Roman" w:hAnsi="Times New Roman" w:cs="Times New Roman"/>
                <w:noProof/>
                <w:sz w:val="28"/>
                <w:szCs w:val="28"/>
              </w:rPr>
              <w:t>17.05.2024</w:t>
            </w:r>
          </w:p>
        </w:tc>
        <w:tc>
          <w:tcPr>
            <w:tcW w:w="6488" w:type="dxa"/>
          </w:tcPr>
          <w:p w:rsidR="00F67A43" w:rsidRDefault="00F67A43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F67A43" w:rsidRDefault="00F67A43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F67A43" w:rsidRDefault="00F67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67A43" w:rsidRDefault="00F67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A43" w:rsidRDefault="00F67A43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A43" w:rsidRDefault="00F67A43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решением Совета муниципального образования Абинский район от 24 апреля 2019 г. № 591-с «Об утверждении положения об антикоррупционной экспертизе нормативных правовых актов и проектов нормативных правовых актов Совета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положения о денежном содержании главы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Отделом 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F67A43" w:rsidRDefault="00F67A43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413AD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413AD">
        <w:rPr>
          <w:rFonts w:ascii="Times New Roman" w:hAnsi="Times New Roman" w:cs="Times New Roman"/>
          <w:noProof/>
          <w:sz w:val="28"/>
          <w:szCs w:val="28"/>
        </w:rPr>
        <w:t>Об утверждении положения о денежном содержании главы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F67A43" w:rsidRDefault="00F67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A43" w:rsidRDefault="00F67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A43" w:rsidRDefault="00F67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F67A43" w:rsidRPr="008E0CB9" w:rsidRDefault="00F67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A43" w:rsidRDefault="00F67A43" w:rsidP="008F429A"/>
    <w:p w:rsidR="00F67A43" w:rsidRDefault="00F67A43">
      <w:pPr>
        <w:sectPr w:rsidR="00F67A43" w:rsidSect="00F67A43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F67A43" w:rsidRDefault="00F67A43"/>
    <w:sectPr w:rsidR="00F67A43" w:rsidSect="00F67A4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E404C6"/>
    <w:rsid w:val="00F63906"/>
    <w:rsid w:val="00F67A4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2024-07-15T08:03:00Z</cp:lastPrinted>
  <dcterms:created xsi:type="dcterms:W3CDTF">2024-07-15T08:09:00Z</dcterms:created>
  <dcterms:modified xsi:type="dcterms:W3CDTF">2024-07-15T08:09:00Z</dcterms:modified>
</cp:coreProperties>
</file>