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2A" w:rsidRPr="00A96B2A" w:rsidRDefault="00A96B2A" w:rsidP="00A96B2A">
      <w:pPr>
        <w:spacing w:after="0" w:line="240" w:lineRule="auto"/>
        <w:jc w:val="center"/>
        <w:rPr>
          <w:rFonts w:ascii="Times New Roman" w:hAnsi="Times New Roman" w:cs="Times New Roman"/>
          <w:b/>
          <w:bCs/>
          <w:sz w:val="28"/>
          <w:szCs w:val="28"/>
        </w:rPr>
      </w:pPr>
      <w:r w:rsidRPr="00A96B2A">
        <w:rPr>
          <w:rFonts w:ascii="Times New Roman" w:hAnsi="Times New Roman" w:cs="Times New Roman"/>
          <w:b/>
          <w:bCs/>
          <w:sz w:val="28"/>
          <w:szCs w:val="28"/>
        </w:rPr>
        <w:t>Об утверждении административного регламента</w:t>
      </w:r>
    </w:p>
    <w:p w:rsidR="00A96B2A" w:rsidRPr="00A96B2A" w:rsidRDefault="00A96B2A" w:rsidP="00A96B2A">
      <w:pPr>
        <w:spacing w:after="0" w:line="240" w:lineRule="auto"/>
        <w:jc w:val="center"/>
        <w:rPr>
          <w:rFonts w:ascii="Times New Roman" w:hAnsi="Times New Roman" w:cs="Times New Roman"/>
          <w:b/>
          <w:bCs/>
          <w:sz w:val="28"/>
          <w:szCs w:val="28"/>
        </w:rPr>
      </w:pPr>
      <w:r w:rsidRPr="00A96B2A">
        <w:rPr>
          <w:rFonts w:ascii="Times New Roman" w:hAnsi="Times New Roman" w:cs="Times New Roman"/>
          <w:b/>
          <w:bCs/>
          <w:sz w:val="28"/>
          <w:szCs w:val="28"/>
        </w:rPr>
        <w:t>предоставления муниципальной услуги</w:t>
      </w:r>
    </w:p>
    <w:p w:rsidR="00A96B2A" w:rsidRPr="00A96B2A" w:rsidRDefault="00A96B2A" w:rsidP="00A96B2A">
      <w:pPr>
        <w:spacing w:after="0" w:line="240" w:lineRule="auto"/>
        <w:jc w:val="center"/>
        <w:rPr>
          <w:rFonts w:ascii="Times New Roman" w:hAnsi="Times New Roman" w:cs="Times New Roman"/>
          <w:b/>
          <w:bCs/>
          <w:sz w:val="28"/>
          <w:szCs w:val="28"/>
        </w:rPr>
      </w:pPr>
      <w:r w:rsidRPr="00A96B2A">
        <w:rPr>
          <w:rFonts w:ascii="Times New Roman" w:hAnsi="Times New Roman" w:cs="Times New Roman"/>
          <w:b/>
          <w:bCs/>
          <w:color w:val="000000"/>
          <w:sz w:val="28"/>
          <w:szCs w:val="28"/>
        </w:rPr>
        <w:t xml:space="preserve">«Завершение </w:t>
      </w:r>
      <w:r w:rsidRPr="00A96B2A">
        <w:rPr>
          <w:rFonts w:ascii="Times New Roman" w:hAnsi="Times New Roman" w:cs="Times New Roman"/>
          <w:b/>
          <w:bCs/>
          <w:sz w:val="28"/>
          <w:szCs w:val="28"/>
        </w:rPr>
        <w:t>переустройства и (или) перепланировки помещения»</w:t>
      </w:r>
    </w:p>
    <w:p w:rsidR="00A96B2A" w:rsidRPr="00A96B2A" w:rsidRDefault="00A96B2A" w:rsidP="00A96B2A">
      <w:pPr>
        <w:autoSpaceDE w:val="0"/>
        <w:autoSpaceDN w:val="0"/>
        <w:adjustRightInd w:val="0"/>
        <w:spacing w:after="0" w:line="240" w:lineRule="auto"/>
        <w:ind w:firstLine="720"/>
        <w:jc w:val="both"/>
        <w:rPr>
          <w:rFonts w:ascii="Times New Roman" w:hAnsi="Times New Roman" w:cs="Times New Roman"/>
          <w:sz w:val="28"/>
          <w:szCs w:val="28"/>
        </w:rPr>
      </w:pPr>
    </w:p>
    <w:p w:rsidR="00A96B2A" w:rsidRPr="00A96B2A" w:rsidRDefault="00A96B2A" w:rsidP="00A96B2A">
      <w:pPr>
        <w:autoSpaceDE w:val="0"/>
        <w:autoSpaceDN w:val="0"/>
        <w:adjustRightInd w:val="0"/>
        <w:spacing w:after="0" w:line="240" w:lineRule="auto"/>
        <w:ind w:firstLine="851"/>
        <w:jc w:val="both"/>
        <w:rPr>
          <w:rFonts w:ascii="Times New Roman" w:hAnsi="Times New Roman" w:cs="Times New Roman"/>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В целях регламентации административных процедур и административных действий при завершении переустройства и (или) перепланировки помещения для использования его в качестве жилого или нежилого помещения, а также при завершении переустройства и (или) перепланировки помещения в многоквартирном доме, в соответствии с Жилищным кодексом Российской Федерации, Федеральными законами от 27 июля 2010 г. № 210-ФЗ «Об организации предоставления государственных и муниципальных услуг» и от 6 октября 2003 г. № 131-ФЗ «Об общих принципах организации местного самоуправления в Российской Федерации», постановлением администрации муниципального образования  Абинский район</w:t>
      </w:r>
      <w:r>
        <w:rPr>
          <w:rFonts w:ascii="Times New Roman" w:hAnsi="Times New Roman" w:cs="Times New Roman"/>
          <w:sz w:val="28"/>
          <w:szCs w:val="28"/>
        </w:rPr>
        <w:t xml:space="preserve"> </w:t>
      </w:r>
      <w:r w:rsidRPr="00A96B2A">
        <w:rPr>
          <w:rFonts w:ascii="Times New Roman" w:hAnsi="Times New Roman" w:cs="Times New Roman"/>
          <w:sz w:val="28"/>
          <w:szCs w:val="28"/>
        </w:rPr>
        <w:t>от 3 декабря 2018 г. № 1419 «</w:t>
      </w:r>
      <w:r w:rsidRPr="00A96B2A">
        <w:rPr>
          <w:rFonts w:ascii="Times New Roman" w:eastAsia="Calibri" w:hAnsi="Times New Roman" w:cs="Times New Roman"/>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A96B2A">
        <w:rPr>
          <w:rFonts w:ascii="Times New Roman" w:hAnsi="Times New Roman" w:cs="Times New Roman"/>
          <w:sz w:val="28"/>
          <w:szCs w:val="28"/>
        </w:rPr>
        <w:t xml:space="preserve">», </w:t>
      </w:r>
      <w:r w:rsidRPr="00A96B2A">
        <w:rPr>
          <w:rFonts w:ascii="Times New Roman" w:eastAsia="Calibri" w:hAnsi="Times New Roman" w:cs="Times New Roman"/>
          <w:sz w:val="28"/>
          <w:szCs w:val="28"/>
        </w:rPr>
        <w:t xml:space="preserve">статьями 38, 67 </w:t>
      </w:r>
      <w:r w:rsidRPr="00A96B2A">
        <w:rPr>
          <w:rFonts w:ascii="Times New Roman" w:hAnsi="Times New Roman" w:cs="Times New Roman"/>
          <w:sz w:val="28"/>
          <w:szCs w:val="28"/>
        </w:rPr>
        <w:t xml:space="preserve">устава муниципального образования Абинский район  администрация муниципального образования Абинский район </w:t>
      </w:r>
      <w:r w:rsidRPr="00A96B2A">
        <w:rPr>
          <w:rFonts w:ascii="Times New Roman" w:hAnsi="Times New Roman" w:cs="Times New Roman"/>
          <w:bCs/>
          <w:sz w:val="28"/>
          <w:szCs w:val="28"/>
        </w:rPr>
        <w:t>п о с т а н о в л я е т</w:t>
      </w:r>
      <w:r w:rsidRPr="00A96B2A">
        <w:rPr>
          <w:rFonts w:ascii="Times New Roman" w:hAnsi="Times New Roman" w:cs="Times New Roman"/>
          <w:sz w:val="28"/>
          <w:szCs w:val="28"/>
        </w:rPr>
        <w:t xml:space="preserve">: </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Утвердить административный регламент предоставления муниципальной услуги «</w:t>
      </w:r>
      <w:r w:rsidRPr="00A96B2A">
        <w:rPr>
          <w:rFonts w:ascii="Times New Roman" w:hAnsi="Times New Roman" w:cs="Times New Roman"/>
          <w:bCs/>
          <w:sz w:val="28"/>
          <w:szCs w:val="28"/>
        </w:rPr>
        <w:t>Завершение переустройства и (или) перепланировки помещения</w:t>
      </w:r>
      <w:r w:rsidRPr="00A96B2A">
        <w:rPr>
          <w:rFonts w:ascii="Times New Roman" w:hAnsi="Times New Roman" w:cs="Times New Roman"/>
          <w:bCs/>
          <w:color w:val="000000"/>
          <w:sz w:val="28"/>
          <w:szCs w:val="28"/>
        </w:rPr>
        <w:t>»</w:t>
      </w:r>
      <w:r w:rsidRPr="00A96B2A">
        <w:rPr>
          <w:rFonts w:ascii="Times New Roman" w:hAnsi="Times New Roman" w:cs="Times New Roman"/>
          <w:sz w:val="28"/>
          <w:szCs w:val="28"/>
        </w:rPr>
        <w:t xml:space="preserve"> (прилагается). </w:t>
      </w:r>
    </w:p>
    <w:p w:rsidR="00A96B2A" w:rsidRPr="00A96B2A" w:rsidRDefault="00A96B2A" w:rsidP="00A96B2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 </w:t>
      </w:r>
      <w:r w:rsidRPr="00A96B2A">
        <w:rPr>
          <w:rFonts w:ascii="Times New Roman" w:eastAsia="Calibri" w:hAnsi="Times New Roman" w:cs="Times New Roman"/>
          <w:sz w:val="28"/>
          <w:szCs w:val="28"/>
        </w:rPr>
        <w:t xml:space="preserve">Общему отделу администрации муниципального образования Абинский район (Савельева О.В.) </w:t>
      </w:r>
      <w:r w:rsidRPr="00A96B2A">
        <w:rPr>
          <w:rStyle w:val="docaccesstitle1"/>
        </w:rPr>
        <w:t>обеспечить опубликование настоящего постановления и размещение его на официальном сайте органов местного самоуправления муниципального образования Абинский</w:t>
      </w:r>
      <w:r w:rsidRPr="00A96B2A">
        <w:rPr>
          <w:rFonts w:ascii="Times New Roman" w:hAnsi="Times New Roman" w:cs="Times New Roman"/>
          <w:sz w:val="28"/>
          <w:szCs w:val="28"/>
        </w:rPr>
        <w:t xml:space="preserve"> район в информационно-телекоммуникационной сети «Интернет».</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Настоящее постановление вступает в силу со дня его официального опубликования.</w:t>
      </w:r>
    </w:p>
    <w:p w:rsidR="00A96B2A" w:rsidRPr="00A96B2A" w:rsidRDefault="00A96B2A" w:rsidP="00A96B2A">
      <w:pPr>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A96B2A">
      <w:pPr>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A96B2A">
      <w:pPr>
        <w:autoSpaceDE w:val="0"/>
        <w:autoSpaceDN w:val="0"/>
        <w:adjustRightInd w:val="0"/>
        <w:spacing w:after="0" w:line="240" w:lineRule="auto"/>
        <w:jc w:val="both"/>
        <w:rPr>
          <w:rFonts w:ascii="Times New Roman" w:hAnsi="Times New Roman" w:cs="Times New Roman"/>
          <w:sz w:val="28"/>
          <w:szCs w:val="28"/>
        </w:rPr>
      </w:pPr>
      <w:r w:rsidRPr="00A96B2A">
        <w:rPr>
          <w:rFonts w:ascii="Times New Roman" w:hAnsi="Times New Roman" w:cs="Times New Roman"/>
          <w:sz w:val="28"/>
          <w:szCs w:val="28"/>
        </w:rPr>
        <w:t>Глава муниципального образования</w:t>
      </w:r>
    </w:p>
    <w:p w:rsidR="00A96B2A" w:rsidRPr="00A96B2A" w:rsidRDefault="00A96B2A" w:rsidP="00A96B2A">
      <w:pPr>
        <w:spacing w:after="0" w:line="240" w:lineRule="auto"/>
        <w:jc w:val="both"/>
        <w:rPr>
          <w:rFonts w:ascii="Times New Roman" w:hAnsi="Times New Roman" w:cs="Times New Roman"/>
          <w:sz w:val="28"/>
          <w:szCs w:val="28"/>
        </w:rPr>
      </w:pPr>
      <w:r w:rsidRPr="00A96B2A">
        <w:rPr>
          <w:rFonts w:ascii="Times New Roman" w:hAnsi="Times New Roman" w:cs="Times New Roman"/>
          <w:sz w:val="28"/>
          <w:szCs w:val="28"/>
        </w:rPr>
        <w:t>Абинский район</w:t>
      </w:r>
      <w:r w:rsidRPr="00A96B2A">
        <w:rPr>
          <w:rFonts w:ascii="Times New Roman" w:hAnsi="Times New Roman" w:cs="Times New Roman"/>
          <w:sz w:val="28"/>
          <w:szCs w:val="28"/>
        </w:rPr>
        <w:tab/>
      </w:r>
      <w:r>
        <w:rPr>
          <w:rFonts w:ascii="Times New Roman" w:hAnsi="Times New Roman" w:cs="Times New Roman"/>
          <w:sz w:val="28"/>
          <w:szCs w:val="28"/>
        </w:rPr>
        <w:t xml:space="preserve">                    </w:t>
      </w:r>
      <w:r w:rsidRPr="00A96B2A">
        <w:rPr>
          <w:rFonts w:ascii="Times New Roman" w:hAnsi="Times New Roman" w:cs="Times New Roman"/>
          <w:sz w:val="28"/>
          <w:szCs w:val="28"/>
        </w:rPr>
        <w:tab/>
      </w:r>
      <w:r w:rsidRPr="00A96B2A">
        <w:rPr>
          <w:rFonts w:ascii="Times New Roman" w:hAnsi="Times New Roman" w:cs="Times New Roman"/>
          <w:sz w:val="28"/>
          <w:szCs w:val="28"/>
        </w:rPr>
        <w:tab/>
      </w:r>
      <w:r w:rsidRPr="00A96B2A">
        <w:rPr>
          <w:rFonts w:ascii="Times New Roman" w:hAnsi="Times New Roman" w:cs="Times New Roman"/>
          <w:sz w:val="28"/>
          <w:szCs w:val="28"/>
        </w:rPr>
        <w:tab/>
      </w:r>
      <w:r w:rsidRPr="00A96B2A">
        <w:rPr>
          <w:rFonts w:ascii="Times New Roman" w:hAnsi="Times New Roman" w:cs="Times New Roman"/>
          <w:sz w:val="28"/>
          <w:szCs w:val="28"/>
        </w:rPr>
        <w:tab/>
      </w:r>
      <w:r w:rsidRPr="00A96B2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96B2A">
        <w:rPr>
          <w:rFonts w:ascii="Times New Roman" w:hAnsi="Times New Roman" w:cs="Times New Roman"/>
          <w:sz w:val="28"/>
          <w:szCs w:val="28"/>
        </w:rPr>
        <w:t xml:space="preserve">И.В. </w:t>
      </w:r>
      <w:proofErr w:type="spellStart"/>
      <w:r>
        <w:rPr>
          <w:rFonts w:ascii="Times New Roman" w:hAnsi="Times New Roman" w:cs="Times New Roman"/>
          <w:sz w:val="28"/>
          <w:szCs w:val="28"/>
        </w:rPr>
        <w:t>Биушкин</w:t>
      </w:r>
      <w:proofErr w:type="spellEnd"/>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spacing w:after="0" w:line="240" w:lineRule="auto"/>
        <w:jc w:val="both"/>
        <w:rPr>
          <w:rFonts w:ascii="Times New Roman" w:hAnsi="Times New Roman" w:cs="Times New Roman"/>
          <w:sz w:val="28"/>
          <w:szCs w:val="28"/>
        </w:rPr>
      </w:pPr>
    </w:p>
    <w:p w:rsidR="00A96B2A" w:rsidRDefault="00A96B2A" w:rsidP="00A96B2A">
      <w:pPr>
        <w:spacing w:after="0" w:line="240" w:lineRule="auto"/>
        <w:jc w:val="both"/>
        <w:rPr>
          <w:rFonts w:ascii="Times New Roman" w:hAnsi="Times New Roman" w:cs="Times New Roman"/>
          <w:sz w:val="28"/>
          <w:szCs w:val="28"/>
        </w:rPr>
      </w:pPr>
    </w:p>
    <w:p w:rsidR="00A96B2A" w:rsidRDefault="00A96B2A" w:rsidP="00A96B2A">
      <w:pPr>
        <w:spacing w:after="0" w:line="240" w:lineRule="auto"/>
        <w:jc w:val="both"/>
        <w:rPr>
          <w:rFonts w:ascii="Times New Roman" w:hAnsi="Times New Roman" w:cs="Times New Roman"/>
          <w:sz w:val="28"/>
          <w:szCs w:val="28"/>
        </w:rPr>
      </w:pPr>
    </w:p>
    <w:p w:rsid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r w:rsidRPr="00A96B2A">
        <w:rPr>
          <w:rFonts w:ascii="Times New Roman" w:hAnsi="Times New Roman" w:cs="Times New Roman"/>
          <w:sz w:val="28"/>
          <w:szCs w:val="28"/>
        </w:rPr>
        <w:lastRenderedPageBreak/>
        <w:t>Приложение</w:t>
      </w: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r w:rsidRPr="00A96B2A">
        <w:rPr>
          <w:rFonts w:ascii="Times New Roman" w:hAnsi="Times New Roman" w:cs="Times New Roman"/>
          <w:sz w:val="28"/>
          <w:szCs w:val="28"/>
        </w:rPr>
        <w:t xml:space="preserve">УТВЕРЖДЕН  </w:t>
      </w: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r w:rsidRPr="00A96B2A">
        <w:rPr>
          <w:rFonts w:ascii="Times New Roman" w:hAnsi="Times New Roman" w:cs="Times New Roman"/>
          <w:sz w:val="28"/>
          <w:szCs w:val="28"/>
        </w:rPr>
        <w:t>постановлением администрации</w:t>
      </w: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r w:rsidRPr="00A96B2A">
        <w:rPr>
          <w:rFonts w:ascii="Times New Roman" w:hAnsi="Times New Roman" w:cs="Times New Roman"/>
          <w:sz w:val="28"/>
          <w:szCs w:val="28"/>
        </w:rPr>
        <w:t>муниципального образования</w:t>
      </w: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r w:rsidRPr="00A96B2A">
        <w:rPr>
          <w:rFonts w:ascii="Times New Roman" w:hAnsi="Times New Roman" w:cs="Times New Roman"/>
          <w:sz w:val="28"/>
          <w:szCs w:val="28"/>
        </w:rPr>
        <w:t>Абинский район</w:t>
      </w:r>
    </w:p>
    <w:p w:rsidR="00A96B2A" w:rsidRPr="00A96B2A" w:rsidRDefault="00A96B2A" w:rsidP="00A96B2A">
      <w:pPr>
        <w:pStyle w:val="ConsPlusNormal"/>
        <w:tabs>
          <w:tab w:val="left" w:pos="5670"/>
        </w:tabs>
        <w:ind w:left="5670" w:firstLine="0"/>
        <w:jc w:val="both"/>
        <w:rPr>
          <w:rFonts w:ascii="Times New Roman" w:hAnsi="Times New Roman" w:cs="Times New Roman"/>
          <w:sz w:val="28"/>
          <w:szCs w:val="28"/>
        </w:rPr>
      </w:pPr>
      <w:r w:rsidRPr="00A96B2A">
        <w:rPr>
          <w:rFonts w:ascii="Times New Roman" w:hAnsi="Times New Roman" w:cs="Times New Roman"/>
          <w:sz w:val="28"/>
          <w:szCs w:val="28"/>
        </w:rPr>
        <w:t>от ________________ № _____</w:t>
      </w:r>
    </w:p>
    <w:p w:rsidR="00A96B2A" w:rsidRPr="00A96B2A" w:rsidRDefault="00A96B2A" w:rsidP="00A96B2A">
      <w:pPr>
        <w:pStyle w:val="ConsPlusNormal"/>
        <w:ind w:left="4248" w:firstLine="851"/>
        <w:jc w:val="both"/>
        <w:rPr>
          <w:rFonts w:ascii="Times New Roman" w:hAnsi="Times New Roman" w:cs="Times New Roman"/>
          <w:sz w:val="28"/>
          <w:szCs w:val="28"/>
        </w:rPr>
      </w:pPr>
    </w:p>
    <w:p w:rsidR="00A96B2A" w:rsidRPr="00A96B2A" w:rsidRDefault="00A96B2A" w:rsidP="00A96B2A">
      <w:pPr>
        <w:pStyle w:val="1"/>
        <w:jc w:val="both"/>
        <w:rPr>
          <w:rFonts w:eastAsia="Lucida Sans Unicode"/>
          <w:b w:val="0"/>
          <w:szCs w:val="28"/>
          <w:lang/>
        </w:rPr>
      </w:pPr>
    </w:p>
    <w:p w:rsidR="00A96B2A" w:rsidRPr="00A96B2A" w:rsidRDefault="00A96B2A" w:rsidP="00A96B2A">
      <w:pPr>
        <w:pStyle w:val="1"/>
        <w:rPr>
          <w:rFonts w:eastAsia="Lucida Sans Unicode"/>
          <w:szCs w:val="28"/>
          <w:lang/>
        </w:rPr>
      </w:pPr>
      <w:r w:rsidRPr="00A96B2A">
        <w:rPr>
          <w:rFonts w:eastAsia="Lucida Sans Unicode"/>
          <w:szCs w:val="28"/>
          <w:lang/>
        </w:rPr>
        <w:t>АДМИНИСТРАТИВНЫЙ РЕГЛАМЕНТ</w:t>
      </w:r>
    </w:p>
    <w:p w:rsidR="00A96B2A" w:rsidRPr="00A96B2A" w:rsidRDefault="00A96B2A" w:rsidP="00A96B2A">
      <w:pPr>
        <w:pStyle w:val="1"/>
        <w:rPr>
          <w:rFonts w:eastAsia="Lucida Sans Unicode"/>
          <w:szCs w:val="28"/>
          <w:lang/>
        </w:rPr>
      </w:pPr>
      <w:r w:rsidRPr="00A96B2A">
        <w:rPr>
          <w:rFonts w:eastAsia="Lucida Sans Unicode"/>
          <w:szCs w:val="28"/>
          <w:lang/>
        </w:rPr>
        <w:t>предоставления муниципальной услуги</w:t>
      </w:r>
    </w:p>
    <w:p w:rsidR="00A96B2A" w:rsidRPr="00A96B2A" w:rsidRDefault="00A96B2A" w:rsidP="00A96B2A">
      <w:pPr>
        <w:spacing w:after="0" w:line="240" w:lineRule="auto"/>
        <w:jc w:val="center"/>
        <w:rPr>
          <w:rFonts w:ascii="Times New Roman" w:hAnsi="Times New Roman" w:cs="Times New Roman"/>
          <w:sz w:val="28"/>
          <w:szCs w:val="28"/>
        </w:rPr>
      </w:pPr>
      <w:r w:rsidRPr="00A96B2A">
        <w:rPr>
          <w:rFonts w:ascii="Times New Roman" w:eastAsia="Lucida Sans Unicode" w:hAnsi="Times New Roman" w:cs="Times New Roman"/>
          <w:b/>
          <w:sz w:val="28"/>
          <w:szCs w:val="28"/>
          <w:lang/>
        </w:rPr>
        <w:t xml:space="preserve">«Завершение </w:t>
      </w:r>
      <w:r w:rsidRPr="00A96B2A">
        <w:rPr>
          <w:rFonts w:ascii="Times New Roman" w:hAnsi="Times New Roman" w:cs="Times New Roman"/>
          <w:b/>
          <w:bCs/>
          <w:sz w:val="28"/>
          <w:szCs w:val="28"/>
        </w:rPr>
        <w:t>переустройства и (или) перепланировки помещения</w:t>
      </w:r>
      <w:r w:rsidRPr="00A96B2A">
        <w:rPr>
          <w:rFonts w:ascii="Times New Roman" w:hAnsi="Times New Roman" w:cs="Times New Roman"/>
          <w:sz w:val="28"/>
          <w:szCs w:val="28"/>
        </w:rPr>
        <w:t>»</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pStyle w:val="2"/>
        <w:numPr>
          <w:ilvl w:val="0"/>
          <w:numId w:val="6"/>
        </w:numPr>
        <w:spacing w:before="0" w:after="0"/>
        <w:ind w:left="0" w:firstLine="0"/>
        <w:rPr>
          <w:szCs w:val="28"/>
        </w:rPr>
      </w:pPr>
      <w:r w:rsidRPr="00A96B2A">
        <w:rPr>
          <w:szCs w:val="28"/>
        </w:rPr>
        <w:t>ОБЩИЕ ПОЛОЖЕНИЯ</w:t>
      </w:r>
    </w:p>
    <w:p w:rsidR="00A96B2A" w:rsidRPr="00A96B2A" w:rsidRDefault="00A96B2A" w:rsidP="00A96B2A">
      <w:pPr>
        <w:spacing w:after="0" w:line="240" w:lineRule="auto"/>
        <w:jc w:val="center"/>
        <w:rPr>
          <w:rFonts w:ascii="Times New Roman" w:hAnsi="Times New Roman" w:cs="Times New Roman"/>
          <w:b/>
          <w:sz w:val="28"/>
          <w:szCs w:val="28"/>
        </w:rPr>
      </w:pPr>
    </w:p>
    <w:p w:rsidR="00A96B2A" w:rsidRPr="00A96B2A" w:rsidRDefault="00A96B2A" w:rsidP="00A96B2A">
      <w:pPr>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Предмет регулирования административного регламента</w:t>
      </w:r>
    </w:p>
    <w:p w:rsidR="00A96B2A" w:rsidRPr="00A96B2A" w:rsidRDefault="00A96B2A" w:rsidP="00A96B2A">
      <w:pPr>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1.1. Административный регламент предоставления муниципальной услуги </w:t>
      </w:r>
      <w:r w:rsidRPr="00A96B2A">
        <w:rPr>
          <w:rFonts w:ascii="Times New Roman" w:eastAsia="Lucida Sans Unicode" w:hAnsi="Times New Roman" w:cs="Times New Roman"/>
          <w:sz w:val="28"/>
          <w:szCs w:val="28"/>
          <w:lang/>
        </w:rPr>
        <w:t>«</w:t>
      </w:r>
      <w:r w:rsidRPr="00A96B2A">
        <w:rPr>
          <w:rFonts w:ascii="Times New Roman" w:hAnsi="Times New Roman" w:cs="Times New Roman"/>
          <w:bCs/>
          <w:sz w:val="28"/>
          <w:szCs w:val="28"/>
        </w:rPr>
        <w:t>Завершение переустройства и (или) перепланировки помещения</w:t>
      </w:r>
      <w:r w:rsidRPr="00A96B2A">
        <w:rPr>
          <w:rFonts w:ascii="Times New Roman" w:hAnsi="Times New Roman" w:cs="Times New Roman"/>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bookmarkStart w:id="0" w:name="_Hlk536443864"/>
      <w:r w:rsidRPr="00A96B2A">
        <w:rPr>
          <w:rFonts w:ascii="Times New Roman" w:hAnsi="Times New Roman" w:cs="Times New Roman"/>
          <w:sz w:val="28"/>
          <w:szCs w:val="28"/>
        </w:rPr>
        <w:t xml:space="preserve">при завершении переустройства и (или) перепланировки помещения для использования его в качестве жилого или нежилого помещения, а также при завершении переустройства и (или) перепланировки помещения в многоквартирном доме </w:t>
      </w:r>
      <w:r w:rsidRPr="00A96B2A">
        <w:rPr>
          <w:rFonts w:ascii="Times New Roman" w:hAnsi="Times New Roman" w:cs="Times New Roman"/>
          <w:bCs/>
          <w:color w:val="000000"/>
          <w:sz w:val="28"/>
          <w:szCs w:val="28"/>
        </w:rPr>
        <w:t>на территории сельских поселений муниципального образования Абинский район</w:t>
      </w:r>
      <w:bookmarkEnd w:id="0"/>
      <w:r w:rsidRPr="00A96B2A">
        <w:rPr>
          <w:rFonts w:ascii="Times New Roman" w:hAnsi="Times New Roman" w:cs="Times New Roman"/>
          <w:bCs/>
          <w:color w:val="000000"/>
          <w:sz w:val="28"/>
          <w:szCs w:val="28"/>
        </w:rPr>
        <w:t xml:space="preserve"> </w:t>
      </w:r>
      <w:r w:rsidRPr="00A96B2A">
        <w:rPr>
          <w:rFonts w:ascii="Times New Roman" w:hAnsi="Times New Roman" w:cs="Times New Roman"/>
          <w:sz w:val="28"/>
          <w:szCs w:val="28"/>
        </w:rPr>
        <w:t>(далее по тексту – Муниципальная услуга).</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Круг заявителей</w:t>
      </w:r>
    </w:p>
    <w:p w:rsidR="00A96B2A" w:rsidRPr="00A96B2A" w:rsidRDefault="00A96B2A" w:rsidP="00A96B2A">
      <w:pPr>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1.2. Заявителями, имеющими право на получение Муниципальной услуги, является </w:t>
      </w:r>
      <w:r w:rsidRPr="00A96B2A">
        <w:rPr>
          <w:rStyle w:val="blk"/>
          <w:rFonts w:ascii="Times New Roman" w:hAnsi="Times New Roman" w:cs="Times New Roman"/>
          <w:sz w:val="28"/>
          <w:szCs w:val="28"/>
        </w:rPr>
        <w:t xml:space="preserve">собственник помещения или уполномоченное им лицо, </w:t>
      </w:r>
      <w:r w:rsidRPr="00A96B2A">
        <w:rPr>
          <w:rFonts w:ascii="Times New Roman" w:hAnsi="Times New Roman" w:cs="Times New Roman"/>
          <w:sz w:val="28"/>
          <w:szCs w:val="28"/>
        </w:rPr>
        <w:t>действующее в силу полномочий, основанных на доверенности.</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bookmarkStart w:id="1" w:name="_Hlk532888287"/>
      <w:r w:rsidRPr="00A96B2A">
        <w:rPr>
          <w:rFonts w:ascii="Times New Roman" w:hAnsi="Times New Roman" w:cs="Times New Roman"/>
          <w:sz w:val="28"/>
          <w:szCs w:val="28"/>
          <w:lang w:eastAsia="ru-RU"/>
        </w:rPr>
        <w:t>Не могут быть заявителями на получение Муниципальной услуги государственные органы и их территориальные органы, органы государственных внебюджетных фондов и их территориальные органы, органы местного самоуправления.</w:t>
      </w:r>
    </w:p>
    <w:bookmarkEnd w:id="1"/>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Требования к порядку информирования о предоставлении</w:t>
      </w:r>
    </w:p>
    <w:p w:rsidR="00A96B2A" w:rsidRPr="00A96B2A" w:rsidRDefault="00A96B2A" w:rsidP="00A96B2A">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Абинский район (далее – Администрация) </w:t>
      </w:r>
      <w:r w:rsidRPr="00A96B2A">
        <w:rPr>
          <w:rFonts w:ascii="Times New Roman" w:hAnsi="Times New Roman" w:cs="Times New Roman"/>
          <w:sz w:val="28"/>
          <w:szCs w:val="28"/>
        </w:rPr>
        <w:lastRenderedPageBreak/>
        <w:t>расположена на официальном сайте органов местного самоуправления муниципального образования Абинский район в информационно-телекоммуникационной сети «Интернет», Едином портале государственных и Муниципальных услуг (функций) (далее –</w:t>
      </w:r>
      <w:r w:rsidRPr="00A96B2A">
        <w:rPr>
          <w:rFonts w:ascii="Times New Roman" w:hAnsi="Times New Roman" w:cs="Times New Roman"/>
          <w:color w:val="000000"/>
          <w:sz w:val="28"/>
          <w:szCs w:val="28"/>
        </w:rPr>
        <w:t xml:space="preserve"> Портал), </w:t>
      </w:r>
      <w:r w:rsidRPr="00A96B2A">
        <w:rPr>
          <w:rFonts w:ascii="Times New Roman" w:hAnsi="Times New Roman" w:cs="Times New Roman"/>
          <w:sz w:val="28"/>
          <w:szCs w:val="28"/>
        </w:rPr>
        <w:t>Портале государственных и Муниципальных услуг (функций) Краснодарского края (далее – региональный Портал).</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1.4.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Абинский район (далее - Управление) расположена на официальном сайте органов местного самоуправления муниципального образования Абинский район в информационно-телекоммуникационной сети «Интернет», </w:t>
      </w:r>
      <w:r w:rsidRPr="00A96B2A">
        <w:rPr>
          <w:rFonts w:ascii="Times New Roman" w:hAnsi="Times New Roman" w:cs="Times New Roman"/>
          <w:color w:val="000000"/>
          <w:sz w:val="28"/>
          <w:szCs w:val="28"/>
        </w:rPr>
        <w:t xml:space="preserve">Портале, </w:t>
      </w:r>
      <w:r w:rsidRPr="00A96B2A">
        <w:rPr>
          <w:rFonts w:ascii="Times New Roman" w:hAnsi="Times New Roman" w:cs="Times New Roman"/>
          <w:sz w:val="28"/>
          <w:szCs w:val="28"/>
        </w:rPr>
        <w:t>региональном Портале.</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w:t>
      </w:r>
      <w:r w:rsidRPr="00A96B2A">
        <w:rPr>
          <w:rFonts w:ascii="Times New Roman" w:hAnsi="Times New Roman" w:cs="Times New Roman"/>
          <w:color w:val="000000"/>
          <w:sz w:val="28"/>
          <w:szCs w:val="28"/>
        </w:rPr>
        <w:t xml:space="preserve">Портале, </w:t>
      </w:r>
      <w:r w:rsidRPr="00A96B2A">
        <w:rPr>
          <w:rFonts w:ascii="Times New Roman" w:hAnsi="Times New Roman" w:cs="Times New Roman"/>
          <w:sz w:val="28"/>
          <w:szCs w:val="28"/>
        </w:rPr>
        <w:t>региональном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color w:val="000000"/>
          <w:sz w:val="28"/>
          <w:szCs w:val="28"/>
        </w:rPr>
        <w:t xml:space="preserve">1.6. </w:t>
      </w:r>
      <w:r w:rsidRPr="00A96B2A">
        <w:rPr>
          <w:rFonts w:ascii="Times New Roman" w:hAnsi="Times New Roman" w:cs="Times New Roman"/>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муниципального образования Абинский район, публикаций в средствах массовой информации, издания информационных материалов (брошюр, буклетов, справочно-информационных карт), посредством </w:t>
      </w:r>
      <w:r w:rsidRPr="00A96B2A">
        <w:rPr>
          <w:rFonts w:ascii="Times New Roman" w:hAnsi="Times New Roman" w:cs="Times New Roman"/>
          <w:color w:val="000000"/>
          <w:sz w:val="28"/>
          <w:szCs w:val="28"/>
        </w:rPr>
        <w:t xml:space="preserve">Портала, </w:t>
      </w:r>
      <w:r w:rsidRPr="00A96B2A">
        <w:rPr>
          <w:rFonts w:ascii="Times New Roman" w:hAnsi="Times New Roman" w:cs="Times New Roman"/>
          <w:sz w:val="28"/>
          <w:szCs w:val="28"/>
        </w:rPr>
        <w:t>регионального Портала.</w:t>
      </w:r>
    </w:p>
    <w:p w:rsidR="00A96B2A" w:rsidRPr="00A96B2A" w:rsidRDefault="00A96B2A" w:rsidP="00A96B2A">
      <w:pPr>
        <w:widowControl w:val="0"/>
        <w:tabs>
          <w:tab w:val="left" w:pos="0"/>
          <w:tab w:val="left" w:pos="360"/>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1.7.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1.8. Основными требованиями к информированию заинтересованных лиц являются:</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достоверность предоставляемой информации;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четкость в изложении информации;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полнота информирования;</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наглядность форм предоставления информации;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 удобство и доступность получения информации;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6) оперативность предоставления информации. </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1.9. На информационных стендах Администрации, а также на официальном сайте органов местного самоуправления муниципального образования Абинский район размещается следующая информация:</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о порядке предоставления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форма уведомления о предоставлении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 перечень документов, необходимых для получения Муниципальной </w:t>
      </w:r>
      <w:r w:rsidRPr="00A96B2A">
        <w:rPr>
          <w:rFonts w:ascii="Times New Roman" w:hAnsi="Times New Roman" w:cs="Times New Roman"/>
          <w:sz w:val="28"/>
          <w:szCs w:val="28"/>
        </w:rPr>
        <w:lastRenderedPageBreak/>
        <w:t>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режим работы Управления, а также органов и организаций, обращение в которые необходимо для предоставления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 адреса иных органов, участвующих в предоставлении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6) адрес официального сайта органов местного самоуправления муниципального образования Абинский район, а также органов и организаций, обращение в которые необходимо для предоставления Муниципальной услуги; </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7)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1.10. Места для информирования, предназначенные для ознакомления заявителей с информационными материалами, оборудуются:</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информационными стендами;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стульями и столами для оформления документов.</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1.12. Консультации предоставляются по следующим вопросам:</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о перечне документов, представляемых для получения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о времени приема документов, необходимых для получения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о сроке предоставления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1.13. Консультирование заинтересованных лиц о порядке предоставления Муниципальной услуги проводится в рабочее время.</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1.14. Все консультации, а также предоставленные специалистами в ходе консультации документы предоставляются бесплатно.</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1.17. Звонки граждан принимаются в соответствии с графиком работы Управления, а также органов и организаций, обращение в которые необходимо для предоставления Муниципальной услуги.</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1.18. При ответах на телефонные звонки специалист, осуществляющий </w:t>
      </w:r>
      <w:r w:rsidRPr="00A96B2A">
        <w:rPr>
          <w:rFonts w:ascii="Times New Roman" w:hAnsi="Times New Roman" w:cs="Times New Roman"/>
          <w:sz w:val="28"/>
          <w:szCs w:val="28"/>
        </w:rPr>
        <w:lastRenderedPageBreak/>
        <w:t xml:space="preserve">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Время разговора не должно превышать 15 минут.</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1.19.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1.20. В случае поступления от гражданина запроса на получение письменной консультации специалист обязан ответить на него в течение 10 (десяти) дней со дня поступления запроса.</w:t>
      </w:r>
    </w:p>
    <w:p w:rsidR="00A96B2A" w:rsidRPr="00A96B2A" w:rsidRDefault="00A96B2A" w:rsidP="00A96B2A">
      <w:pPr>
        <w:widowControl w:val="0"/>
        <w:tabs>
          <w:tab w:val="left" w:pos="420"/>
          <w:tab w:val="left" w:pos="709"/>
          <w:tab w:val="left" w:pos="18321"/>
        </w:tabs>
        <w:autoSpaceDE w:val="0"/>
        <w:autoSpaceDN w:val="0"/>
        <w:adjustRightInd w:val="0"/>
        <w:spacing w:after="0" w:line="240" w:lineRule="auto"/>
        <w:ind w:right="-3" w:firstLine="709"/>
        <w:jc w:val="both"/>
        <w:rPr>
          <w:rFonts w:ascii="Times New Roman" w:hAnsi="Times New Roman" w:cs="Times New Roman"/>
          <w:sz w:val="28"/>
          <w:szCs w:val="28"/>
        </w:rPr>
      </w:pPr>
      <w:r w:rsidRPr="00A96B2A">
        <w:rPr>
          <w:rFonts w:ascii="Times New Roman" w:hAnsi="Times New Roman" w:cs="Times New Roman"/>
          <w:sz w:val="28"/>
          <w:szCs w:val="28"/>
        </w:rPr>
        <w:t>1.21.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numPr>
          <w:ilvl w:val="0"/>
          <w:numId w:val="6"/>
        </w:numPr>
        <w:suppressAutoHyphens/>
        <w:spacing w:after="0" w:line="240" w:lineRule="auto"/>
        <w:ind w:left="0" w:firstLine="0"/>
        <w:jc w:val="center"/>
        <w:rPr>
          <w:rFonts w:ascii="Times New Roman" w:hAnsi="Times New Roman" w:cs="Times New Roman"/>
          <w:b/>
          <w:sz w:val="28"/>
          <w:szCs w:val="28"/>
        </w:rPr>
      </w:pPr>
      <w:r w:rsidRPr="00A96B2A">
        <w:rPr>
          <w:rFonts w:ascii="Times New Roman" w:hAnsi="Times New Roman" w:cs="Times New Roman"/>
          <w:b/>
          <w:sz w:val="28"/>
          <w:szCs w:val="28"/>
        </w:rPr>
        <w:t>СТАНДАРТ ПРЕДОСТАВЛЕНИЯ МУНИЦИПАЛЬНОЙ УСЛУГИ</w:t>
      </w:r>
    </w:p>
    <w:p w:rsidR="00A96B2A" w:rsidRPr="00A96B2A" w:rsidRDefault="00A96B2A" w:rsidP="00A96B2A">
      <w:pPr>
        <w:spacing w:after="0" w:line="240" w:lineRule="auto"/>
        <w:jc w:val="center"/>
        <w:rPr>
          <w:rFonts w:ascii="Times New Roman" w:hAnsi="Times New Roman" w:cs="Times New Roman"/>
          <w:b/>
          <w:sz w:val="28"/>
          <w:szCs w:val="28"/>
        </w:rPr>
      </w:pPr>
    </w:p>
    <w:p w:rsidR="00A96B2A" w:rsidRPr="00A96B2A" w:rsidRDefault="00A96B2A" w:rsidP="00A96B2A">
      <w:pPr>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Наименование Муниципальной услуги</w:t>
      </w:r>
    </w:p>
    <w:p w:rsidR="00A96B2A" w:rsidRPr="00A96B2A" w:rsidRDefault="00A96B2A" w:rsidP="00A96B2A">
      <w:pPr>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2.1. </w:t>
      </w:r>
      <w:r w:rsidRPr="00A96B2A">
        <w:rPr>
          <w:rFonts w:ascii="Times New Roman" w:hAnsi="Times New Roman" w:cs="Times New Roman"/>
          <w:bCs/>
          <w:color w:val="000000"/>
          <w:sz w:val="28"/>
          <w:szCs w:val="28"/>
        </w:rPr>
        <w:t>Завершение переустройства и (или) перепланировки помещения</w:t>
      </w:r>
      <w:r w:rsidRPr="00A96B2A">
        <w:rPr>
          <w:rFonts w:ascii="Times New Roman" w:hAnsi="Times New Roman" w:cs="Times New Roman"/>
          <w:bCs/>
          <w:sz w:val="28"/>
          <w:szCs w:val="28"/>
        </w:rPr>
        <w:t>.</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097027">
      <w:pPr>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Наименование органа, предоставляющего Муниципальную услугу</w:t>
      </w:r>
    </w:p>
    <w:p w:rsidR="00A96B2A" w:rsidRPr="00A96B2A" w:rsidRDefault="00A96B2A" w:rsidP="00A96B2A">
      <w:pPr>
        <w:spacing w:after="0" w:line="240" w:lineRule="auto"/>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2.2. Муниципальная услуга предоставляется Администрацией с участием МФЦ.</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b/>
          <w:sz w:val="28"/>
          <w:szCs w:val="28"/>
        </w:rPr>
      </w:pPr>
      <w:r w:rsidRPr="00A96B2A">
        <w:rPr>
          <w:rFonts w:ascii="Times New Roman" w:hAnsi="Times New Roman" w:cs="Times New Roman"/>
          <w:sz w:val="28"/>
          <w:szCs w:val="28"/>
        </w:rPr>
        <w:t xml:space="preserve">2.3. Функции по предоставлению Муниципальной услуги в Администрации осуществляются через Управление. </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A96B2A" w:rsidRPr="00A96B2A" w:rsidRDefault="00A96B2A" w:rsidP="00A96B2A">
      <w:pPr>
        <w:pStyle w:val="aff5"/>
        <w:widowControl w:val="0"/>
        <w:suppressAutoHyphens/>
        <w:spacing w:after="0" w:line="240" w:lineRule="auto"/>
        <w:ind w:left="0" w:firstLine="851"/>
        <w:jc w:val="both"/>
        <w:rPr>
          <w:rFonts w:ascii="Times New Roman" w:hAnsi="Times New Roman" w:cs="Times New Roman"/>
          <w:sz w:val="28"/>
          <w:szCs w:val="28"/>
        </w:rPr>
      </w:pPr>
    </w:p>
    <w:p w:rsidR="00A96B2A" w:rsidRPr="00A96B2A" w:rsidRDefault="00A96B2A" w:rsidP="00097027">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Описание результата предоставления 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2.6. Результатом предоставления Муниципальной услуги являются:</w:t>
      </w: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Fonts w:ascii="Times New Roman" w:hAnsi="Times New Roman" w:cs="Times New Roman"/>
          <w:sz w:val="28"/>
          <w:szCs w:val="28"/>
        </w:rPr>
        <w:t>1) акт приемочной комиссии</w:t>
      </w:r>
      <w:r w:rsidRPr="00A96B2A">
        <w:rPr>
          <w:rStyle w:val="blk"/>
          <w:rFonts w:ascii="Times New Roman" w:hAnsi="Times New Roman" w:cs="Times New Roman"/>
          <w:sz w:val="28"/>
          <w:szCs w:val="28"/>
        </w:rPr>
        <w:t>;</w:t>
      </w: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Style w:val="blk"/>
          <w:rFonts w:ascii="Times New Roman" w:hAnsi="Times New Roman" w:cs="Times New Roman"/>
          <w:sz w:val="28"/>
          <w:szCs w:val="28"/>
        </w:rPr>
        <w:t xml:space="preserve">2) письмо об отказе в приемке завершения </w:t>
      </w:r>
      <w:r w:rsidRPr="00A96B2A">
        <w:rPr>
          <w:rFonts w:ascii="Times New Roman" w:hAnsi="Times New Roman" w:cs="Times New Roman"/>
          <w:sz w:val="28"/>
          <w:szCs w:val="28"/>
        </w:rPr>
        <w:t>переустройства и (или) перепланировки помещения</w:t>
      </w:r>
      <w:r w:rsidRPr="00A96B2A">
        <w:rPr>
          <w:rStyle w:val="blk"/>
          <w:rFonts w:ascii="Times New Roman" w:hAnsi="Times New Roman" w:cs="Times New Roman"/>
          <w:sz w:val="28"/>
          <w:szCs w:val="28"/>
        </w:rPr>
        <w:t xml:space="preserve">. </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lastRenderedPageBreak/>
        <w:t xml:space="preserve"> 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A96B2A" w:rsidRPr="00A96B2A" w:rsidRDefault="00A96B2A" w:rsidP="00A96B2A">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097027">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96B2A" w:rsidRPr="00A96B2A" w:rsidRDefault="00A96B2A" w:rsidP="00A96B2A">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rPr>
        <w:t xml:space="preserve">2.8. Максимальный срок предоставления Муниципальной услуги составляет 30 (тридцать) дней со дня получения </w:t>
      </w:r>
      <w:r w:rsidRPr="00A96B2A">
        <w:rPr>
          <w:rFonts w:ascii="Times New Roman" w:hAnsi="Times New Roman" w:cs="Times New Roman"/>
          <w:sz w:val="28"/>
          <w:szCs w:val="28"/>
          <w:lang w:eastAsia="ru-RU"/>
        </w:rPr>
        <w:t xml:space="preserve">Управлением уведомления о завершении переустройства и (или) перепланировки помещения.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2.9. Срок выдачи документов, являющихся результатом предоставления Муниципальной услуги, составляет 3 (три) рабочий дня.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A96B2A" w:rsidRPr="00A96B2A" w:rsidRDefault="00A96B2A" w:rsidP="00A96B2A">
      <w:pPr>
        <w:spacing w:after="0" w:line="240" w:lineRule="auto"/>
        <w:jc w:val="both"/>
        <w:rPr>
          <w:rFonts w:ascii="Times New Roman" w:hAnsi="Times New Roman" w:cs="Times New Roman"/>
          <w:b/>
          <w:sz w:val="28"/>
          <w:szCs w:val="28"/>
        </w:rPr>
      </w:pPr>
    </w:p>
    <w:p w:rsidR="00A96B2A" w:rsidRPr="00A96B2A" w:rsidRDefault="00A96B2A" w:rsidP="00097027">
      <w:pPr>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Нормативные правовые акты, регулирующие предоставление муниципальной услуги</w:t>
      </w:r>
    </w:p>
    <w:p w:rsidR="00A96B2A" w:rsidRPr="00A96B2A" w:rsidRDefault="00A96B2A" w:rsidP="00A96B2A">
      <w:pPr>
        <w:spacing w:after="0" w:line="240" w:lineRule="auto"/>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2.10. Перечень нормативных правовых актов, регулирующих предоставление муниципальной услуги расположен на официальном сайте органов местного самоуправления муниципального образования Абинский район в сети Интернет, </w:t>
      </w:r>
      <w:r w:rsidRPr="00A96B2A">
        <w:rPr>
          <w:rFonts w:ascii="Times New Roman" w:hAnsi="Times New Roman" w:cs="Times New Roman"/>
          <w:color w:val="000000"/>
          <w:sz w:val="28"/>
          <w:szCs w:val="28"/>
        </w:rPr>
        <w:t xml:space="preserve">Портале, </w:t>
      </w:r>
      <w:r w:rsidRPr="00A96B2A">
        <w:rPr>
          <w:rFonts w:ascii="Times New Roman" w:hAnsi="Times New Roman" w:cs="Times New Roman"/>
          <w:sz w:val="28"/>
          <w:szCs w:val="28"/>
        </w:rPr>
        <w:t>региональном Портале.</w:t>
      </w:r>
    </w:p>
    <w:p w:rsidR="00A96B2A" w:rsidRPr="00A96B2A" w:rsidRDefault="00A96B2A" w:rsidP="00A96B2A">
      <w:pPr>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097027">
      <w:pPr>
        <w:widowControl w:val="0"/>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2.11. Для получения Муниципальной услуги, заявитель представляет следующие документы: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уведомление о завершении переустройства и (или) перепланировки помещения, в соответствии с приложением к настоящему Административному регламенту;</w:t>
      </w:r>
    </w:p>
    <w:p w:rsidR="00A96B2A" w:rsidRPr="00A96B2A" w:rsidRDefault="00A96B2A" w:rsidP="00A96B2A">
      <w:pPr>
        <w:pStyle w:val="afc"/>
        <w:spacing w:before="0" w:beforeAutospacing="0" w:after="0" w:afterAutospacing="0"/>
        <w:ind w:firstLine="709"/>
        <w:jc w:val="both"/>
        <w:rPr>
          <w:sz w:val="28"/>
          <w:szCs w:val="28"/>
        </w:rPr>
      </w:pPr>
      <w:r w:rsidRPr="00A96B2A">
        <w:rPr>
          <w:sz w:val="28"/>
          <w:szCs w:val="28"/>
        </w:rPr>
        <w:lastRenderedPageBreak/>
        <w:t xml:space="preserve">2) технический план помещения, в отношении которого осуществлена </w:t>
      </w:r>
      <w:r w:rsidRPr="00097027">
        <w:rPr>
          <w:sz w:val="28"/>
          <w:szCs w:val="28"/>
        </w:rPr>
        <w:t xml:space="preserve">перепланировка, подготовленный в соответствии с Федеральным </w:t>
      </w:r>
      <w:hyperlink r:id="rId7" w:history="1">
        <w:r w:rsidRPr="00097027">
          <w:rPr>
            <w:rStyle w:val="a3"/>
            <w:color w:val="auto"/>
            <w:sz w:val="28"/>
            <w:szCs w:val="28"/>
            <w:u w:val="none"/>
          </w:rPr>
          <w:t>законом</w:t>
        </w:r>
      </w:hyperlink>
      <w:r w:rsidRPr="00097027">
        <w:rPr>
          <w:sz w:val="28"/>
          <w:szCs w:val="28"/>
        </w:rPr>
        <w:t xml:space="preserve"> от              </w:t>
      </w:r>
      <w:r w:rsidRPr="00A96B2A">
        <w:rPr>
          <w:sz w:val="28"/>
          <w:szCs w:val="28"/>
        </w:rPr>
        <w:t xml:space="preserve">13 июля 2015 г. № 218-ФЗ «О государственной регистрации недвижимости»; </w:t>
      </w: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Fonts w:ascii="Times New Roman" w:hAnsi="Times New Roman" w:cs="Times New Roman"/>
          <w:sz w:val="28"/>
          <w:szCs w:val="28"/>
        </w:rPr>
        <w:t xml:space="preserve">3) копия </w:t>
      </w:r>
      <w:r w:rsidRPr="00A96B2A">
        <w:rPr>
          <w:rStyle w:val="blk"/>
          <w:rFonts w:ascii="Times New Roman" w:hAnsi="Times New Roman" w:cs="Times New Roman"/>
          <w:sz w:val="28"/>
          <w:szCs w:val="28"/>
        </w:rPr>
        <w:t>документа, подтверждающего полномочия представителя заявителя, если с уведомлением обращается представитель заявителя.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2.12. Уведомление заполняется при помощи технических средств или собственноручно разборчиво (печатными буквами) чернилами черного или синего цвета.</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2.13. Форму уведомления можно получить непосредственно в Управлении, МФЦ, на официальном сайте органов местного самоуправления муниципального образования Абинский район, а также на Портале и региональном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2.14. Заявитель имеет право представить уведомление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097027">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правоустанавливающие документы на переустраиваемое и (или) перепланируемое жилое помещение, если право на переводимое помещение зарегистрировано в Едином государственном реестре недвижимости (далее – ЕГРН). </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Непредставление заявителем документов, перечисленных в пункте 2.15 настоящего Административного регламента, не является основанием для отказа в предоставлении Муниципальной услуги. </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highlight w:val="green"/>
        </w:rPr>
      </w:pPr>
    </w:p>
    <w:p w:rsidR="00A96B2A" w:rsidRPr="00A96B2A" w:rsidRDefault="00A96B2A" w:rsidP="00097027">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Указание на запрет требовать от заявителя</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2.16. Органы, предоставляющие Муниципальные услуги, не вправе требовать от заявителя: </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w:t>
      </w:r>
      <w:r w:rsidRPr="00A96B2A">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w:t>
      </w:r>
      <w:r w:rsidRPr="00A96B2A">
        <w:rPr>
          <w:rFonts w:ascii="Times New Roman" w:hAnsi="Times New Roman" w:cs="Times New Roman"/>
          <w:bCs/>
          <w:sz w:val="28"/>
          <w:szCs w:val="28"/>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При предоставлении Муниципальных услуг по экстерриториальному принципу Администрация</w:t>
      </w:r>
      <w:r w:rsidRPr="00A96B2A">
        <w:rPr>
          <w:rFonts w:ascii="Times New Roman" w:hAnsi="Times New Roman" w:cs="Times New Roman"/>
          <w:i/>
          <w:sz w:val="28"/>
          <w:szCs w:val="28"/>
        </w:rPr>
        <w:t xml:space="preserve"> </w:t>
      </w:r>
      <w:r w:rsidRPr="00A96B2A">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b/>
          <w:sz w:val="28"/>
          <w:szCs w:val="28"/>
        </w:rPr>
      </w:pPr>
    </w:p>
    <w:p w:rsidR="00A96B2A" w:rsidRPr="00A96B2A" w:rsidRDefault="00A96B2A" w:rsidP="00097027">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2.17. Заявителю отказывается в приеме документов в случаях:</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обращение за получением Муниципальной услуги ненадлежащего лица;</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 текст уведомления написан не разборчиво или (и) имена физических лиц, адреса их места жительства написаны не полностью;</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3)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4) документы содержат серьезные повреждения, наличие которых не позволяет однозначно истолковать их содержание;</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 истек срок действия документа;</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6) уведомление не соответствует форме и содержанию согласно приложению, к настоящему Административному регламенту;</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A96B2A" w:rsidRPr="00A96B2A" w:rsidRDefault="00A96B2A" w:rsidP="00A96B2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96B2A" w:rsidRPr="00A96B2A" w:rsidRDefault="00A96B2A" w:rsidP="00A96B2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A96B2A" w:rsidRPr="00A96B2A" w:rsidRDefault="00A96B2A"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A96B2A" w:rsidRPr="00A96B2A" w:rsidRDefault="00A96B2A" w:rsidP="00097027">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851"/>
        <w:jc w:val="both"/>
        <w:rPr>
          <w:rFonts w:ascii="Times New Roman" w:hAnsi="Times New Roman" w:cs="Times New Roman"/>
          <w:sz w:val="28"/>
          <w:szCs w:val="28"/>
        </w:rPr>
      </w:pPr>
      <w:r w:rsidRPr="00A96B2A">
        <w:rPr>
          <w:rFonts w:ascii="Times New Roman" w:hAnsi="Times New Roman" w:cs="Times New Roman"/>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A96B2A" w:rsidRPr="00A96B2A" w:rsidRDefault="00A96B2A" w:rsidP="00A96B2A">
      <w:pPr>
        <w:pStyle w:val="aff5"/>
        <w:widowControl w:val="0"/>
        <w:suppressAutoHyphens/>
        <w:spacing w:after="0" w:line="240" w:lineRule="auto"/>
        <w:ind w:left="0" w:firstLine="851"/>
        <w:jc w:val="both"/>
        <w:rPr>
          <w:rFonts w:ascii="Times New Roman" w:hAnsi="Times New Roman" w:cs="Times New Roman"/>
          <w:sz w:val="28"/>
          <w:szCs w:val="28"/>
        </w:rPr>
      </w:pPr>
      <w:r w:rsidRPr="00A96B2A">
        <w:rPr>
          <w:rFonts w:ascii="Times New Roman" w:hAnsi="Times New Roman" w:cs="Times New Roman"/>
          <w:sz w:val="28"/>
          <w:szCs w:val="28"/>
        </w:rPr>
        <w:t>2.19. Основания для отказа в предоставлении Муниципальной услуги:</w:t>
      </w:r>
    </w:p>
    <w:p w:rsidR="00A96B2A" w:rsidRPr="00A96B2A" w:rsidRDefault="00A96B2A" w:rsidP="006D47C6">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1)  непредставления документов, указанных в пункте 2.11 настоящего Административного регламента;</w:t>
      </w:r>
    </w:p>
    <w:p w:rsidR="00A96B2A" w:rsidRPr="00A96B2A" w:rsidRDefault="00A96B2A" w:rsidP="006D47C6">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2) представления документов в ненадлежащий орган;</w:t>
      </w:r>
    </w:p>
    <w:p w:rsidR="00A96B2A" w:rsidRPr="00A96B2A" w:rsidRDefault="00A96B2A" w:rsidP="006D47C6">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3) несоответствия проведенной переустройства и (или) перепланировки помещения проекту переустройства и (или) перепланировки помещения. </w:t>
      </w:r>
    </w:p>
    <w:p w:rsidR="00A96B2A" w:rsidRPr="00A96B2A" w:rsidRDefault="00A96B2A" w:rsidP="006D47C6">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Перечень услуг, которые являются необходимыми</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и обязательными для предоставления Муниципальной услуги,</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в том числе сведения о документе (документах), выдаваемом</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(выдаваемых) организациями, участвующими в предоставлении</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6D47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2.20. Необходимые и обязательные Муниципальные услуги для предоставления данной Муниципальной услуги отсутствуют.</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851"/>
        <w:jc w:val="both"/>
        <w:rPr>
          <w:rFonts w:ascii="Times New Roman" w:hAnsi="Times New Roman" w:cs="Times New Roman"/>
          <w:sz w:val="28"/>
          <w:szCs w:val="28"/>
        </w:rPr>
      </w:pPr>
      <w:r w:rsidRPr="00A96B2A">
        <w:rPr>
          <w:rFonts w:ascii="Times New Roman" w:hAnsi="Times New Roman" w:cs="Times New Roman"/>
          <w:sz w:val="28"/>
          <w:szCs w:val="28"/>
        </w:rPr>
        <w:t>2.21. Муниципальная услуга предоставляется без взимания государственной пошлины или иной платы.</w:t>
      </w:r>
    </w:p>
    <w:p w:rsidR="00A96B2A" w:rsidRDefault="00A96B2A"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6D47C6" w:rsidRDefault="006D47C6"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6D47C6" w:rsidRDefault="006D47C6"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6D47C6" w:rsidRDefault="006D47C6"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6D47C6" w:rsidRPr="00A96B2A" w:rsidRDefault="006D47C6"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851"/>
        <w:jc w:val="both"/>
        <w:rPr>
          <w:rFonts w:ascii="Times New Roman" w:hAnsi="Times New Roman" w:cs="Times New Roman"/>
          <w:sz w:val="28"/>
          <w:szCs w:val="28"/>
        </w:rPr>
      </w:pPr>
      <w:r w:rsidRPr="00A96B2A">
        <w:rPr>
          <w:rFonts w:ascii="Times New Roman" w:hAnsi="Times New Roman" w:cs="Times New Roman"/>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r w:rsidRPr="00A96B2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pStyle w:val="aff5"/>
        <w:widowControl w:val="0"/>
        <w:suppressAutoHyphens/>
        <w:spacing w:after="0" w:line="240" w:lineRule="auto"/>
        <w:ind w:left="0" w:firstLine="851"/>
        <w:jc w:val="both"/>
        <w:rPr>
          <w:rFonts w:ascii="Times New Roman" w:hAnsi="Times New Roman" w:cs="Times New Roman"/>
          <w:sz w:val="28"/>
          <w:szCs w:val="28"/>
        </w:rPr>
      </w:pPr>
      <w:r w:rsidRPr="00A96B2A">
        <w:rPr>
          <w:rFonts w:ascii="Times New Roman" w:hAnsi="Times New Roman" w:cs="Times New Roman"/>
          <w:sz w:val="28"/>
          <w:szCs w:val="28"/>
        </w:rPr>
        <w:t>2.23. Максимальное время ожидания в очереди не должно превышать 15 минут.</w:t>
      </w:r>
    </w:p>
    <w:p w:rsidR="00A96B2A" w:rsidRPr="00A96B2A" w:rsidRDefault="00A96B2A" w:rsidP="00A96B2A">
      <w:pPr>
        <w:pStyle w:val="aff5"/>
        <w:widowControl w:val="0"/>
        <w:suppressAutoHyphens/>
        <w:spacing w:after="0" w:line="240" w:lineRule="auto"/>
        <w:ind w:left="0" w:firstLine="567"/>
        <w:jc w:val="both"/>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Срок регистрации запроса заявителя о предоставлении</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Муниципальной услуги</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r w:rsidRPr="00A96B2A">
        <w:rPr>
          <w:rFonts w:ascii="Times New Roman" w:hAnsi="Times New Roman" w:cs="Times New Roman"/>
          <w:sz w:val="28"/>
          <w:szCs w:val="28"/>
        </w:rPr>
        <w:t xml:space="preserve">2.24. Обращение заявителя, подлежит обязательной регистрации в течение одного дня с момента поступления уведомления с приложением, предоставленное любым из способов, указанных в пункте 2.14 настоящего Административного регламента, в порядке делопроизводства. </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r w:rsidRPr="00A96B2A">
        <w:rPr>
          <w:rFonts w:ascii="Times New Roman" w:hAnsi="Times New Roman" w:cs="Times New Roman"/>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color w:val="000000"/>
          <w:sz w:val="28"/>
          <w:szCs w:val="28"/>
        </w:rPr>
        <w:t xml:space="preserve">2.26. </w:t>
      </w:r>
      <w:r w:rsidRPr="00A96B2A">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A96B2A">
        <w:rPr>
          <w:rFonts w:ascii="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1) условия для беспрепятственного доступа к объекту, в котором организовано предоставление услуг и к местам отдыха;</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 возможность самостоятельного передвижения по территории объекта, в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объекте, в котором организовано предоставление услуг;</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6B2A">
        <w:rPr>
          <w:rFonts w:ascii="Times New Roman" w:hAnsi="Times New Roman" w:cs="Times New Roman"/>
          <w:sz w:val="28"/>
          <w:szCs w:val="28"/>
        </w:rPr>
        <w:t>сурдопереводчика</w:t>
      </w:r>
      <w:proofErr w:type="spellEnd"/>
      <w:r w:rsidRPr="00A96B2A">
        <w:rPr>
          <w:rFonts w:ascii="Times New Roman" w:hAnsi="Times New Roman" w:cs="Times New Roman"/>
          <w:sz w:val="28"/>
          <w:szCs w:val="28"/>
        </w:rPr>
        <w:t xml:space="preserve"> и </w:t>
      </w:r>
      <w:proofErr w:type="spellStart"/>
      <w:r w:rsidRPr="00A96B2A">
        <w:rPr>
          <w:rFonts w:ascii="Times New Roman" w:hAnsi="Times New Roman" w:cs="Times New Roman"/>
          <w:sz w:val="28"/>
          <w:szCs w:val="28"/>
        </w:rPr>
        <w:t>тифлосурдопереводчика</w:t>
      </w:r>
      <w:proofErr w:type="spellEnd"/>
      <w:r w:rsidRPr="00A96B2A">
        <w:rPr>
          <w:rFonts w:ascii="Times New Roman" w:hAnsi="Times New Roman" w:cs="Times New Roman"/>
          <w:sz w:val="28"/>
          <w:szCs w:val="28"/>
        </w:rPr>
        <w:t>;</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7) оказание работниками Администрации, предоставляющей услуги населению, помощи инвалидам в преодолении барьеров, мешающих получению ими услуг.</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Информационные стенды размещаются на видном, доступном месте.</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lastRenderedPageBreak/>
        <w:t xml:space="preserve">2.29. Оформление информационных листов осуществляется удобным для чтения шрифтом – </w:t>
      </w:r>
      <w:proofErr w:type="spellStart"/>
      <w:r w:rsidRPr="00A96B2A">
        <w:rPr>
          <w:rFonts w:ascii="Times New Roman" w:hAnsi="Times New Roman" w:cs="Times New Roman"/>
          <w:sz w:val="28"/>
          <w:szCs w:val="28"/>
        </w:rPr>
        <w:t>TimesNewRoman</w:t>
      </w:r>
      <w:proofErr w:type="spellEnd"/>
      <w:r w:rsidRPr="00A96B2A">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6B2A">
          <w:rPr>
            <w:rFonts w:ascii="Times New Roman" w:hAnsi="Times New Roman" w:cs="Times New Roman"/>
            <w:sz w:val="28"/>
            <w:szCs w:val="28"/>
          </w:rPr>
          <w:t>1 см</w:t>
        </w:r>
      </w:smartTag>
      <w:r w:rsidRPr="00A96B2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1) комфортное расположение заявителя и должностного лица                              уполномоченного органа;</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 возможность и удобство оформления заявителем письменного обращения;</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3) телефонную связь;</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4) возможность копирования документов;</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5) доступ к нормативным правовым актам, регулирующим предоставление Муниципальной услуги;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6) наличие письменных принадлежностей и бумаги формата A4.</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6B2A" w:rsidRPr="00A96B2A" w:rsidRDefault="00A96B2A" w:rsidP="00A96B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6B2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6B2A">
        <w:rPr>
          <w:rFonts w:ascii="Times New Roman" w:hAnsi="Times New Roman" w:cs="Times New Roman"/>
          <w:sz w:val="28"/>
          <w:szCs w:val="28"/>
        </w:rPr>
        <w:t>бэйджами</w:t>
      </w:r>
      <w:proofErr w:type="spellEnd"/>
      <w:r w:rsidRPr="00A96B2A">
        <w:rPr>
          <w:rFonts w:ascii="Times New Roman" w:hAnsi="Times New Roman" w:cs="Times New Roman"/>
          <w:sz w:val="28"/>
          <w:szCs w:val="28"/>
        </w:rPr>
        <w:t>) и (или) настольными табличками.</w:t>
      </w:r>
    </w:p>
    <w:p w:rsidR="00A96B2A" w:rsidRPr="00A96B2A" w:rsidRDefault="00A96B2A" w:rsidP="00A96B2A">
      <w:pPr>
        <w:autoSpaceDE w:val="0"/>
        <w:autoSpaceDN w:val="0"/>
        <w:adjustRightInd w:val="0"/>
        <w:spacing w:after="0" w:line="240" w:lineRule="auto"/>
        <w:jc w:val="both"/>
        <w:rPr>
          <w:rFonts w:ascii="Times New Roman" w:hAnsi="Times New Roman" w:cs="Times New Roman"/>
          <w:b/>
          <w:bCs/>
          <w:sz w:val="28"/>
          <w:szCs w:val="28"/>
          <w:lang w:eastAsia="ru-RU"/>
        </w:rPr>
      </w:pPr>
    </w:p>
    <w:p w:rsidR="00A96B2A" w:rsidRPr="00A96B2A" w:rsidRDefault="00A96B2A" w:rsidP="006D47C6">
      <w:pPr>
        <w:autoSpaceDE w:val="0"/>
        <w:autoSpaceDN w:val="0"/>
        <w:adjustRightInd w:val="0"/>
        <w:spacing w:after="0" w:line="240" w:lineRule="auto"/>
        <w:jc w:val="center"/>
        <w:rPr>
          <w:rFonts w:ascii="Times New Roman" w:hAnsi="Times New Roman" w:cs="Times New Roman"/>
          <w:b/>
          <w:bCs/>
          <w:sz w:val="28"/>
          <w:szCs w:val="28"/>
          <w:lang w:eastAsia="ru-RU"/>
        </w:rPr>
      </w:pPr>
      <w:r w:rsidRPr="00A96B2A">
        <w:rPr>
          <w:rFonts w:ascii="Times New Roman" w:hAnsi="Times New Roman" w:cs="Times New Roman"/>
          <w:b/>
          <w:bCs/>
          <w:sz w:val="28"/>
          <w:szCs w:val="28"/>
          <w:lang w:eastAsia="ru-RU"/>
        </w:rPr>
        <w:t>Показатели доступности и качества Муниципальной услуги</w:t>
      </w:r>
    </w:p>
    <w:p w:rsidR="00A96B2A" w:rsidRPr="00A96B2A" w:rsidRDefault="00A96B2A" w:rsidP="00A96B2A">
      <w:pPr>
        <w:autoSpaceDE w:val="0"/>
        <w:autoSpaceDN w:val="0"/>
        <w:adjustRightInd w:val="0"/>
        <w:spacing w:after="0" w:line="240" w:lineRule="auto"/>
        <w:jc w:val="both"/>
        <w:rPr>
          <w:rFonts w:ascii="Times New Roman" w:hAnsi="Times New Roman" w:cs="Times New Roman"/>
          <w:b/>
          <w:bCs/>
          <w:sz w:val="28"/>
          <w:szCs w:val="28"/>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2.33. Показателями доступности и качества Муниципальной услуги </w:t>
      </w:r>
      <w:r w:rsidRPr="00A96B2A">
        <w:rPr>
          <w:rFonts w:ascii="Times New Roman" w:hAnsi="Times New Roman" w:cs="Times New Roman"/>
          <w:sz w:val="28"/>
          <w:szCs w:val="28"/>
        </w:rPr>
        <w:lastRenderedPageBreak/>
        <w:t>являются:</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1) возможность получать Муниципальную услугу своевременно и в соответствии со стандартом предоставления Муниципальной услуги;</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3) возможность получать информацию о результате представления Муниципальной услуги;</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4)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2.34. Основные требования к качеству предоставления Муниципальной услуги:</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1) своевременность предоставления Муниципальной услуги;</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2.35. Показателями качества предоставления Муниципальной услуги являются срок рассмотрения уведомления, отсутствие или наличие жалоб на действия (бездействие) должностных лиц.</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2.36. При предоставлении Муниципальной услуги:</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1)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96B2A" w:rsidRPr="00A96B2A" w:rsidRDefault="00A96B2A" w:rsidP="00A96B2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A96B2A">
        <w:rPr>
          <w:rFonts w:ascii="Times New Roman" w:hAnsi="Times New Roman" w:cs="Times New Roman"/>
          <w:sz w:val="28"/>
          <w:szCs w:val="28"/>
        </w:rPr>
        <w:lastRenderedPageBreak/>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получить информацию о местонахождения Администрации, графике ее работы;</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i/>
          <w:sz w:val="28"/>
          <w:szCs w:val="28"/>
        </w:rPr>
      </w:pPr>
      <w:r w:rsidRPr="00A96B2A">
        <w:rPr>
          <w:rFonts w:ascii="Times New Roman" w:hAnsi="Times New Roman" w:cs="Times New Roman"/>
          <w:sz w:val="28"/>
          <w:szCs w:val="28"/>
        </w:rPr>
        <w:t>2) ознакомиться с перечнем необходимых документов для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скачать форму уведомления;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подать уведомление;</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5) отследить ход предоставления Муниципальной услуги; </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6) получить результат предоставления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2.39.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2.40. При направлении уведомления и документов (содержащихся в них сведений) в форме электронных документов в порядке, предусмотренном пунктом 2.41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96B2A" w:rsidRPr="00A96B2A" w:rsidRDefault="00A96B2A" w:rsidP="00A96B2A">
      <w:pPr>
        <w:autoSpaceDE w:val="0"/>
        <w:autoSpaceDN w:val="0"/>
        <w:adjustRightInd w:val="0"/>
        <w:spacing w:after="0" w:line="240" w:lineRule="auto"/>
        <w:jc w:val="both"/>
        <w:rPr>
          <w:rFonts w:ascii="Times New Roman" w:hAnsi="Times New Roman" w:cs="Times New Roman"/>
          <w:b/>
          <w:bCs/>
          <w:sz w:val="28"/>
          <w:szCs w:val="28"/>
          <w:lang w:eastAsia="ru-RU"/>
        </w:rPr>
      </w:pPr>
    </w:p>
    <w:p w:rsidR="00A96B2A" w:rsidRPr="00A96B2A" w:rsidRDefault="00A96B2A" w:rsidP="006D47C6">
      <w:pPr>
        <w:autoSpaceDE w:val="0"/>
        <w:autoSpaceDN w:val="0"/>
        <w:adjustRightInd w:val="0"/>
        <w:spacing w:after="0" w:line="240" w:lineRule="auto"/>
        <w:jc w:val="center"/>
        <w:rPr>
          <w:rFonts w:ascii="Times New Roman" w:hAnsi="Times New Roman" w:cs="Times New Roman"/>
          <w:b/>
          <w:bCs/>
          <w:sz w:val="28"/>
          <w:szCs w:val="28"/>
          <w:lang w:eastAsia="ru-RU"/>
        </w:rPr>
      </w:pPr>
      <w:r w:rsidRPr="00A96B2A">
        <w:rPr>
          <w:rFonts w:ascii="Times New Roman" w:hAnsi="Times New Roman" w:cs="Times New Roman"/>
          <w:b/>
          <w:bCs/>
          <w:sz w:val="28"/>
          <w:szCs w:val="28"/>
          <w:lang w:eastAsia="ru-RU"/>
        </w:rPr>
        <w:t xml:space="preserve">Иные требования, в том числе учитывающие особенности предоставления государственных и </w:t>
      </w:r>
      <w:r w:rsidRPr="00A96B2A">
        <w:rPr>
          <w:rFonts w:ascii="Times New Roman" w:hAnsi="Times New Roman" w:cs="Times New Roman"/>
          <w:b/>
          <w:sz w:val="28"/>
          <w:szCs w:val="28"/>
        </w:rPr>
        <w:t>Муниципальных</w:t>
      </w:r>
      <w:r w:rsidRPr="00A96B2A">
        <w:rPr>
          <w:rFonts w:ascii="Times New Roman" w:hAnsi="Times New Roman" w:cs="Times New Roman"/>
          <w:b/>
          <w:bCs/>
          <w:sz w:val="28"/>
          <w:szCs w:val="28"/>
          <w:lang w:eastAsia="ru-RU"/>
        </w:rPr>
        <w:t xml:space="preserve"> услуг в многофункциональных центрах и особенности предоставления государственных и Муниципальных услуг в электронной форме</w:t>
      </w:r>
    </w:p>
    <w:p w:rsidR="00A96B2A" w:rsidRPr="00A96B2A" w:rsidRDefault="00A96B2A" w:rsidP="00A96B2A">
      <w:pPr>
        <w:autoSpaceDE w:val="0"/>
        <w:autoSpaceDN w:val="0"/>
        <w:adjustRightInd w:val="0"/>
        <w:spacing w:after="0" w:line="240" w:lineRule="auto"/>
        <w:jc w:val="both"/>
        <w:rPr>
          <w:rFonts w:ascii="Times New Roman" w:hAnsi="Times New Roman" w:cs="Times New Roman"/>
          <w:b/>
          <w:bCs/>
          <w:sz w:val="28"/>
          <w:szCs w:val="28"/>
          <w:lang w:eastAsia="ru-RU"/>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2.41. Для получения Муниципальной услуги заявителю предоставляется возможность представить уведомление о предоставлении Муниципальной услуги, в том числе в форме электронного документа:</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1) в Администрацию;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 через </w:t>
      </w:r>
      <w:r w:rsidRPr="00A96B2A">
        <w:rPr>
          <w:rFonts w:ascii="Times New Roman" w:hAnsi="Times New Roman" w:cs="Times New Roman"/>
          <w:kern w:val="2"/>
          <w:sz w:val="28"/>
          <w:szCs w:val="28"/>
        </w:rPr>
        <w:t xml:space="preserve">МФЦ </w:t>
      </w:r>
      <w:r w:rsidRPr="00A96B2A">
        <w:rPr>
          <w:rFonts w:ascii="Times New Roman" w:hAnsi="Times New Roman" w:cs="Times New Roman"/>
          <w:bCs/>
          <w:sz w:val="28"/>
          <w:szCs w:val="28"/>
        </w:rPr>
        <w:t>в Администрацию;</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3)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2.42. Уведомления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w:t>
      </w:r>
      <w:r w:rsidRPr="00A96B2A">
        <w:rPr>
          <w:rFonts w:ascii="Times New Roman" w:hAnsi="Times New Roman" w:cs="Times New Roman"/>
          <w:bCs/>
          <w:sz w:val="28"/>
          <w:szCs w:val="28"/>
        </w:rPr>
        <w:lastRenderedPageBreak/>
        <w:t>от 6 апреля 2011 г. № 63-ФЗ «Об электронной подписи».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В случае направления заявлений и документов в электронной форме с использованием Портала, регионального Портала, уведомление и документы должны быть подписаны квалифицированной электронной подписью.</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2.43.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Абинский район с перечнем оказываемых Муниципальных услуг и информацией по каждой услуге.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2.44.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1)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 для оформления документов посредством </w:t>
      </w:r>
      <w:r w:rsidRPr="00A96B2A">
        <w:rPr>
          <w:rFonts w:ascii="Times New Roman" w:hAnsi="Times New Roman" w:cs="Times New Roman"/>
          <w:sz w:val="28"/>
          <w:szCs w:val="28"/>
        </w:rPr>
        <w:t xml:space="preserve">информационно-телекоммуникационной </w:t>
      </w:r>
      <w:r w:rsidRPr="00A96B2A">
        <w:rPr>
          <w:rFonts w:ascii="Times New Roman" w:hAnsi="Times New Roman" w:cs="Times New Roman"/>
          <w:bCs/>
          <w:sz w:val="28"/>
          <w:szCs w:val="28"/>
        </w:rPr>
        <w:t>сети «Интернет» заявителю необходимо пройти процедуру авторизации на региональном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уведомлением через личный кабинет заявителя на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5) уведомление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2.46. При предоставлении Муниципальной услуги в электронной форме посредством Портала, регионального Портала Заявителю обеспечивается: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1) получение информации о порядке и сроках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2) запись на прием в Администрацию, МФЦ для подачи запроса о предоставлении Муниципальной услуги (далее - Запрос);</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3) формирование Запроса;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lastRenderedPageBreak/>
        <w:t>4) прием и регистрация Администрацией Запроса и иных документов, необходимых для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5)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6) получение результата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7) получение сведений о ходе выполнения Запроса;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8) осуществление оценки качества предоставления Муниципальной услуги;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96B2A">
        <w:rPr>
          <w:rFonts w:ascii="Times New Roman" w:hAnsi="Times New Roman" w:cs="Times New Roman"/>
          <w:sz w:val="28"/>
          <w:szCs w:val="28"/>
        </w:rPr>
        <w:t>2.47. Информация о предоставлении Муниципальной услуги размещается на Портале, региональном Портале.</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На Портале, региональном Портале размещается следующая информация: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круг заявителей;</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срок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6) исчерпывающий перечень оснований для приостановления или отказа </w:t>
      </w:r>
      <w:r w:rsidRPr="00A96B2A">
        <w:rPr>
          <w:rFonts w:ascii="Times New Roman" w:hAnsi="Times New Roman" w:cs="Times New Roman"/>
          <w:sz w:val="28"/>
          <w:szCs w:val="28"/>
        </w:rPr>
        <w:br/>
        <w:t>в предоставлении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2.48.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2.49.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96B2A">
        <w:rPr>
          <w:rFonts w:ascii="Times New Roman" w:hAnsi="Times New Roman" w:cs="Times New Roman"/>
          <w:sz w:val="28"/>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2.50. В целях предоставления Муниципальной услуги, в том числе осуществляется прием заявителей по предварительной записи.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2.51. Запись на прием проводится посредством Портала, регионального Портала.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2.52.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i/>
          <w:sz w:val="28"/>
          <w:szCs w:val="28"/>
        </w:rPr>
      </w:pPr>
      <w:r w:rsidRPr="00A96B2A">
        <w:rPr>
          <w:rFonts w:ascii="Times New Roman" w:hAnsi="Times New Roman" w:cs="Times New Roman"/>
          <w:sz w:val="28"/>
          <w:szCs w:val="28"/>
        </w:rPr>
        <w:t>2.53. Заявителям обеспечивается возможность оценить доступность и качество Муниципальной услуги на Портале, региональном Портале.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 xml:space="preserve">2.54.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2.55. МФЦ при обращении заявителя (представителя заявителя) за предоставлением Муниципальной услуги осуществляет:</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1) формирование электронных документов и (или) электронных образов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2)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Pr="00A96B2A">
        <w:rPr>
          <w:rFonts w:ascii="Times New Roman" w:hAnsi="Times New Roman" w:cs="Times New Roman"/>
          <w:sz w:val="28"/>
          <w:szCs w:val="28"/>
        </w:rPr>
        <w:t>органы местного самоуправления в Краснодарском крае</w:t>
      </w:r>
      <w:r w:rsidRPr="00A96B2A">
        <w:rPr>
          <w:rFonts w:ascii="Times New Roman" w:hAnsi="Times New Roman" w:cs="Times New Roman"/>
          <w:sz w:val="28"/>
          <w:szCs w:val="28"/>
          <w:lang w:eastAsia="ru-RU"/>
        </w:rPr>
        <w:t xml:space="preserve">, подведомственные им организации, предоставляющие соответствующую </w:t>
      </w:r>
      <w:r w:rsidRPr="00A96B2A">
        <w:rPr>
          <w:rFonts w:ascii="Times New Roman" w:hAnsi="Times New Roman" w:cs="Times New Roman"/>
          <w:sz w:val="28"/>
          <w:szCs w:val="28"/>
        </w:rPr>
        <w:t xml:space="preserve">Муниципальную </w:t>
      </w:r>
      <w:r w:rsidRPr="00A96B2A">
        <w:rPr>
          <w:rFonts w:ascii="Times New Roman" w:hAnsi="Times New Roman" w:cs="Times New Roman"/>
          <w:sz w:val="28"/>
          <w:szCs w:val="28"/>
          <w:lang w:eastAsia="ru-RU"/>
        </w:rPr>
        <w:t xml:space="preserve">услугу. </w:t>
      </w:r>
    </w:p>
    <w:p w:rsidR="00A96B2A" w:rsidRPr="00A96B2A" w:rsidRDefault="00A96B2A" w:rsidP="00A96B2A">
      <w:pPr>
        <w:spacing w:after="0" w:line="240" w:lineRule="auto"/>
        <w:jc w:val="both"/>
        <w:rPr>
          <w:rFonts w:ascii="Times New Roman" w:hAnsi="Times New Roman" w:cs="Times New Roman"/>
          <w:sz w:val="28"/>
          <w:szCs w:val="28"/>
        </w:rPr>
      </w:pPr>
      <w:r w:rsidRPr="00A96B2A">
        <w:rPr>
          <w:rFonts w:ascii="Times New Roman" w:hAnsi="Times New Roman" w:cs="Times New Roman"/>
          <w:sz w:val="28"/>
          <w:szCs w:val="28"/>
        </w:rPr>
        <w:t>2.56.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6B2A" w:rsidRPr="00A96B2A" w:rsidRDefault="00A96B2A" w:rsidP="00A96B2A">
      <w:pPr>
        <w:spacing w:after="0" w:line="240" w:lineRule="auto"/>
        <w:jc w:val="both"/>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lastRenderedPageBreak/>
        <w:t>3. СОСТАВ, ПОСЛЕДОВАТЕЛЬНОСТЬ И СРОКИ ВЫПОЛЕНИЯ</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6B2A" w:rsidRPr="00A96B2A" w:rsidRDefault="00A96B2A" w:rsidP="006D47C6">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A96B2A" w:rsidRPr="00A96B2A" w:rsidRDefault="00A96B2A" w:rsidP="006D47C6">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A96B2A">
        <w:rPr>
          <w:rFonts w:ascii="Times New Roman" w:hAnsi="Times New Roman" w:cs="Times New Roman"/>
          <w:b/>
          <w:bCs/>
          <w:sz w:val="28"/>
          <w:szCs w:val="28"/>
        </w:rPr>
        <w:t>Состав и последовательность административных процедур</w:t>
      </w:r>
    </w:p>
    <w:p w:rsidR="00A96B2A" w:rsidRPr="00A96B2A" w:rsidRDefault="00A96B2A" w:rsidP="00A96B2A">
      <w:pPr>
        <w:widowControl w:val="0"/>
        <w:autoSpaceDE w:val="0"/>
        <w:autoSpaceDN w:val="0"/>
        <w:adjustRightInd w:val="0"/>
        <w:spacing w:after="0" w:line="240" w:lineRule="auto"/>
        <w:contextualSpacing/>
        <w:jc w:val="both"/>
        <w:rPr>
          <w:rFonts w:ascii="Times New Roman" w:hAnsi="Times New Roman" w:cs="Times New Roman"/>
          <w:b/>
          <w:bCs/>
          <w:sz w:val="28"/>
          <w:szCs w:val="28"/>
        </w:rPr>
      </w:pP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3.1. Предоставление Муниципальной услуги в Администрации включает в себя следующие административные процедуры (действия):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color w:val="000000"/>
          <w:kern w:val="1"/>
          <w:sz w:val="28"/>
          <w:szCs w:val="28"/>
        </w:rPr>
      </w:pPr>
      <w:r w:rsidRPr="00A96B2A">
        <w:rPr>
          <w:rFonts w:ascii="Times New Roman" w:hAnsi="Times New Roman" w:cs="Times New Roman"/>
          <w:color w:val="000000"/>
          <w:kern w:val="1"/>
          <w:sz w:val="28"/>
          <w:szCs w:val="28"/>
        </w:rPr>
        <w:t>1) прием и регистрация уведомления с комплектом документов;</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color w:val="000000"/>
          <w:kern w:val="1"/>
          <w:sz w:val="28"/>
          <w:szCs w:val="28"/>
        </w:rPr>
      </w:pPr>
      <w:r w:rsidRPr="00A96B2A">
        <w:rPr>
          <w:rFonts w:ascii="Times New Roman" w:hAnsi="Times New Roman" w:cs="Times New Roman"/>
          <w:color w:val="000000"/>
          <w:kern w:val="1"/>
          <w:sz w:val="28"/>
          <w:szCs w:val="28"/>
        </w:rPr>
        <w:t>2) р</w:t>
      </w:r>
      <w:r w:rsidRPr="00A96B2A">
        <w:rPr>
          <w:rFonts w:ascii="Times New Roman" w:hAnsi="Times New Roman" w:cs="Times New Roman"/>
          <w:kern w:val="1"/>
          <w:sz w:val="28"/>
          <w:szCs w:val="28"/>
        </w:rPr>
        <w:t xml:space="preserve">ассмотрение </w:t>
      </w:r>
      <w:r w:rsidRPr="00A96B2A">
        <w:rPr>
          <w:rFonts w:ascii="Times New Roman" w:hAnsi="Times New Roman" w:cs="Times New Roman"/>
          <w:color w:val="000000"/>
          <w:kern w:val="1"/>
          <w:sz w:val="28"/>
          <w:szCs w:val="28"/>
        </w:rPr>
        <w:t>уведомления</w:t>
      </w:r>
      <w:r w:rsidRPr="00A96B2A">
        <w:rPr>
          <w:rFonts w:ascii="Times New Roman" w:hAnsi="Times New Roman" w:cs="Times New Roman"/>
          <w:kern w:val="1"/>
          <w:sz w:val="28"/>
          <w:szCs w:val="28"/>
        </w:rPr>
        <w:t xml:space="preserve"> и принятие решения об определении специалиста, ответственного за проведение административных процедур;</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3) п</w:t>
      </w:r>
      <w:r w:rsidRPr="00A96B2A">
        <w:rPr>
          <w:rFonts w:ascii="Times New Roman" w:hAnsi="Times New Roman" w:cs="Times New Roman"/>
          <w:sz w:val="28"/>
          <w:szCs w:val="28"/>
        </w:rPr>
        <w:t>роверка представленных документов и принятие решения о возможности предоставления Муниципальной услуги</w:t>
      </w:r>
      <w:r w:rsidRPr="00A96B2A">
        <w:rPr>
          <w:rFonts w:ascii="Times New Roman" w:hAnsi="Times New Roman" w:cs="Times New Roman"/>
          <w:kern w:val="1"/>
          <w:sz w:val="28"/>
          <w:szCs w:val="28"/>
        </w:rPr>
        <w:t>;</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4) подготовка документа для выдачи заявителю;</w:t>
      </w:r>
    </w:p>
    <w:p w:rsidR="00A96B2A" w:rsidRPr="00A96B2A" w:rsidRDefault="00A96B2A" w:rsidP="00A96B2A">
      <w:pPr>
        <w:pStyle w:val="afc"/>
        <w:spacing w:before="0" w:beforeAutospacing="0" w:after="0" w:afterAutospacing="0"/>
        <w:ind w:firstLine="709"/>
        <w:jc w:val="both"/>
        <w:rPr>
          <w:sz w:val="28"/>
          <w:szCs w:val="28"/>
        </w:rPr>
      </w:pPr>
      <w:r w:rsidRPr="00A96B2A">
        <w:rPr>
          <w:kern w:val="1"/>
          <w:sz w:val="28"/>
          <w:szCs w:val="28"/>
        </w:rPr>
        <w:t>5) выдача результата Муниципальной услуги</w:t>
      </w:r>
      <w:r w:rsidRPr="00A96B2A">
        <w:rPr>
          <w:sz w:val="28"/>
          <w:szCs w:val="28"/>
        </w:rPr>
        <w:t>.</w:t>
      </w:r>
    </w:p>
    <w:p w:rsidR="00A96B2A" w:rsidRPr="00A96B2A" w:rsidRDefault="00A96B2A" w:rsidP="00A96B2A">
      <w:pPr>
        <w:pStyle w:val="13"/>
        <w:tabs>
          <w:tab w:val="clear" w:pos="360"/>
        </w:tabs>
        <w:spacing w:before="0" w:after="0"/>
        <w:ind w:firstLine="709"/>
        <w:rPr>
          <w:sz w:val="28"/>
          <w:szCs w:val="28"/>
        </w:rPr>
      </w:pPr>
      <w:r w:rsidRPr="00A96B2A">
        <w:rPr>
          <w:sz w:val="28"/>
          <w:szCs w:val="28"/>
          <w:lang w:eastAsia="ru-RU"/>
        </w:rPr>
        <w:t xml:space="preserve">3.2. </w:t>
      </w:r>
      <w:r w:rsidRPr="00A96B2A">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8" w:history="1">
        <w:r w:rsidRPr="00A96B2A">
          <w:rPr>
            <w:sz w:val="28"/>
            <w:szCs w:val="28"/>
          </w:rPr>
          <w:t>статьи 10</w:t>
        </w:r>
      </w:hyperlink>
      <w:r w:rsidRPr="00A96B2A">
        <w:rPr>
          <w:sz w:val="28"/>
          <w:szCs w:val="28"/>
        </w:rPr>
        <w:t xml:space="preserve"> Федерального закона от           27 июля 2010 г. № 210-ФЗ «Об организации предоставления государственных и муниципальных услуг»:</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формирование запроса о предоставлении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color w:val="000000"/>
          <w:kern w:val="1"/>
          <w:sz w:val="28"/>
          <w:szCs w:val="28"/>
        </w:rPr>
      </w:pPr>
      <w:r w:rsidRPr="00A96B2A">
        <w:rPr>
          <w:rFonts w:ascii="Times New Roman" w:hAnsi="Times New Roman" w:cs="Times New Roman"/>
          <w:color w:val="000000"/>
          <w:kern w:val="1"/>
          <w:sz w:val="28"/>
          <w:szCs w:val="28"/>
        </w:rPr>
        <w:t>2) прием и регистрация уведомления с комплектом документов;</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color w:val="000000"/>
          <w:kern w:val="1"/>
          <w:sz w:val="28"/>
          <w:szCs w:val="28"/>
        </w:rPr>
      </w:pPr>
      <w:r w:rsidRPr="00A96B2A">
        <w:rPr>
          <w:rFonts w:ascii="Times New Roman" w:hAnsi="Times New Roman" w:cs="Times New Roman"/>
          <w:color w:val="000000"/>
          <w:kern w:val="1"/>
          <w:sz w:val="28"/>
          <w:szCs w:val="28"/>
        </w:rPr>
        <w:t>3) р</w:t>
      </w:r>
      <w:r w:rsidRPr="00A96B2A">
        <w:rPr>
          <w:rFonts w:ascii="Times New Roman" w:hAnsi="Times New Roman" w:cs="Times New Roman"/>
          <w:kern w:val="1"/>
          <w:sz w:val="28"/>
          <w:szCs w:val="28"/>
        </w:rPr>
        <w:t xml:space="preserve">ассмотрение </w:t>
      </w:r>
      <w:r w:rsidRPr="00A96B2A">
        <w:rPr>
          <w:rFonts w:ascii="Times New Roman" w:hAnsi="Times New Roman" w:cs="Times New Roman"/>
          <w:color w:val="000000"/>
          <w:kern w:val="1"/>
          <w:sz w:val="28"/>
          <w:szCs w:val="28"/>
        </w:rPr>
        <w:t>уведомления</w:t>
      </w:r>
      <w:r w:rsidRPr="00A96B2A">
        <w:rPr>
          <w:rFonts w:ascii="Times New Roman" w:hAnsi="Times New Roman" w:cs="Times New Roman"/>
          <w:kern w:val="1"/>
          <w:sz w:val="28"/>
          <w:szCs w:val="28"/>
        </w:rPr>
        <w:t xml:space="preserve"> и принятие решения об определении специалиста, ответственного за проведение административных процедур;</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color w:val="000000"/>
          <w:kern w:val="1"/>
          <w:sz w:val="28"/>
          <w:szCs w:val="28"/>
        </w:rPr>
        <w:t xml:space="preserve">4) </w:t>
      </w:r>
      <w:r w:rsidRPr="00A96B2A">
        <w:rPr>
          <w:rFonts w:ascii="Times New Roman" w:hAnsi="Times New Roman" w:cs="Times New Roman"/>
          <w:sz w:val="28"/>
          <w:szCs w:val="28"/>
        </w:rPr>
        <w:t>проверка представленных документов и принятие решения о возможности предоставления Муниципальной услуги</w:t>
      </w:r>
      <w:r w:rsidRPr="00A96B2A">
        <w:rPr>
          <w:rFonts w:ascii="Times New Roman" w:hAnsi="Times New Roman" w:cs="Times New Roman"/>
          <w:kern w:val="1"/>
          <w:sz w:val="28"/>
          <w:szCs w:val="28"/>
        </w:rPr>
        <w:t>;</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5) подготовка документа для выдачи заявителю;</w:t>
      </w:r>
    </w:p>
    <w:p w:rsidR="00A96B2A" w:rsidRPr="00A96B2A" w:rsidRDefault="00A96B2A" w:rsidP="00A96B2A">
      <w:pPr>
        <w:pStyle w:val="13"/>
        <w:tabs>
          <w:tab w:val="clear" w:pos="360"/>
        </w:tabs>
        <w:spacing w:before="0" w:after="0"/>
        <w:ind w:firstLine="709"/>
        <w:rPr>
          <w:sz w:val="28"/>
          <w:szCs w:val="28"/>
        </w:rPr>
      </w:pPr>
      <w:r w:rsidRPr="00A96B2A">
        <w:rPr>
          <w:sz w:val="28"/>
          <w:szCs w:val="28"/>
        </w:rPr>
        <w:t>6) направление заявителю сведений о ходе выполнения запроса                                              о предоставлении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7) направление заявителю результата предоставления Муниципальной услуги. </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3.3. Особенности выполнения административных процедур в МФЦ:</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формирование и направление МФЦ межведомственного запроса в Администрацию;</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3.4. </w:t>
      </w:r>
      <w:r w:rsidRPr="00A96B2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6D47C6">
      <w:pPr>
        <w:widowControl w:val="0"/>
        <w:tabs>
          <w:tab w:val="left" w:pos="567"/>
          <w:tab w:val="left" w:pos="709"/>
        </w:tabs>
        <w:autoSpaceDE w:val="0"/>
        <w:autoSpaceDN w:val="0"/>
        <w:spacing w:after="0" w:line="240" w:lineRule="auto"/>
        <w:jc w:val="center"/>
        <w:rPr>
          <w:rFonts w:ascii="Times New Roman" w:hAnsi="Times New Roman" w:cs="Times New Roman"/>
          <w:b/>
          <w:sz w:val="28"/>
          <w:szCs w:val="28"/>
          <w:lang w:eastAsia="ru-RU"/>
        </w:rPr>
      </w:pPr>
      <w:r w:rsidRPr="00A96B2A">
        <w:rPr>
          <w:rFonts w:ascii="Times New Roman" w:hAnsi="Times New Roman" w:cs="Times New Roman"/>
          <w:b/>
          <w:sz w:val="28"/>
          <w:szCs w:val="28"/>
          <w:lang w:eastAsia="ru-RU"/>
        </w:rPr>
        <w:t>Особенности выполнения административных процедур</w:t>
      </w:r>
    </w:p>
    <w:p w:rsidR="00A96B2A" w:rsidRPr="00A96B2A" w:rsidRDefault="00A96B2A" w:rsidP="006D47C6">
      <w:pPr>
        <w:widowControl w:val="0"/>
        <w:tabs>
          <w:tab w:val="left" w:pos="567"/>
          <w:tab w:val="left" w:pos="709"/>
        </w:tabs>
        <w:autoSpaceDE w:val="0"/>
        <w:autoSpaceDN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lang w:eastAsia="ru-RU"/>
        </w:rPr>
        <w:t>(действий)</w:t>
      </w:r>
      <w:r w:rsidRPr="00A96B2A">
        <w:rPr>
          <w:rFonts w:ascii="Times New Roman" w:hAnsi="Times New Roman" w:cs="Times New Roman"/>
          <w:b/>
          <w:sz w:val="28"/>
          <w:szCs w:val="28"/>
        </w:rPr>
        <w:t xml:space="preserve"> в Администрации</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highlight w:val="green"/>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sz w:val="28"/>
          <w:szCs w:val="28"/>
        </w:rPr>
      </w:pPr>
      <w:r w:rsidRPr="00A96B2A">
        <w:rPr>
          <w:rFonts w:ascii="Times New Roman" w:hAnsi="Times New Roman" w:cs="Times New Roman"/>
          <w:b/>
          <w:sz w:val="28"/>
          <w:szCs w:val="28"/>
        </w:rPr>
        <w:t>Прием и регистрация уведомления с комплектом документов</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sz w:val="28"/>
          <w:szCs w:val="28"/>
        </w:rPr>
      </w:pP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3.5.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раздела 2 настоящего Административного регламента.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3.6. Специалист, осуществляющий прием документов:</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1) устанавливает личность заявителя (установление личности заявителя может осуществляться в ходе личного приема —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2) осуществляет проверку наличия всех необходимых документов и правильности их оформления, удостоверяясь, в том, что:</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а) копии документов удостоверены в установленном законодательством порядке;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б) тексты документов написаны разборчиво;</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в) имена физических лиц, адреса их места жительства написаны полностью;</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 xml:space="preserve">г) в документах нет подчисток, приписок, зачеркнутых слов и иных не оговоренных исправлений, дающих возможность неоднозначного толкования </w:t>
      </w:r>
      <w:r w:rsidRPr="00A96B2A">
        <w:rPr>
          <w:rFonts w:ascii="Times New Roman" w:hAnsi="Times New Roman" w:cs="Times New Roman"/>
          <w:kern w:val="2"/>
          <w:sz w:val="28"/>
          <w:szCs w:val="28"/>
        </w:rPr>
        <w:lastRenderedPageBreak/>
        <w:t>представленных документов и вызывающих сомнения в законности предоставленных документов;</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д) документы не содержат серьезных повреждений, наличие которых не позволяет однозначно истолковать их содержание;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е) не истек срок действия документа;</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kern w:val="2"/>
          <w:sz w:val="28"/>
          <w:szCs w:val="28"/>
        </w:rPr>
        <w:t>3) помогает заявителю оформить уведомление на предоставление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 в случае если имеются основания для отказа в приеме документов, необходимых для предоставления Муниципальной услуги, предусмотренные пунктом 2.19 настоящего Административного регламента, специалист отказывает заявителю в приеме уведомления о предоставлении Муниципальной услуги с объяснением причин.</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3.7. Уведомление (форма уведомления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A96B2A" w:rsidRPr="00A96B2A" w:rsidRDefault="00A96B2A" w:rsidP="00A96B2A">
      <w:pPr>
        <w:pStyle w:val="afc"/>
        <w:spacing w:before="0" w:beforeAutospacing="0" w:after="0" w:afterAutospacing="0"/>
        <w:ind w:firstLine="709"/>
        <w:jc w:val="both"/>
        <w:rPr>
          <w:sz w:val="28"/>
          <w:szCs w:val="28"/>
        </w:rPr>
      </w:pPr>
      <w:r w:rsidRPr="00A96B2A">
        <w:rPr>
          <w:sz w:val="28"/>
          <w:szCs w:val="28"/>
        </w:rPr>
        <w:t>3.8.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уведомление.</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3.10. Критерием принятия решения по данной административной процедуре является соответствие уведомления утвержденной форме и наличие всех необходимых документов к нему.</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 Результатом данной административной процедуры является регистрация поступившего уведомления в журнале регистрации входящей корреспонденции Администрации.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3.12. </w:t>
      </w:r>
      <w:r w:rsidRPr="00A96B2A">
        <w:rPr>
          <w:rFonts w:ascii="Times New Roman" w:hAnsi="Times New Roman" w:cs="Times New Roman"/>
          <w:sz w:val="28"/>
          <w:szCs w:val="28"/>
          <w:lang w:eastAsia="ru-RU"/>
        </w:rPr>
        <w:t>Способом фиксации результата административной процедуры является присвоение входящего (регистрационного) номера поступившим документам</w:t>
      </w:r>
      <w:r w:rsidRPr="00A96B2A">
        <w:rPr>
          <w:rFonts w:ascii="Times New Roman" w:hAnsi="Times New Roman" w:cs="Times New Roman"/>
          <w:sz w:val="28"/>
          <w:szCs w:val="28"/>
        </w:rPr>
        <w:t>.</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3.13. Общий срок выполнения административной процедуры не может превышать 1 (один) день.</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kern w:val="1"/>
          <w:sz w:val="28"/>
          <w:szCs w:val="28"/>
        </w:rPr>
      </w:pPr>
      <w:r w:rsidRPr="00A96B2A">
        <w:rPr>
          <w:rFonts w:ascii="Times New Roman" w:hAnsi="Times New Roman" w:cs="Times New Roman"/>
          <w:b/>
          <w:kern w:val="1"/>
          <w:sz w:val="28"/>
          <w:szCs w:val="28"/>
        </w:rPr>
        <w:t xml:space="preserve">Рассмотрение </w:t>
      </w:r>
      <w:r w:rsidRPr="00A96B2A">
        <w:rPr>
          <w:rFonts w:ascii="Times New Roman" w:hAnsi="Times New Roman" w:cs="Times New Roman"/>
          <w:b/>
          <w:color w:val="000000"/>
          <w:kern w:val="1"/>
          <w:sz w:val="28"/>
          <w:szCs w:val="28"/>
        </w:rPr>
        <w:t>уведомления</w:t>
      </w:r>
      <w:r w:rsidRPr="00A96B2A">
        <w:rPr>
          <w:rFonts w:ascii="Times New Roman" w:hAnsi="Times New Roman" w:cs="Times New Roman"/>
          <w:b/>
          <w:kern w:val="1"/>
          <w:sz w:val="28"/>
          <w:szCs w:val="28"/>
        </w:rPr>
        <w:t xml:space="preserve"> и принятие решения об определении специалиста, ответственного за проведение административных процедур</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kern w:val="1"/>
          <w:sz w:val="28"/>
          <w:szCs w:val="28"/>
        </w:rPr>
      </w:pPr>
    </w:p>
    <w:p w:rsidR="00A96B2A" w:rsidRPr="00A96B2A" w:rsidRDefault="00A96B2A" w:rsidP="00A96B2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3.14. Основанием для начала административной процедуры является поступление уведомления с комплектом документов начальнику Управления.</w:t>
      </w:r>
    </w:p>
    <w:p w:rsidR="00A96B2A" w:rsidRPr="00A96B2A" w:rsidRDefault="00A96B2A" w:rsidP="00A96B2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3.15. 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 (далее – специалист).</w:t>
      </w:r>
    </w:p>
    <w:p w:rsidR="00A96B2A" w:rsidRPr="00A96B2A" w:rsidRDefault="00A96B2A" w:rsidP="00A96B2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lastRenderedPageBreak/>
        <w:t xml:space="preserve">3.16. Критерием принятия решения по данной административной процедуре является наличие на уведомлении даты и номера входящей корреспонденции. </w:t>
      </w:r>
    </w:p>
    <w:p w:rsidR="00A96B2A" w:rsidRPr="00A96B2A" w:rsidRDefault="00A96B2A" w:rsidP="00A96B2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3.17. Результатом данной административной процедуры является передача уведомления с комплектом документов специалисту для проведения правовой экспертизы.</w:t>
      </w:r>
    </w:p>
    <w:p w:rsidR="00A96B2A" w:rsidRPr="00A96B2A" w:rsidRDefault="00A96B2A" w:rsidP="00A96B2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3.18. Способом фиксации результата данной административной процедуры является визирование на уведомлении с указанием фамилии специалиста и проставления даты.</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3.19. Общий срок выполнения административной процедуры не может превышать 1 (один) день.</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Проверка представленных документов и принятие решения о возможности предоставления Муниципальной услуги</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3.20. Основанием для начала административной процедуры является поступление уведомления с комплектом документов специалисту, ответственному за проведение административных процедур.</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 xml:space="preserve">3.21. Специалист проводит проверку уведомления на соответствие законодательству и наличие всех необходимых документов. </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color w:val="000000"/>
          <w:kern w:val="1"/>
          <w:sz w:val="28"/>
          <w:szCs w:val="28"/>
        </w:rPr>
        <w:t xml:space="preserve">3.22. </w:t>
      </w:r>
      <w:r w:rsidRPr="00A96B2A">
        <w:rPr>
          <w:rFonts w:ascii="Times New Roman" w:hAnsi="Times New Roman" w:cs="Times New Roman"/>
          <w:sz w:val="28"/>
          <w:szCs w:val="28"/>
          <w:lang w:eastAsia="ru-RU"/>
        </w:rPr>
        <w:t>В случае, если заявителем самостоятельно не представлены документы, указанные в пункте 2.15 настоящего Административного регламента, то данные документы запрашиваются специалистом с использованием единой системы межведомственного электронного взаимодействия.</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kern w:val="1"/>
          <w:sz w:val="28"/>
          <w:szCs w:val="28"/>
        </w:rPr>
        <w:t xml:space="preserve">3.23. </w:t>
      </w:r>
      <w:r w:rsidRPr="00A96B2A">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необходимых документов для принятия о согласовании переустройства и (или) перепланировки помещения.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3.24. Результатом данной административной процедуры является подготовка необходимых запросов.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3.25. Способом фиксации результата данной административной процедуры является регистрация соответствующие запросов.</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rPr>
        <w:t>3.26. Общий срок выполнения административной процедуры не может превышать 10 (десять) дней.</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p>
    <w:p w:rsidR="00A96B2A" w:rsidRPr="00A96B2A" w:rsidRDefault="00A96B2A" w:rsidP="006D47C6">
      <w:pPr>
        <w:spacing w:after="0" w:line="240" w:lineRule="auto"/>
        <w:jc w:val="center"/>
        <w:rPr>
          <w:rFonts w:ascii="Times New Roman" w:hAnsi="Times New Roman" w:cs="Times New Roman"/>
          <w:b/>
          <w:kern w:val="1"/>
          <w:sz w:val="28"/>
          <w:szCs w:val="28"/>
        </w:rPr>
      </w:pPr>
      <w:r w:rsidRPr="00A96B2A">
        <w:rPr>
          <w:rFonts w:ascii="Times New Roman" w:hAnsi="Times New Roman" w:cs="Times New Roman"/>
          <w:b/>
          <w:kern w:val="1"/>
          <w:sz w:val="28"/>
          <w:szCs w:val="28"/>
        </w:rPr>
        <w:t>Подготовка документа для выдачи заявителю</w:t>
      </w:r>
    </w:p>
    <w:p w:rsidR="00A96B2A" w:rsidRPr="00A96B2A" w:rsidRDefault="00A96B2A" w:rsidP="00A96B2A">
      <w:pPr>
        <w:spacing w:after="0" w:line="240" w:lineRule="auto"/>
        <w:jc w:val="both"/>
        <w:rPr>
          <w:rFonts w:ascii="Times New Roman" w:hAnsi="Times New Roman" w:cs="Times New Roman"/>
          <w:b/>
          <w:sz w:val="28"/>
          <w:szCs w:val="28"/>
          <w:lang w:eastAsia="ru-RU"/>
        </w:rPr>
      </w:pP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Fonts w:ascii="Times New Roman" w:hAnsi="Times New Roman" w:cs="Times New Roman"/>
          <w:kern w:val="1"/>
          <w:sz w:val="28"/>
          <w:szCs w:val="28"/>
        </w:rPr>
        <w:t>3.27. Основанием для начала административной процедуры является поступление специалисту от всех органов и организаций ответов на межведомственные запросы.</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kern w:val="1"/>
          <w:sz w:val="28"/>
          <w:szCs w:val="28"/>
        </w:rPr>
        <w:t>3.28.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письмо об отказе в предоставлении Муниципальной услуги</w:t>
      </w:r>
      <w:r w:rsidRPr="00A96B2A">
        <w:rPr>
          <w:rFonts w:ascii="Times New Roman" w:hAnsi="Times New Roman" w:cs="Times New Roman"/>
          <w:sz w:val="28"/>
          <w:szCs w:val="28"/>
        </w:rPr>
        <w:t xml:space="preserve"> заявителю.</w:t>
      </w: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Fonts w:ascii="Times New Roman" w:hAnsi="Times New Roman" w:cs="Times New Roman"/>
          <w:kern w:val="1"/>
          <w:sz w:val="28"/>
          <w:szCs w:val="28"/>
        </w:rPr>
        <w:lastRenderedPageBreak/>
        <w:t>3.29. При поступлении всех ответов на межведомственные запросы и, если отсутствуют основания для отказа в предоставлении Муниципальной услуги, специалист готовит акт приемочной комиссии о согласовании переустройства и (или) перепланировки помещения</w:t>
      </w:r>
      <w:r w:rsidRPr="00A96B2A">
        <w:rPr>
          <w:rStyle w:val="blk"/>
          <w:rFonts w:ascii="Times New Roman" w:hAnsi="Times New Roman" w:cs="Times New Roman"/>
          <w:sz w:val="28"/>
          <w:szCs w:val="28"/>
        </w:rPr>
        <w:t xml:space="preserve">.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3.30. Акт приемочной комиссии о согласовании переустройства и (или) перепланировки помещения готовится в двух экземплярах, один из которых направляется для вручения заявителю, а второй экземпляр остается в деле.</w:t>
      </w:r>
    </w:p>
    <w:p w:rsidR="00A96B2A" w:rsidRPr="00A96B2A" w:rsidRDefault="00A96B2A" w:rsidP="00A96B2A">
      <w:pPr>
        <w:pStyle w:val="afc"/>
        <w:spacing w:before="0" w:beforeAutospacing="0" w:after="0" w:afterAutospacing="0"/>
        <w:ind w:firstLine="709"/>
        <w:jc w:val="both"/>
        <w:rPr>
          <w:sz w:val="28"/>
          <w:szCs w:val="28"/>
        </w:rPr>
      </w:pPr>
      <w:r w:rsidRPr="00A96B2A">
        <w:rPr>
          <w:kern w:val="1"/>
          <w:sz w:val="28"/>
          <w:szCs w:val="28"/>
        </w:rPr>
        <w:t xml:space="preserve">3.31. </w:t>
      </w:r>
      <w:r w:rsidRPr="00A96B2A">
        <w:rPr>
          <w:sz w:val="28"/>
          <w:szCs w:val="28"/>
        </w:rPr>
        <w:t>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ЕГРН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ЕГРН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A96B2A" w:rsidRPr="00A96B2A" w:rsidRDefault="00A96B2A" w:rsidP="00A96B2A">
      <w:pPr>
        <w:pStyle w:val="afc"/>
        <w:spacing w:before="0" w:beforeAutospacing="0" w:after="0" w:afterAutospacing="0"/>
        <w:ind w:firstLine="709"/>
        <w:jc w:val="both"/>
        <w:rPr>
          <w:sz w:val="28"/>
          <w:szCs w:val="28"/>
        </w:rPr>
      </w:pPr>
      <w:r w:rsidRPr="00A96B2A">
        <w:rPr>
          <w:sz w:val="28"/>
          <w:szCs w:val="28"/>
        </w:rPr>
        <w:t>Переустройство помещения в многоквартирном доме считается завершенным со дня утверждения акта, предусмотренного пунктом 3.30 настоящего Административного регламента. Перепланировка помещения в многоквартирном доме считается завершенной со дня внесения изменений в сведения ЕГРН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 xml:space="preserve">3.32. </w:t>
      </w:r>
      <w:r w:rsidRPr="00A96B2A">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3.33. Результатом данной административной процедуры является подготовка </w:t>
      </w:r>
      <w:r w:rsidRPr="00A96B2A">
        <w:rPr>
          <w:rFonts w:ascii="Times New Roman" w:hAnsi="Times New Roman" w:cs="Times New Roman"/>
          <w:kern w:val="1"/>
          <w:sz w:val="28"/>
          <w:szCs w:val="28"/>
        </w:rPr>
        <w:t xml:space="preserve">акта приемочной комиссии </w:t>
      </w:r>
      <w:r w:rsidRPr="00A96B2A">
        <w:rPr>
          <w:rFonts w:ascii="Times New Roman" w:hAnsi="Times New Roman" w:cs="Times New Roman"/>
          <w:sz w:val="28"/>
          <w:szCs w:val="28"/>
        </w:rPr>
        <w:t xml:space="preserve">о согласовании </w:t>
      </w:r>
      <w:r w:rsidRPr="00A96B2A">
        <w:rPr>
          <w:rFonts w:ascii="Times New Roman" w:hAnsi="Times New Roman" w:cs="Times New Roman"/>
          <w:kern w:val="1"/>
          <w:sz w:val="28"/>
          <w:szCs w:val="28"/>
        </w:rPr>
        <w:t>или об отказе в согласовании переустройства и (или) перепланировки помещения</w:t>
      </w:r>
      <w:r w:rsidRPr="00A96B2A">
        <w:rPr>
          <w:rFonts w:ascii="Times New Roman" w:hAnsi="Times New Roman" w:cs="Times New Roman"/>
          <w:sz w:val="28"/>
          <w:szCs w:val="28"/>
        </w:rPr>
        <w:t>.</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3.34. Способом фиксации результата данной административной процедуры является регистрация соответствующего акта приемочной комиссии. </w:t>
      </w:r>
    </w:p>
    <w:p w:rsidR="00A96B2A" w:rsidRPr="00A96B2A" w:rsidRDefault="00A96B2A" w:rsidP="00A96B2A">
      <w:pPr>
        <w:pStyle w:val="afc"/>
        <w:spacing w:before="0" w:beforeAutospacing="0" w:after="0" w:afterAutospacing="0"/>
        <w:ind w:firstLine="709"/>
        <w:jc w:val="both"/>
        <w:rPr>
          <w:sz w:val="28"/>
          <w:szCs w:val="28"/>
        </w:rPr>
      </w:pPr>
      <w:r w:rsidRPr="00A96B2A">
        <w:rPr>
          <w:sz w:val="28"/>
          <w:szCs w:val="28"/>
        </w:rPr>
        <w:t>3.35. Общий срок выполнения административной процедуры не может превышать 15 (пятнадцать) дней.</w:t>
      </w:r>
    </w:p>
    <w:p w:rsidR="00A96B2A" w:rsidRPr="00A96B2A" w:rsidRDefault="00A96B2A" w:rsidP="00A96B2A">
      <w:pPr>
        <w:pStyle w:val="afc"/>
        <w:spacing w:before="0" w:beforeAutospacing="0" w:after="0" w:afterAutospacing="0"/>
        <w:ind w:firstLine="709"/>
        <w:jc w:val="both"/>
        <w:rPr>
          <w:sz w:val="28"/>
          <w:szCs w:val="28"/>
        </w:rPr>
      </w:pPr>
    </w:p>
    <w:p w:rsidR="00A96B2A" w:rsidRPr="00A96B2A" w:rsidRDefault="00A96B2A" w:rsidP="006D47C6">
      <w:pPr>
        <w:pStyle w:val="afc"/>
        <w:spacing w:before="0" w:beforeAutospacing="0" w:after="0" w:afterAutospacing="0"/>
        <w:jc w:val="center"/>
        <w:rPr>
          <w:b/>
          <w:sz w:val="28"/>
          <w:szCs w:val="28"/>
        </w:rPr>
      </w:pPr>
      <w:r w:rsidRPr="00A96B2A">
        <w:rPr>
          <w:b/>
          <w:kern w:val="1"/>
          <w:sz w:val="28"/>
          <w:szCs w:val="28"/>
        </w:rPr>
        <w:t>Выдача результата Муниципальной услуги</w:t>
      </w:r>
    </w:p>
    <w:p w:rsidR="00A96B2A" w:rsidRPr="00A96B2A" w:rsidRDefault="00A96B2A" w:rsidP="00A96B2A">
      <w:pPr>
        <w:pStyle w:val="afc"/>
        <w:spacing w:before="0" w:beforeAutospacing="0" w:after="0" w:afterAutospacing="0"/>
        <w:jc w:val="both"/>
        <w:rPr>
          <w:b/>
          <w:sz w:val="28"/>
          <w:szCs w:val="28"/>
        </w:rPr>
      </w:pP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sz w:val="28"/>
          <w:szCs w:val="28"/>
        </w:rPr>
        <w:t xml:space="preserve">3.36. </w:t>
      </w:r>
      <w:r w:rsidRPr="00A96B2A">
        <w:rPr>
          <w:rFonts w:ascii="Times New Roman" w:hAnsi="Times New Roman" w:cs="Times New Roman"/>
          <w:kern w:val="1"/>
          <w:sz w:val="28"/>
          <w:szCs w:val="28"/>
        </w:rPr>
        <w:t>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 xml:space="preserve">3.37. Специалист, ответственный за выдачу документов, устанавливает личность заявителя, в том числе проверяет документ, удостоверяющий личность, </w:t>
      </w:r>
      <w:r w:rsidRPr="00A96B2A">
        <w:rPr>
          <w:rFonts w:ascii="Times New Roman" w:hAnsi="Times New Roman" w:cs="Times New Roman"/>
          <w:kern w:val="1"/>
          <w:sz w:val="28"/>
          <w:szCs w:val="28"/>
        </w:rPr>
        <w:lastRenderedPageBreak/>
        <w:t>проверяет правомочность лиц получающего документы, в том числе полномочия представителя.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3.38.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 xml:space="preserve">3.39. </w:t>
      </w:r>
      <w:r w:rsidRPr="00A96B2A">
        <w:rPr>
          <w:rFonts w:ascii="Times New Roman" w:hAnsi="Times New Roman" w:cs="Times New Roman"/>
          <w:sz w:val="28"/>
          <w:szCs w:val="28"/>
        </w:rPr>
        <w:t>Специалист, не позднее чем через три рабочих дня со дня принятия решения о согласовании выдает или направляет по адресу, указанному в уведомлении, либо через МФЦ заявителю документ, подтверждающий принятие такого решения.</w:t>
      </w:r>
    </w:p>
    <w:p w:rsidR="00A96B2A" w:rsidRPr="00A96B2A" w:rsidRDefault="00A96B2A" w:rsidP="00A96B2A">
      <w:pPr>
        <w:widowControl w:val="0"/>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3.40. Критерием принятия решения по данной административной процедуре является получение специалистом документов для вручения заявителю.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3.41. Результатом данной административной процедуры является вручение документов заявителю.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3.42. Способом фиксации результата данной административной процедуры является регистрация </w:t>
      </w:r>
      <w:r w:rsidRPr="00A96B2A">
        <w:rPr>
          <w:rFonts w:ascii="Times New Roman" w:hAnsi="Times New Roman" w:cs="Times New Roman"/>
          <w:kern w:val="1"/>
          <w:sz w:val="28"/>
          <w:szCs w:val="28"/>
        </w:rPr>
        <w:t>в книге учета выданных документов специалистом</w:t>
      </w:r>
      <w:r w:rsidRPr="00A96B2A">
        <w:rPr>
          <w:rFonts w:ascii="Times New Roman" w:hAnsi="Times New Roman" w:cs="Times New Roman"/>
          <w:sz w:val="28"/>
          <w:szCs w:val="28"/>
        </w:rPr>
        <w:t xml:space="preserve">. </w:t>
      </w:r>
    </w:p>
    <w:p w:rsidR="00A96B2A" w:rsidRPr="00A96B2A" w:rsidRDefault="00A96B2A" w:rsidP="00A96B2A">
      <w:pPr>
        <w:pStyle w:val="afc"/>
        <w:spacing w:before="0" w:beforeAutospacing="0" w:after="0" w:afterAutospacing="0"/>
        <w:ind w:firstLine="709"/>
        <w:jc w:val="both"/>
        <w:rPr>
          <w:sz w:val="28"/>
          <w:szCs w:val="28"/>
        </w:rPr>
      </w:pPr>
      <w:r w:rsidRPr="00A96B2A">
        <w:rPr>
          <w:sz w:val="28"/>
          <w:szCs w:val="28"/>
        </w:rPr>
        <w:t>3.43. Общий срок выполнения административной процедуры не может превышать 3 (три) дня.</w:t>
      </w:r>
    </w:p>
    <w:p w:rsidR="00A96B2A" w:rsidRPr="00A96B2A" w:rsidRDefault="00A96B2A" w:rsidP="00A96B2A">
      <w:pPr>
        <w:pStyle w:val="afc"/>
        <w:spacing w:before="0" w:beforeAutospacing="0" w:after="0" w:afterAutospacing="0"/>
        <w:ind w:firstLine="709"/>
        <w:jc w:val="both"/>
        <w:rPr>
          <w:b/>
          <w:sz w:val="28"/>
          <w:szCs w:val="28"/>
        </w:rPr>
      </w:pPr>
    </w:p>
    <w:p w:rsidR="00A96B2A" w:rsidRPr="00A96B2A" w:rsidRDefault="00A96B2A" w:rsidP="006D47C6">
      <w:pPr>
        <w:tabs>
          <w:tab w:val="left" w:pos="567"/>
          <w:tab w:val="left" w:pos="709"/>
        </w:tabs>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9" w:history="1">
        <w:r w:rsidRPr="00A96B2A">
          <w:rPr>
            <w:rFonts w:ascii="Times New Roman" w:hAnsi="Times New Roman" w:cs="Times New Roman"/>
            <w:b/>
            <w:sz w:val="28"/>
            <w:szCs w:val="28"/>
          </w:rPr>
          <w:t>статьи 10</w:t>
        </w:r>
      </w:hyperlink>
      <w:r w:rsidRPr="00A96B2A">
        <w:rPr>
          <w:rFonts w:ascii="Times New Roman" w:hAnsi="Times New Roman" w:cs="Times New Roman"/>
          <w:b/>
          <w:sz w:val="28"/>
          <w:szCs w:val="28"/>
        </w:rPr>
        <w:t xml:space="preserve"> Федерального закона от 27 июля 2010 г. № 210-ФЗ «Об организации предоставления государственных и муниципальных услуг»</w:t>
      </w:r>
    </w:p>
    <w:p w:rsidR="00A96B2A" w:rsidRPr="00A96B2A" w:rsidRDefault="00A96B2A" w:rsidP="006D47C6">
      <w:pPr>
        <w:tabs>
          <w:tab w:val="left" w:pos="567"/>
          <w:tab w:val="left" w:pos="709"/>
        </w:tabs>
        <w:autoSpaceDE w:val="0"/>
        <w:autoSpaceDN w:val="0"/>
        <w:adjustRightInd w:val="0"/>
        <w:spacing w:after="0" w:line="240" w:lineRule="auto"/>
        <w:jc w:val="center"/>
        <w:rPr>
          <w:rFonts w:ascii="Times New Roman" w:hAnsi="Times New Roman" w:cs="Times New Roman"/>
          <w:b/>
          <w:sz w:val="28"/>
          <w:szCs w:val="28"/>
          <w:highlight w:val="green"/>
        </w:rPr>
      </w:pPr>
    </w:p>
    <w:p w:rsidR="00A96B2A" w:rsidRPr="00A96B2A" w:rsidRDefault="00A96B2A" w:rsidP="006D47C6">
      <w:pPr>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Формирование запроса о предоставлении Муниципальной услуги</w:t>
      </w:r>
    </w:p>
    <w:p w:rsidR="00A96B2A" w:rsidRPr="00A96B2A" w:rsidRDefault="00A96B2A" w:rsidP="00A96B2A">
      <w:pPr>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 </w:t>
      </w:r>
      <w:r w:rsidRPr="00A96B2A">
        <w:rPr>
          <w:rFonts w:ascii="Times New Roman" w:hAnsi="Times New Roman" w:cs="Times New Roman"/>
          <w:sz w:val="28"/>
          <w:szCs w:val="28"/>
          <w:lang w:eastAsia="ru-RU"/>
        </w:rPr>
        <w:t>3.44. Основанием для начала административной процедуры является подача Заявителем, через региональный Портал</w:t>
      </w:r>
      <w:r w:rsidRPr="00A96B2A">
        <w:rPr>
          <w:rFonts w:ascii="Times New Roman" w:hAnsi="Times New Roman" w:cs="Times New Roman"/>
          <w:sz w:val="28"/>
          <w:szCs w:val="28"/>
        </w:rPr>
        <w:t xml:space="preserve"> в электронной форме </w:t>
      </w:r>
      <w:r w:rsidRPr="00A96B2A">
        <w:rPr>
          <w:rFonts w:ascii="Times New Roman" w:hAnsi="Times New Roman" w:cs="Times New Roman"/>
          <w:sz w:val="28"/>
          <w:szCs w:val="28"/>
          <w:lang w:eastAsia="ru-RU"/>
        </w:rPr>
        <w:t xml:space="preserve">уведомления (уведомления) о предоставлении Муниципальной услуги и соответствующих документов, указанных в </w:t>
      </w:r>
      <w:hyperlink w:anchor="P174" w:history="1">
        <w:r w:rsidRPr="00A96B2A">
          <w:rPr>
            <w:rFonts w:ascii="Times New Roman" w:hAnsi="Times New Roman" w:cs="Times New Roman"/>
            <w:sz w:val="28"/>
            <w:szCs w:val="28"/>
            <w:lang w:eastAsia="ru-RU"/>
          </w:rPr>
          <w:t>пункте</w:t>
        </w:r>
      </w:hyperlink>
      <w:r w:rsidRPr="00A96B2A">
        <w:rPr>
          <w:rFonts w:ascii="Times New Roman" w:hAnsi="Times New Roman" w:cs="Times New Roman"/>
          <w:sz w:val="28"/>
          <w:szCs w:val="28"/>
          <w:lang w:eastAsia="ru-RU"/>
        </w:rPr>
        <w:t xml:space="preserve"> 2.11. Административного регламента</w:t>
      </w:r>
      <w:r w:rsidRPr="00A96B2A">
        <w:rPr>
          <w:rFonts w:ascii="Times New Roman" w:hAnsi="Times New Roman" w:cs="Times New Roman"/>
          <w:sz w:val="28"/>
          <w:szCs w:val="28"/>
        </w:rPr>
        <w:t>.</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3.45.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На Портале, региональном Портале, размещаются образцы заполнения электронной формы запроса.</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3.46.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A96B2A">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3.47. При формировании запроса Заявителю обеспечивается:</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96B2A">
        <w:rPr>
          <w:rFonts w:ascii="Times New Roman" w:hAnsi="Times New Roman" w:cs="Times New Roman"/>
          <w:i/>
          <w:sz w:val="28"/>
          <w:szCs w:val="28"/>
        </w:rPr>
        <w:t>;</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в) возможность печати на бумажном носителе копии электронной формы запроса;</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3.48. При успешной отправке запросу присваивается уникальный номер, </w:t>
      </w:r>
      <w:r w:rsidRPr="00A96B2A">
        <w:rPr>
          <w:rFonts w:ascii="Times New Roman" w:hAnsi="Times New Roman" w:cs="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96B2A" w:rsidRPr="00A96B2A" w:rsidRDefault="00A96B2A" w:rsidP="006D47C6">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3.49. </w:t>
      </w:r>
      <w:r w:rsidRPr="00A96B2A">
        <w:rPr>
          <w:rFonts w:ascii="Times New Roman" w:hAnsi="Times New Roman" w:cs="Times New Roman"/>
          <w:sz w:val="28"/>
          <w:szCs w:val="28"/>
        </w:rPr>
        <w:t>Результатом административной процедуры является</w:t>
      </w:r>
      <w:r w:rsidRPr="00A96B2A">
        <w:rPr>
          <w:rFonts w:ascii="Times New Roman" w:hAnsi="Times New Roman" w:cs="Times New Roman"/>
          <w:sz w:val="28"/>
          <w:szCs w:val="28"/>
          <w:lang w:eastAsia="ru-RU"/>
        </w:rPr>
        <w:t xml:space="preserve"> направление </w:t>
      </w:r>
      <w:r w:rsidRPr="00A96B2A">
        <w:rPr>
          <w:rFonts w:ascii="Times New Roman" w:hAnsi="Times New Roman" w:cs="Times New Roman"/>
          <w:sz w:val="28"/>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A96B2A">
        <w:rPr>
          <w:rFonts w:ascii="Times New Roman" w:hAnsi="Times New Roman" w:cs="Times New Roman"/>
          <w:sz w:val="28"/>
          <w:szCs w:val="28"/>
          <w:lang w:eastAsia="ru-RU"/>
        </w:rPr>
        <w:t>.</w:t>
      </w:r>
    </w:p>
    <w:p w:rsidR="00A96B2A" w:rsidRPr="00A96B2A" w:rsidRDefault="00A96B2A" w:rsidP="006D47C6">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3.50. Способом фиксации результата </w:t>
      </w:r>
      <w:r w:rsidRPr="00A96B2A">
        <w:rPr>
          <w:rFonts w:ascii="Times New Roman" w:hAnsi="Times New Roman" w:cs="Times New Roman"/>
          <w:sz w:val="28"/>
          <w:szCs w:val="28"/>
        </w:rPr>
        <w:t>административной процедуры является</w:t>
      </w:r>
      <w:r w:rsidRPr="00A96B2A">
        <w:rPr>
          <w:rFonts w:ascii="Times New Roman" w:hAnsi="Times New Roman" w:cs="Times New Roman"/>
          <w:sz w:val="28"/>
          <w:szCs w:val="28"/>
          <w:lang w:eastAsia="ru-RU"/>
        </w:rPr>
        <w:t xml:space="preserve"> </w:t>
      </w:r>
      <w:r w:rsidRPr="00A96B2A">
        <w:rPr>
          <w:rFonts w:ascii="Times New Roman" w:hAnsi="Times New Roman" w:cs="Times New Roman"/>
          <w:sz w:val="28"/>
          <w:szCs w:val="28"/>
        </w:rPr>
        <w:t>присвоение регистрационного номера направленного Запроса на предоставление Муниципальной услуги.</w:t>
      </w:r>
    </w:p>
    <w:p w:rsidR="00A96B2A" w:rsidRPr="00A96B2A" w:rsidRDefault="00A96B2A" w:rsidP="00A96B2A">
      <w:pPr>
        <w:widowControl w:val="0"/>
        <w:tabs>
          <w:tab w:val="left" w:pos="567"/>
          <w:tab w:val="left" w:pos="709"/>
        </w:tabs>
        <w:autoSpaceDE w:val="0"/>
        <w:autoSpaceDN w:val="0"/>
        <w:spacing w:after="0" w:line="240" w:lineRule="auto"/>
        <w:jc w:val="both"/>
        <w:rPr>
          <w:rFonts w:ascii="Times New Roman" w:hAnsi="Times New Roman" w:cs="Times New Roman"/>
          <w:b/>
          <w:sz w:val="28"/>
          <w:szCs w:val="28"/>
          <w:lang w:eastAsia="ru-RU"/>
        </w:rPr>
      </w:pPr>
    </w:p>
    <w:p w:rsidR="00A96B2A" w:rsidRPr="00A96B2A" w:rsidRDefault="00A96B2A" w:rsidP="006D47C6">
      <w:pPr>
        <w:widowControl w:val="0"/>
        <w:tabs>
          <w:tab w:val="left" w:pos="567"/>
          <w:tab w:val="left" w:pos="709"/>
        </w:tabs>
        <w:autoSpaceDE w:val="0"/>
        <w:autoSpaceDN w:val="0"/>
        <w:spacing w:after="0" w:line="240" w:lineRule="auto"/>
        <w:jc w:val="center"/>
        <w:rPr>
          <w:rFonts w:ascii="Times New Roman" w:hAnsi="Times New Roman" w:cs="Times New Roman"/>
          <w:b/>
          <w:sz w:val="28"/>
          <w:szCs w:val="28"/>
          <w:lang w:eastAsia="ru-RU"/>
        </w:rPr>
      </w:pPr>
      <w:r w:rsidRPr="00A96B2A">
        <w:rPr>
          <w:rFonts w:ascii="Times New Roman" w:hAnsi="Times New Roman" w:cs="Times New Roman"/>
          <w:b/>
          <w:sz w:val="28"/>
          <w:szCs w:val="28"/>
          <w:lang w:eastAsia="ru-RU"/>
        </w:rPr>
        <w:t>Прием и регистрация уведомления с комплектом документов</w:t>
      </w:r>
    </w:p>
    <w:p w:rsidR="00A96B2A" w:rsidRPr="00A96B2A" w:rsidRDefault="00A96B2A" w:rsidP="00A96B2A">
      <w:pPr>
        <w:widowControl w:val="0"/>
        <w:tabs>
          <w:tab w:val="left" w:pos="567"/>
          <w:tab w:val="left" w:pos="709"/>
        </w:tabs>
        <w:autoSpaceDE w:val="0"/>
        <w:autoSpaceDN w:val="0"/>
        <w:spacing w:after="0" w:line="240" w:lineRule="auto"/>
        <w:jc w:val="both"/>
        <w:rPr>
          <w:rFonts w:ascii="Times New Roman" w:hAnsi="Times New Roman" w:cs="Times New Roman"/>
          <w:b/>
          <w:sz w:val="28"/>
          <w:szCs w:val="28"/>
          <w:lang w:eastAsia="ru-RU"/>
        </w:rPr>
      </w:pPr>
    </w:p>
    <w:p w:rsidR="00A96B2A" w:rsidRPr="00A96B2A" w:rsidRDefault="00A96B2A" w:rsidP="006D47C6">
      <w:pPr>
        <w:widowControl w:val="0"/>
        <w:tabs>
          <w:tab w:val="left" w:pos="567"/>
          <w:tab w:val="left" w:pos="709"/>
        </w:tabs>
        <w:autoSpaceDE w:val="0"/>
        <w:autoSpaceDN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3.51. Основанием для начала административной процедуры является поступление в Администрацию документов, направленных заявителем через региональный Портал</w:t>
      </w:r>
      <w:r w:rsidRPr="00A96B2A">
        <w:rPr>
          <w:rFonts w:ascii="Times New Roman" w:hAnsi="Times New Roman" w:cs="Times New Roman"/>
          <w:sz w:val="28"/>
          <w:szCs w:val="28"/>
        </w:rPr>
        <w:t xml:space="preserve"> в электронной форме </w:t>
      </w:r>
      <w:r w:rsidRPr="00A96B2A">
        <w:rPr>
          <w:rFonts w:ascii="Times New Roman" w:hAnsi="Times New Roman" w:cs="Times New Roman"/>
          <w:sz w:val="28"/>
          <w:szCs w:val="28"/>
          <w:lang w:eastAsia="ru-RU"/>
        </w:rPr>
        <w:t xml:space="preserve">уведомления о предоставлении </w:t>
      </w:r>
      <w:r w:rsidRPr="00A96B2A">
        <w:rPr>
          <w:rFonts w:ascii="Times New Roman" w:hAnsi="Times New Roman" w:cs="Times New Roman"/>
          <w:sz w:val="28"/>
          <w:szCs w:val="28"/>
          <w:lang w:eastAsia="ru-RU"/>
        </w:rPr>
        <w:lastRenderedPageBreak/>
        <w:t xml:space="preserve">Муниципальной услуги и соответствующих документов, указанных в </w:t>
      </w:r>
      <w:hyperlink w:anchor="P174" w:history="1">
        <w:r w:rsidRPr="00A96B2A">
          <w:rPr>
            <w:rFonts w:ascii="Times New Roman" w:hAnsi="Times New Roman" w:cs="Times New Roman"/>
            <w:sz w:val="28"/>
            <w:szCs w:val="28"/>
            <w:lang w:eastAsia="ru-RU"/>
          </w:rPr>
          <w:t>пункте</w:t>
        </w:r>
      </w:hyperlink>
      <w:r w:rsidRPr="00A96B2A">
        <w:rPr>
          <w:rFonts w:ascii="Times New Roman" w:hAnsi="Times New Roman" w:cs="Times New Roman"/>
          <w:sz w:val="28"/>
          <w:szCs w:val="28"/>
          <w:lang w:eastAsia="ru-RU"/>
        </w:rPr>
        <w:t xml:space="preserve"> 2.11. Административного регламента</w:t>
      </w:r>
      <w:r w:rsidRPr="00A96B2A">
        <w:rPr>
          <w:rFonts w:ascii="Times New Roman" w:hAnsi="Times New Roman" w:cs="Times New Roman"/>
          <w:sz w:val="28"/>
          <w:szCs w:val="28"/>
        </w:rPr>
        <w:t>.</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3.52.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96B2A" w:rsidRPr="00A96B2A" w:rsidRDefault="00A96B2A" w:rsidP="006D47C6">
      <w:pPr>
        <w:pStyle w:val="ConsPlusNormal"/>
        <w:tabs>
          <w:tab w:val="left" w:pos="567"/>
          <w:tab w:val="left" w:pos="709"/>
        </w:tabs>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3.53. При представлении уведомления о предоставлении Муниципальной услуги и соответствующих документов, указанных в </w:t>
      </w:r>
      <w:hyperlink w:anchor="P174" w:history="1">
        <w:r w:rsidRPr="00A96B2A">
          <w:rPr>
            <w:rFonts w:ascii="Times New Roman" w:hAnsi="Times New Roman" w:cs="Times New Roman"/>
            <w:sz w:val="28"/>
            <w:szCs w:val="28"/>
            <w:lang w:eastAsia="ru-RU"/>
          </w:rPr>
          <w:t>пункте</w:t>
        </w:r>
      </w:hyperlink>
      <w:r w:rsidRPr="00A96B2A">
        <w:rPr>
          <w:rFonts w:ascii="Times New Roman" w:hAnsi="Times New Roman" w:cs="Times New Roman"/>
          <w:sz w:val="28"/>
          <w:szCs w:val="28"/>
          <w:lang w:eastAsia="ru-RU"/>
        </w:rPr>
        <w:t xml:space="preserve"> 2.11.</w:t>
      </w:r>
      <w:r w:rsidRPr="00A96B2A">
        <w:rPr>
          <w:rFonts w:ascii="Times New Roman" w:hAnsi="Times New Roman" w:cs="Times New Roman"/>
          <w:sz w:val="28"/>
          <w:szCs w:val="28"/>
        </w:rPr>
        <w:t xml:space="preserve"> </w:t>
      </w:r>
      <w:r w:rsidRPr="00A96B2A">
        <w:rPr>
          <w:rFonts w:ascii="Times New Roman" w:hAnsi="Times New Roman" w:cs="Times New Roman"/>
          <w:sz w:val="28"/>
          <w:szCs w:val="28"/>
          <w:lang w:eastAsia="ru-RU"/>
        </w:rPr>
        <w:t>Административного</w:t>
      </w:r>
      <w:r w:rsidRPr="00A96B2A">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3.54.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3.55.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96B2A" w:rsidRPr="00A96B2A" w:rsidRDefault="00A96B2A" w:rsidP="006D47C6">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A96B2A" w:rsidRPr="00A96B2A" w:rsidRDefault="00A96B2A" w:rsidP="006D47C6">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3.56. </w:t>
      </w:r>
      <w:r w:rsidRPr="00A96B2A">
        <w:rPr>
          <w:rFonts w:ascii="Times New Roman" w:hAnsi="Times New Roman" w:cs="Times New Roman"/>
          <w:sz w:val="28"/>
          <w:szCs w:val="28"/>
        </w:rPr>
        <w:t>Результатом административной процедуры является</w:t>
      </w:r>
      <w:r w:rsidRPr="00A96B2A">
        <w:rPr>
          <w:rFonts w:ascii="Times New Roman" w:hAnsi="Times New Roman" w:cs="Times New Roman"/>
          <w:sz w:val="28"/>
          <w:szCs w:val="28"/>
          <w:lang w:eastAsia="ru-RU"/>
        </w:rPr>
        <w:t xml:space="preserve"> </w:t>
      </w:r>
      <w:r w:rsidRPr="00A96B2A">
        <w:rPr>
          <w:rFonts w:ascii="Times New Roman" w:hAnsi="Times New Roman" w:cs="Times New Roman"/>
          <w:sz w:val="28"/>
          <w:szCs w:val="28"/>
        </w:rPr>
        <w:t>регистрация поступивших в</w:t>
      </w:r>
      <w:r w:rsidRPr="00A96B2A">
        <w:rPr>
          <w:rFonts w:ascii="Times New Roman" w:hAnsi="Times New Roman" w:cs="Times New Roman"/>
          <w:sz w:val="28"/>
          <w:szCs w:val="28"/>
          <w:lang w:eastAsia="ru-RU"/>
        </w:rPr>
        <w:t xml:space="preserve"> Администрацию </w:t>
      </w:r>
      <w:r w:rsidRPr="00A96B2A">
        <w:rPr>
          <w:rFonts w:ascii="Times New Roman" w:hAnsi="Times New Roman" w:cs="Times New Roman"/>
          <w:sz w:val="28"/>
          <w:szCs w:val="28"/>
        </w:rPr>
        <w:t xml:space="preserve">в электронной форме </w:t>
      </w:r>
      <w:r w:rsidRPr="00A96B2A">
        <w:rPr>
          <w:rFonts w:ascii="Times New Roman" w:hAnsi="Times New Roman" w:cs="Times New Roman"/>
          <w:sz w:val="28"/>
          <w:szCs w:val="28"/>
          <w:lang w:eastAsia="ru-RU"/>
        </w:rPr>
        <w:t xml:space="preserve">уведомления о предоставлении Муниципальной услуги и соответствующих документов, указанных в </w:t>
      </w:r>
      <w:hyperlink w:anchor="P174" w:history="1">
        <w:r w:rsidRPr="00A96B2A">
          <w:rPr>
            <w:rFonts w:ascii="Times New Roman" w:hAnsi="Times New Roman" w:cs="Times New Roman"/>
            <w:sz w:val="28"/>
            <w:szCs w:val="28"/>
            <w:lang w:eastAsia="ru-RU"/>
          </w:rPr>
          <w:t>пункте</w:t>
        </w:r>
      </w:hyperlink>
      <w:r w:rsidRPr="00A96B2A">
        <w:rPr>
          <w:rFonts w:ascii="Times New Roman" w:hAnsi="Times New Roman" w:cs="Times New Roman"/>
          <w:sz w:val="28"/>
          <w:szCs w:val="28"/>
          <w:lang w:eastAsia="ru-RU"/>
        </w:rPr>
        <w:t xml:space="preserve"> 2.11. Административного регламента.</w:t>
      </w:r>
    </w:p>
    <w:p w:rsidR="00A96B2A" w:rsidRPr="00A96B2A" w:rsidRDefault="00A96B2A" w:rsidP="006D47C6">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3.57. Способом фиксации результата </w:t>
      </w:r>
      <w:r w:rsidRPr="00A96B2A">
        <w:rPr>
          <w:rFonts w:ascii="Times New Roman" w:hAnsi="Times New Roman" w:cs="Times New Roman"/>
          <w:sz w:val="28"/>
          <w:szCs w:val="28"/>
        </w:rPr>
        <w:t>административной процедуры является</w:t>
      </w:r>
      <w:r w:rsidRPr="00A96B2A">
        <w:rPr>
          <w:rFonts w:ascii="Times New Roman" w:hAnsi="Times New Roman" w:cs="Times New Roman"/>
          <w:sz w:val="28"/>
          <w:szCs w:val="28"/>
          <w:lang w:eastAsia="ru-RU"/>
        </w:rPr>
        <w:t xml:space="preserve"> </w:t>
      </w:r>
      <w:r w:rsidRPr="00A96B2A">
        <w:rPr>
          <w:rFonts w:ascii="Times New Roman" w:hAnsi="Times New Roman" w:cs="Times New Roman"/>
          <w:sz w:val="28"/>
          <w:szCs w:val="28"/>
        </w:rPr>
        <w:t>присвоение входящего (регистрационного) номера поступившим документам.</w:t>
      </w:r>
    </w:p>
    <w:p w:rsidR="00A96B2A" w:rsidRPr="00A96B2A" w:rsidRDefault="00A96B2A" w:rsidP="006D47C6">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3.58. Общий срок выполнения административной процедуры не может превышать 1 (один) день.</w:t>
      </w: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sz w:val="28"/>
          <w:szCs w:val="28"/>
          <w:highlight w:val="green"/>
        </w:rPr>
      </w:pP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kern w:val="1"/>
          <w:sz w:val="28"/>
          <w:szCs w:val="28"/>
        </w:rPr>
      </w:pPr>
      <w:r w:rsidRPr="00A96B2A">
        <w:rPr>
          <w:rFonts w:ascii="Times New Roman" w:hAnsi="Times New Roman" w:cs="Times New Roman"/>
          <w:b/>
          <w:kern w:val="1"/>
          <w:sz w:val="28"/>
          <w:szCs w:val="28"/>
        </w:rPr>
        <w:t xml:space="preserve">Рассмотрение </w:t>
      </w:r>
      <w:r w:rsidRPr="00A96B2A">
        <w:rPr>
          <w:rFonts w:ascii="Times New Roman" w:hAnsi="Times New Roman" w:cs="Times New Roman"/>
          <w:b/>
          <w:color w:val="000000"/>
          <w:kern w:val="1"/>
          <w:sz w:val="28"/>
          <w:szCs w:val="28"/>
        </w:rPr>
        <w:t>уведомления</w:t>
      </w:r>
      <w:r w:rsidRPr="00A96B2A">
        <w:rPr>
          <w:rFonts w:ascii="Times New Roman" w:hAnsi="Times New Roman" w:cs="Times New Roman"/>
          <w:b/>
          <w:kern w:val="1"/>
          <w:sz w:val="28"/>
          <w:szCs w:val="28"/>
        </w:rPr>
        <w:t xml:space="preserve"> и принятие решения об определении специалиста, ответственного за проведение административных процедур</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kern w:val="1"/>
          <w:sz w:val="28"/>
          <w:szCs w:val="28"/>
        </w:rPr>
      </w:pPr>
    </w:p>
    <w:p w:rsidR="00A96B2A" w:rsidRPr="00A96B2A" w:rsidRDefault="00A96B2A" w:rsidP="006D47C6">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3.59. Основанием для начала административной процедуры является поступление уведомления с комплектом документов начальнику Управления.</w:t>
      </w:r>
    </w:p>
    <w:p w:rsidR="00A96B2A" w:rsidRPr="00A96B2A" w:rsidRDefault="00A96B2A" w:rsidP="006D47C6">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3.60. 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w:t>
      </w:r>
    </w:p>
    <w:p w:rsidR="00A96B2A" w:rsidRPr="00A96B2A" w:rsidRDefault="00A96B2A" w:rsidP="006D47C6">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3.61. Критерием принятия решения по данной административной процедуре является наличие на уведомлении даты и номера входящей корреспонденции. </w:t>
      </w:r>
    </w:p>
    <w:p w:rsidR="00A96B2A" w:rsidRPr="00A96B2A" w:rsidRDefault="00A96B2A" w:rsidP="006D47C6">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3.62. Результатом данной административной процедуры является передача </w:t>
      </w:r>
      <w:r w:rsidRPr="00A96B2A">
        <w:rPr>
          <w:rFonts w:ascii="Times New Roman" w:hAnsi="Times New Roman" w:cs="Times New Roman"/>
          <w:sz w:val="28"/>
          <w:szCs w:val="28"/>
        </w:rPr>
        <w:lastRenderedPageBreak/>
        <w:t>уведомления с комплектом документов специалисту для проведения правовой экспертизы.</w:t>
      </w:r>
    </w:p>
    <w:p w:rsidR="00A96B2A" w:rsidRPr="00A96B2A" w:rsidRDefault="00A96B2A" w:rsidP="006D47C6">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3.63. Способом фиксации результата данной административной процедуры является визирование на уведомлении с указанием фамилии специалиста и проставления даты.</w:t>
      </w:r>
    </w:p>
    <w:p w:rsidR="00A96B2A" w:rsidRPr="00A96B2A" w:rsidRDefault="00A96B2A" w:rsidP="006D47C6">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3.64. Общий срок выполнения административной процедуры не может превышать 1 (один) день.</w:t>
      </w:r>
    </w:p>
    <w:p w:rsidR="00A96B2A" w:rsidRPr="00A96B2A" w:rsidRDefault="00A96B2A" w:rsidP="00A96B2A">
      <w:pPr>
        <w:widowControl w:val="0"/>
        <w:tabs>
          <w:tab w:val="left" w:pos="390"/>
        </w:tabs>
        <w:autoSpaceDE w:val="0"/>
        <w:autoSpaceDN w:val="0"/>
        <w:adjustRightInd w:val="0"/>
        <w:spacing w:after="0" w:line="240" w:lineRule="auto"/>
        <w:ind w:firstLine="560"/>
        <w:jc w:val="both"/>
        <w:rPr>
          <w:rFonts w:ascii="Times New Roman" w:hAnsi="Times New Roman" w:cs="Times New Roman"/>
          <w:color w:val="000000"/>
          <w:sz w:val="28"/>
          <w:szCs w:val="28"/>
        </w:rPr>
      </w:pPr>
    </w:p>
    <w:p w:rsidR="00A96B2A" w:rsidRPr="00A96B2A" w:rsidRDefault="00A96B2A" w:rsidP="006D47C6">
      <w:pPr>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Проверка представленных документов и принятие решения о возможности предоставления Муниципальной услуги</w:t>
      </w:r>
    </w:p>
    <w:p w:rsidR="00A96B2A" w:rsidRPr="00A96B2A" w:rsidRDefault="00A96B2A" w:rsidP="00A96B2A">
      <w:pPr>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3.65. Основанием для начала административной процедуры является поступление уведомления с комплектом документов специалисту, ответственному за проведение административных процедур.</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 xml:space="preserve">3.66. Специалист проводит проверку уведомления на соответствие законодательству и наличие всех необходимых документов. </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color w:val="000000"/>
          <w:kern w:val="1"/>
          <w:sz w:val="28"/>
          <w:szCs w:val="28"/>
        </w:rPr>
        <w:t xml:space="preserve">3.67. </w:t>
      </w:r>
      <w:r w:rsidRPr="00A96B2A">
        <w:rPr>
          <w:rFonts w:ascii="Times New Roman" w:hAnsi="Times New Roman" w:cs="Times New Roman"/>
          <w:sz w:val="28"/>
          <w:szCs w:val="28"/>
          <w:lang w:eastAsia="ru-RU"/>
        </w:rPr>
        <w:t>В случае, если заявителем самостоятельно не представлены документы, указанные в пункте 2.15 настоящего Административного регламента, то данные документы запрашиваются специалистом с использованием единой системы межведомственного электронного взаимодействия.</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kern w:val="1"/>
          <w:sz w:val="28"/>
          <w:szCs w:val="28"/>
        </w:rPr>
        <w:t xml:space="preserve">3.68. </w:t>
      </w:r>
      <w:r w:rsidRPr="00A96B2A">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необходимых документов для принятия о согласовании переустройства и (или) перепланировки помещения.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3.69. Результатом данной административной процедуры является подготовка необходимых запросов.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3.70. Способом фиксации результата данной административной процедуры является регистрация соответствующие запросов.</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rPr>
        <w:t>3.71. Общий срок выполнения административной процедуры не может превышать 8 (восемь) дней.</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6B2A" w:rsidRPr="00A96B2A" w:rsidRDefault="00A96B2A" w:rsidP="006D47C6">
      <w:pPr>
        <w:spacing w:after="0" w:line="240" w:lineRule="auto"/>
        <w:jc w:val="center"/>
        <w:rPr>
          <w:rFonts w:ascii="Times New Roman" w:hAnsi="Times New Roman" w:cs="Times New Roman"/>
          <w:b/>
          <w:kern w:val="1"/>
          <w:sz w:val="28"/>
          <w:szCs w:val="28"/>
        </w:rPr>
      </w:pPr>
      <w:r w:rsidRPr="00A96B2A">
        <w:rPr>
          <w:rFonts w:ascii="Times New Roman" w:hAnsi="Times New Roman" w:cs="Times New Roman"/>
          <w:b/>
          <w:kern w:val="1"/>
          <w:sz w:val="28"/>
          <w:szCs w:val="28"/>
        </w:rPr>
        <w:t>Подготовка документа для выдачи заявителю</w:t>
      </w:r>
    </w:p>
    <w:p w:rsidR="00A96B2A" w:rsidRPr="00A96B2A" w:rsidRDefault="00A96B2A" w:rsidP="00A96B2A">
      <w:pPr>
        <w:spacing w:after="0" w:line="240" w:lineRule="auto"/>
        <w:jc w:val="both"/>
        <w:rPr>
          <w:rFonts w:ascii="Times New Roman" w:hAnsi="Times New Roman" w:cs="Times New Roman"/>
          <w:b/>
          <w:sz w:val="28"/>
          <w:szCs w:val="28"/>
          <w:lang w:eastAsia="ru-RU"/>
        </w:rPr>
      </w:pP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Fonts w:ascii="Times New Roman" w:hAnsi="Times New Roman" w:cs="Times New Roman"/>
          <w:kern w:val="1"/>
          <w:sz w:val="28"/>
          <w:szCs w:val="28"/>
        </w:rPr>
        <w:t>3.72. Основанием для начала административной процедуры является поступление специалисту от всех органов и организаций ответов на межведомственные запросы.</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kern w:val="1"/>
          <w:sz w:val="28"/>
          <w:szCs w:val="28"/>
        </w:rPr>
        <w:t>3.73.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письмо об отказе в предоставлении Муниципальной услуги</w:t>
      </w:r>
      <w:r w:rsidRPr="00A96B2A">
        <w:rPr>
          <w:rFonts w:ascii="Times New Roman" w:hAnsi="Times New Roman" w:cs="Times New Roman"/>
          <w:sz w:val="28"/>
          <w:szCs w:val="28"/>
        </w:rPr>
        <w:t xml:space="preserve"> заявителю.</w:t>
      </w:r>
    </w:p>
    <w:p w:rsidR="00A96B2A" w:rsidRPr="00A96B2A" w:rsidRDefault="00A96B2A" w:rsidP="00A96B2A">
      <w:pPr>
        <w:autoSpaceDE w:val="0"/>
        <w:autoSpaceDN w:val="0"/>
        <w:adjustRightInd w:val="0"/>
        <w:spacing w:after="0" w:line="240" w:lineRule="auto"/>
        <w:ind w:firstLine="709"/>
        <w:jc w:val="both"/>
        <w:rPr>
          <w:rStyle w:val="blk"/>
          <w:rFonts w:ascii="Times New Roman" w:hAnsi="Times New Roman" w:cs="Times New Roman"/>
          <w:sz w:val="28"/>
          <w:szCs w:val="28"/>
        </w:rPr>
      </w:pPr>
      <w:r w:rsidRPr="00A96B2A">
        <w:rPr>
          <w:rFonts w:ascii="Times New Roman" w:hAnsi="Times New Roman" w:cs="Times New Roman"/>
          <w:kern w:val="1"/>
          <w:sz w:val="28"/>
          <w:szCs w:val="28"/>
        </w:rPr>
        <w:t>3.74. При поступлении всех ответов на межведомственные запросы и, если отсутствуют основания для отказа в предоставлении Муниципальной услуги, специалист готовит акт приемочной комиссии о согласовании переустройства и (или) перепланировки помещения</w:t>
      </w:r>
      <w:r w:rsidRPr="00A96B2A">
        <w:rPr>
          <w:rStyle w:val="blk"/>
          <w:rFonts w:ascii="Times New Roman" w:hAnsi="Times New Roman" w:cs="Times New Roman"/>
          <w:sz w:val="28"/>
          <w:szCs w:val="28"/>
        </w:rPr>
        <w:t xml:space="preserve">. </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lastRenderedPageBreak/>
        <w:t>3.75. Акт приемочной комиссии о согласовании переустройства и (или) перепланировки помещения готовится в двух экземплярах, один из которых направляется для вручения заявителю, а второй экземпляр остается в деле.</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1"/>
          <w:sz w:val="28"/>
          <w:szCs w:val="28"/>
        </w:rPr>
      </w:pPr>
      <w:r w:rsidRPr="00A96B2A">
        <w:rPr>
          <w:rFonts w:ascii="Times New Roman" w:hAnsi="Times New Roman" w:cs="Times New Roman"/>
          <w:kern w:val="1"/>
          <w:sz w:val="28"/>
          <w:szCs w:val="28"/>
        </w:rPr>
        <w:t xml:space="preserve">3.76. </w:t>
      </w:r>
      <w:r w:rsidRPr="00A96B2A">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3.77. Результатом данной административной процедуры является подготовка </w:t>
      </w:r>
      <w:r w:rsidRPr="00A96B2A">
        <w:rPr>
          <w:rFonts w:ascii="Times New Roman" w:hAnsi="Times New Roman" w:cs="Times New Roman"/>
          <w:kern w:val="1"/>
          <w:sz w:val="28"/>
          <w:szCs w:val="28"/>
        </w:rPr>
        <w:t xml:space="preserve">акта приемочной комиссии </w:t>
      </w:r>
      <w:r w:rsidRPr="00A96B2A">
        <w:rPr>
          <w:rFonts w:ascii="Times New Roman" w:hAnsi="Times New Roman" w:cs="Times New Roman"/>
          <w:sz w:val="28"/>
          <w:szCs w:val="28"/>
        </w:rPr>
        <w:t xml:space="preserve">о согласовании </w:t>
      </w:r>
      <w:r w:rsidRPr="00A96B2A">
        <w:rPr>
          <w:rFonts w:ascii="Times New Roman" w:hAnsi="Times New Roman" w:cs="Times New Roman"/>
          <w:kern w:val="1"/>
          <w:sz w:val="28"/>
          <w:szCs w:val="28"/>
        </w:rPr>
        <w:t>или об отказе в согласовании переустройства и (или) перепланировки помещения</w:t>
      </w:r>
      <w:r w:rsidRPr="00A96B2A">
        <w:rPr>
          <w:rFonts w:ascii="Times New Roman" w:hAnsi="Times New Roman" w:cs="Times New Roman"/>
          <w:sz w:val="28"/>
          <w:szCs w:val="28"/>
        </w:rPr>
        <w:t>.</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3.78. Способом фиксации результата данной административной процедуры является регистрация соответствующего акта приемочной комиссии. </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3.79. Общий срок выполнения административной процедуры не может превышать 15 (пятнадцать) дней.</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b/>
          <w:color w:val="000000"/>
          <w:sz w:val="28"/>
          <w:szCs w:val="28"/>
        </w:rPr>
      </w:pPr>
      <w:r w:rsidRPr="00A96B2A">
        <w:rPr>
          <w:rFonts w:ascii="Times New Roman" w:hAnsi="Times New Roman" w:cs="Times New Roman"/>
          <w:b/>
          <w:color w:val="000000"/>
          <w:sz w:val="28"/>
          <w:szCs w:val="28"/>
        </w:rPr>
        <w:t>Направление заявителю сведений о ходе выполнения запроса о предоставлении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b/>
          <w:color w:val="000000"/>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color w:val="000000"/>
          <w:sz w:val="28"/>
          <w:szCs w:val="28"/>
        </w:rPr>
        <w:t>3.80.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w:t>
      </w:r>
      <w:r w:rsidRPr="00A96B2A">
        <w:rPr>
          <w:rFonts w:ascii="Times New Roman" w:hAnsi="Times New Roman" w:cs="Times New Roman"/>
          <w:sz w:val="28"/>
          <w:szCs w:val="28"/>
        </w:rPr>
        <w:t xml:space="preserve"> регионального Портала.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3.81. Заявитель имеет возможность получения информации о ходе предоставления Муниципальной услуги.</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3.82. При предоставлении Муниципальной услуги в электронной форме заявителю направляется:</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уведомление о записи на прием в Администрацию или МФЦ, содержащее сведения о дате, времени и месте приема;</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уведомление о факте получения информации, подтверждающей оплату услуги;</w:t>
      </w:r>
      <w:bookmarkStart w:id="3" w:name="P0086"/>
      <w:bookmarkEnd w:id="3"/>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96B2A" w:rsidRPr="00A96B2A" w:rsidRDefault="00A96B2A" w:rsidP="00A96B2A">
      <w:pPr>
        <w:widowControl w:val="0"/>
        <w:tabs>
          <w:tab w:val="left" w:pos="567"/>
          <w:tab w:val="left" w:pos="709"/>
        </w:tabs>
        <w:autoSpaceDE w:val="0"/>
        <w:autoSpaceDN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3.83. </w:t>
      </w:r>
      <w:r w:rsidRPr="00A96B2A">
        <w:rPr>
          <w:rFonts w:ascii="Times New Roman" w:hAnsi="Times New Roman" w:cs="Times New Roman"/>
          <w:sz w:val="28"/>
          <w:szCs w:val="28"/>
        </w:rPr>
        <w:t>Результатом административной процедуры является</w:t>
      </w:r>
      <w:r w:rsidRPr="00A96B2A">
        <w:rPr>
          <w:rFonts w:ascii="Times New Roman" w:hAnsi="Times New Roman" w:cs="Times New Roman"/>
          <w:sz w:val="28"/>
          <w:szCs w:val="28"/>
          <w:lang w:eastAsia="ru-RU"/>
        </w:rPr>
        <w:t xml:space="preserve"> направление заявителю </w:t>
      </w:r>
      <w:r w:rsidRPr="00A96B2A">
        <w:rPr>
          <w:rFonts w:ascii="Times New Roman" w:hAnsi="Times New Roman" w:cs="Times New Roman"/>
          <w:sz w:val="28"/>
          <w:szCs w:val="28"/>
        </w:rPr>
        <w:t>в личный кабинет на региональном Портале информации о ходе выполнения предоставления Муниципальной услуги</w:t>
      </w:r>
      <w:r w:rsidRPr="00A96B2A">
        <w:rPr>
          <w:rFonts w:ascii="Times New Roman" w:hAnsi="Times New Roman" w:cs="Times New Roman"/>
          <w:sz w:val="28"/>
          <w:szCs w:val="28"/>
          <w:lang w:eastAsia="ru-RU"/>
        </w:rPr>
        <w:t>.</w:t>
      </w:r>
    </w:p>
    <w:p w:rsidR="00A96B2A" w:rsidRPr="00A96B2A" w:rsidRDefault="00A96B2A" w:rsidP="00A96B2A">
      <w:pPr>
        <w:widowControl w:val="0"/>
        <w:tabs>
          <w:tab w:val="left" w:pos="567"/>
          <w:tab w:val="left" w:pos="709"/>
        </w:tabs>
        <w:autoSpaceDE w:val="0"/>
        <w:autoSpaceDN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lastRenderedPageBreak/>
        <w:t xml:space="preserve">3.84. Способом фиксации результата </w:t>
      </w:r>
      <w:r w:rsidRPr="00A96B2A">
        <w:rPr>
          <w:rFonts w:ascii="Times New Roman" w:hAnsi="Times New Roman" w:cs="Times New Roman"/>
          <w:sz w:val="28"/>
          <w:szCs w:val="28"/>
        </w:rPr>
        <w:t>административной процедуры является</w:t>
      </w:r>
      <w:r w:rsidRPr="00A96B2A">
        <w:rPr>
          <w:rFonts w:ascii="Times New Roman" w:hAnsi="Times New Roman" w:cs="Times New Roman"/>
          <w:sz w:val="28"/>
          <w:szCs w:val="28"/>
          <w:lang w:eastAsia="ru-RU"/>
        </w:rPr>
        <w:t xml:space="preserve"> сформированный файл, подтверждающий факт отправки заявителю </w:t>
      </w:r>
      <w:r w:rsidRPr="00A96B2A">
        <w:rPr>
          <w:rFonts w:ascii="Times New Roman" w:hAnsi="Times New Roman" w:cs="Times New Roman"/>
          <w:sz w:val="28"/>
          <w:szCs w:val="28"/>
        </w:rPr>
        <w:t>в личный кабинет на региональном Портале информацию о ходе выполнения предоставления Муниципальной услуги</w:t>
      </w:r>
      <w:r w:rsidRPr="00A96B2A">
        <w:rPr>
          <w:rFonts w:ascii="Times New Roman" w:hAnsi="Times New Roman" w:cs="Times New Roman"/>
          <w:sz w:val="28"/>
          <w:szCs w:val="28"/>
          <w:lang w:eastAsia="ru-RU"/>
        </w:rPr>
        <w:t>.</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3.85. Общий срок выполнения административной процедуры не может превышать 1 (один) день.</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A96B2A" w:rsidRPr="00A96B2A" w:rsidRDefault="00A96B2A" w:rsidP="006D47C6">
      <w:pPr>
        <w:tabs>
          <w:tab w:val="left" w:pos="567"/>
          <w:tab w:val="left" w:pos="709"/>
        </w:tabs>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Направление заявителю результата предоставления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kern w:val="2"/>
          <w:sz w:val="28"/>
          <w:szCs w:val="28"/>
        </w:rPr>
      </w:pPr>
      <w:r w:rsidRPr="00A96B2A">
        <w:rPr>
          <w:rFonts w:ascii="Times New Roman" w:hAnsi="Times New Roman" w:cs="Times New Roman"/>
          <w:sz w:val="28"/>
          <w:szCs w:val="28"/>
          <w:lang w:eastAsia="ru-RU"/>
        </w:rPr>
        <w:t xml:space="preserve">3.86. </w:t>
      </w:r>
      <w:r w:rsidRPr="00A96B2A">
        <w:rPr>
          <w:rFonts w:ascii="Times New Roman" w:hAnsi="Times New Roman" w:cs="Times New Roman"/>
          <w:kern w:val="2"/>
          <w:sz w:val="28"/>
          <w:szCs w:val="28"/>
        </w:rPr>
        <w:t>Основанием для начала административной процедуры является поступление специалисту ответственному за выдачу документов.</w:t>
      </w:r>
    </w:p>
    <w:p w:rsidR="00A96B2A" w:rsidRPr="00A96B2A" w:rsidRDefault="00A96B2A" w:rsidP="00A96B2A">
      <w:pPr>
        <w:widowControl w:val="0"/>
        <w:tabs>
          <w:tab w:val="left" w:pos="567"/>
          <w:tab w:val="left" w:pos="709"/>
        </w:tabs>
        <w:autoSpaceDE w:val="0"/>
        <w:autoSpaceDN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3.87. </w:t>
      </w:r>
      <w:r w:rsidRPr="00A96B2A">
        <w:rPr>
          <w:rFonts w:ascii="Times New Roman" w:hAnsi="Times New Roman" w:cs="Times New Roman"/>
          <w:sz w:val="28"/>
          <w:szCs w:val="28"/>
        </w:rPr>
        <w:t>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w:t>
      </w:r>
      <w:r w:rsidRPr="00A96B2A">
        <w:rPr>
          <w:rFonts w:ascii="Times New Roman" w:hAnsi="Times New Roman" w:cs="Times New Roman"/>
          <w:sz w:val="28"/>
          <w:szCs w:val="28"/>
          <w:lang w:eastAsia="ru-RU"/>
        </w:rPr>
        <w:t xml:space="preserve"> подписанных усиленной квалифицированной электронной подписью должностного лица Администрации, уполномоченного на подписание таких документов.</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kern w:val="1"/>
          <w:sz w:val="28"/>
          <w:szCs w:val="28"/>
        </w:rPr>
        <w:t xml:space="preserve">3.88. </w:t>
      </w:r>
      <w:r w:rsidRPr="00A96B2A">
        <w:rPr>
          <w:rFonts w:ascii="Times New Roman" w:hAnsi="Times New Roman" w:cs="Times New Roman"/>
          <w:sz w:val="28"/>
          <w:szCs w:val="28"/>
        </w:rPr>
        <w:t>Результат Муниципальной услуги направляется заявителю способом, которым она была подана.</w:t>
      </w:r>
    </w:p>
    <w:p w:rsidR="00A96B2A" w:rsidRPr="00A96B2A" w:rsidRDefault="00A96B2A" w:rsidP="00A96B2A">
      <w:pPr>
        <w:widowControl w:val="0"/>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3.89. Критерием принятия решения по данной административной процедуре является получение специалистом документов для отправления заявителю. </w:t>
      </w:r>
    </w:p>
    <w:p w:rsidR="00A96B2A" w:rsidRPr="00A96B2A" w:rsidRDefault="00A96B2A" w:rsidP="00A96B2A">
      <w:pPr>
        <w:widowControl w:val="0"/>
        <w:tabs>
          <w:tab w:val="left" w:pos="567"/>
          <w:tab w:val="left" w:pos="709"/>
        </w:tabs>
        <w:autoSpaceDE w:val="0"/>
        <w:autoSpaceDN w:val="0"/>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t xml:space="preserve">3.90. </w:t>
      </w:r>
      <w:r w:rsidRPr="00A96B2A">
        <w:rPr>
          <w:rFonts w:ascii="Times New Roman" w:hAnsi="Times New Roman" w:cs="Times New Roman"/>
          <w:sz w:val="28"/>
          <w:szCs w:val="28"/>
        </w:rPr>
        <w:t>Результатом административной процедуры является</w:t>
      </w:r>
      <w:r w:rsidRPr="00A96B2A">
        <w:rPr>
          <w:rFonts w:ascii="Times New Roman" w:hAnsi="Times New Roman" w:cs="Times New Roman"/>
          <w:sz w:val="28"/>
          <w:szCs w:val="28"/>
          <w:lang w:eastAsia="ru-RU"/>
        </w:rPr>
        <w:t xml:space="preserve"> направление заявителю </w:t>
      </w:r>
      <w:r w:rsidRPr="00A96B2A">
        <w:rPr>
          <w:rFonts w:ascii="Times New Roman" w:hAnsi="Times New Roman" w:cs="Times New Roman"/>
          <w:sz w:val="28"/>
          <w:szCs w:val="28"/>
        </w:rPr>
        <w:t>в личный кабинет на региональном Портале документов</w:t>
      </w:r>
      <w:r w:rsidRPr="00A96B2A">
        <w:rPr>
          <w:rFonts w:ascii="Times New Roman" w:hAnsi="Times New Roman" w:cs="Times New Roman"/>
          <w:sz w:val="28"/>
          <w:szCs w:val="28"/>
          <w:lang w:eastAsia="ru-RU"/>
        </w:rPr>
        <w:t>.</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lang w:eastAsia="ru-RU"/>
        </w:rPr>
        <w:t xml:space="preserve">3.91. Способом фиксации результата </w:t>
      </w:r>
      <w:r w:rsidRPr="00A96B2A">
        <w:rPr>
          <w:rFonts w:ascii="Times New Roman" w:hAnsi="Times New Roman" w:cs="Times New Roman"/>
          <w:sz w:val="28"/>
          <w:szCs w:val="28"/>
        </w:rPr>
        <w:t>административной процедуры является</w:t>
      </w:r>
      <w:r w:rsidRPr="00A96B2A">
        <w:rPr>
          <w:rFonts w:ascii="Times New Roman" w:hAnsi="Times New Roman" w:cs="Times New Roman"/>
          <w:sz w:val="28"/>
          <w:szCs w:val="28"/>
          <w:lang w:eastAsia="ru-RU"/>
        </w:rPr>
        <w:t xml:space="preserve"> сформированный файл, подтверждающий факт отправки заявителю </w:t>
      </w:r>
      <w:r w:rsidRPr="00A96B2A">
        <w:rPr>
          <w:rFonts w:ascii="Times New Roman" w:hAnsi="Times New Roman" w:cs="Times New Roman"/>
          <w:sz w:val="28"/>
          <w:szCs w:val="28"/>
        </w:rPr>
        <w:t xml:space="preserve">в личный кабинет на региональном Портале документов. </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r w:rsidRPr="00A96B2A">
        <w:rPr>
          <w:rFonts w:ascii="Times New Roman" w:hAnsi="Times New Roman" w:cs="Times New Roman"/>
          <w:sz w:val="28"/>
          <w:szCs w:val="28"/>
        </w:rPr>
        <w:t>3.92. Общий срок выполнения административной процедуры не может превышать 3 (три) дня.</w:t>
      </w:r>
    </w:p>
    <w:p w:rsidR="00A96B2A" w:rsidRPr="00A96B2A" w:rsidRDefault="00A96B2A" w:rsidP="00A96B2A">
      <w:pPr>
        <w:pStyle w:val="aff5"/>
        <w:widowControl w:val="0"/>
        <w:suppressAutoHyphens/>
        <w:spacing w:after="0" w:line="240" w:lineRule="auto"/>
        <w:ind w:left="0" w:firstLine="709"/>
        <w:jc w:val="both"/>
        <w:rPr>
          <w:rFonts w:ascii="Times New Roman" w:hAnsi="Times New Roman" w:cs="Times New Roman"/>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bCs/>
          <w:sz w:val="28"/>
          <w:szCs w:val="28"/>
        </w:rPr>
      </w:pPr>
      <w:r w:rsidRPr="00A96B2A">
        <w:rPr>
          <w:rFonts w:ascii="Times New Roman" w:hAnsi="Times New Roman" w:cs="Times New Roman"/>
          <w:b/>
          <w:bCs/>
          <w:sz w:val="28"/>
          <w:szCs w:val="28"/>
        </w:rPr>
        <w:t>Особенности выполнения административных процедур в МФЦ</w:t>
      </w: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bCs/>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bCs/>
          <w:sz w:val="28"/>
          <w:szCs w:val="28"/>
        </w:rPr>
      </w:pPr>
      <w:r w:rsidRPr="00A96B2A">
        <w:rPr>
          <w:rFonts w:ascii="Times New Roman" w:hAnsi="Times New Roman" w:cs="Times New Roman"/>
          <w:b/>
          <w:bC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bCs/>
          <w:sz w:val="28"/>
          <w:szCs w:val="28"/>
        </w:rPr>
      </w:pP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3.93. Основанием для начала административной процедуры является обращение заявителя в МФЦ о порядке предоставления Муниципальной услуги.</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3.94.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lastRenderedPageBreak/>
        <w:t>3.95.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3.96.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консультируют заявителей о порядке предоставления Муниципальной услуги через МФЦ в соответствии с соглашениями о взаимодействии.</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3.97. При предоставлении Муниципальной услуги по экстерриториальному принципу МФЦ:</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принимает от заявителя (представителя заявителя) уведомление и документы, представленные заявителем (представителем заявителя);</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2) осуществляет копирование (сканирование) документов, предусмотренных пунктами 1, 3, 3.1,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формирует электронные документы и (или) электронные файлы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файлы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3.98. Результатом административной процедуры является получение заявителем информации о порядке предоставления Муниципальной услуги.</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3.99. Способом фиксации результата административной процедуры является отметка в журнале МФЦ о проведенной консультации.</w:t>
      </w:r>
    </w:p>
    <w:p w:rsidR="00A96B2A" w:rsidRPr="00A96B2A" w:rsidRDefault="00A96B2A" w:rsidP="006D47C6">
      <w:pPr>
        <w:tabs>
          <w:tab w:val="left" w:pos="567"/>
          <w:tab w:val="left" w:pos="709"/>
        </w:tabs>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3.100. Основанием для начала административной процедуры является представление Заявителем в МФЦ уведомления о предоставлении Муниципальной услуги и соответствующих документов, необходимых для предоставления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3.101.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3.102. В случае если представлены подлинники документов заявителя, перечень которых определен пунктом 6 статьи 7 Федерального закона                             № 210-ФЗ, сотрудник МФЦ снимает с них копии.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3.103. Сотрудник МФЦ, при приеме запросов проверяет правильность составления уведомления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3.104. При приеме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3.105.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lastRenderedPageBreak/>
        <w:t>3.106.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3.107. 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3.108. Специалист МФЦ оформляет и выдает заявителю расписку о приеме документов с указанием регистрационного (входящего) номера и даты приема уведомления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МФЦ, принявшего документы.</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3.109. Результатом административной процедуры является прием специалистом МФЦ документов, представленных Заявителем.</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3.110. Способом фиксации результата административной процедуры является оформление расписки о приеме документов от заявителя.</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3.111. Общий срок выполнения административной процедуры не может превышать 1 (один) день.</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rsidR="00A96B2A" w:rsidRPr="00A96B2A" w:rsidRDefault="00A96B2A" w:rsidP="006D47C6">
      <w:pPr>
        <w:pStyle w:val="aff5"/>
        <w:widowControl w:val="0"/>
        <w:suppressAutoHyphens/>
        <w:spacing w:after="0" w:line="240" w:lineRule="auto"/>
        <w:ind w:left="0"/>
        <w:jc w:val="center"/>
        <w:rPr>
          <w:rFonts w:ascii="Times New Roman" w:hAnsi="Times New Roman" w:cs="Times New Roman"/>
          <w:b/>
          <w:bCs/>
          <w:sz w:val="28"/>
          <w:szCs w:val="28"/>
        </w:rPr>
      </w:pPr>
      <w:r w:rsidRPr="00A96B2A">
        <w:rPr>
          <w:rFonts w:ascii="Times New Roman" w:hAnsi="Times New Roman" w:cs="Times New Roman"/>
          <w:b/>
          <w:bCs/>
          <w:sz w:val="28"/>
          <w:szCs w:val="28"/>
        </w:rPr>
        <w:t>Формирование и направление МФЦ межведомственного запроса в Администрацию</w:t>
      </w:r>
    </w:p>
    <w:p w:rsidR="00A96B2A" w:rsidRPr="00A96B2A" w:rsidRDefault="00A96B2A" w:rsidP="00A96B2A">
      <w:pPr>
        <w:pStyle w:val="aff5"/>
        <w:widowControl w:val="0"/>
        <w:suppressAutoHyphens/>
        <w:spacing w:after="0" w:line="240" w:lineRule="auto"/>
        <w:ind w:left="0"/>
        <w:jc w:val="both"/>
        <w:rPr>
          <w:rFonts w:ascii="Times New Roman" w:hAnsi="Times New Roman" w:cs="Times New Roman"/>
          <w:b/>
          <w:bCs/>
          <w:sz w:val="28"/>
          <w:szCs w:val="28"/>
        </w:rPr>
      </w:pP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3.112. Основанием для начала административной процедуры является прием специалистом МФЦ документов, представленных заявителем.</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3.113. Специалист МФЦ готовит пакет принятых документов и направляет его в Администрацию в соответствии с соглашением о взаимодействии.</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3.114. Результатом административной процедуры является направление МФЦ в Администрацию принятых от заявителя документов.</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3.115.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 </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3.116. Общий срок выполнения административной процедуры не может превышать 1 (один) день.</w:t>
      </w:r>
    </w:p>
    <w:p w:rsidR="00A96B2A" w:rsidRPr="00A96B2A" w:rsidRDefault="00A96B2A" w:rsidP="00A96B2A">
      <w:pPr>
        <w:widowControl w:val="0"/>
        <w:spacing w:after="0" w:line="240" w:lineRule="auto"/>
        <w:jc w:val="both"/>
        <w:rPr>
          <w:rFonts w:ascii="Times New Roman" w:hAnsi="Times New Roman" w:cs="Times New Roman"/>
          <w:b/>
          <w:bCs/>
          <w:sz w:val="28"/>
          <w:szCs w:val="28"/>
        </w:rPr>
      </w:pPr>
    </w:p>
    <w:p w:rsidR="00A96B2A" w:rsidRPr="00A96B2A" w:rsidRDefault="00A96B2A" w:rsidP="006D47C6">
      <w:pPr>
        <w:widowControl w:val="0"/>
        <w:spacing w:after="0" w:line="240" w:lineRule="auto"/>
        <w:jc w:val="center"/>
        <w:rPr>
          <w:rFonts w:ascii="Times New Roman" w:hAnsi="Times New Roman" w:cs="Times New Roman"/>
          <w:b/>
          <w:bCs/>
          <w:sz w:val="28"/>
          <w:szCs w:val="28"/>
        </w:rPr>
      </w:pPr>
      <w:r w:rsidRPr="00A96B2A">
        <w:rPr>
          <w:rFonts w:ascii="Times New Roman" w:hAnsi="Times New Roman" w:cs="Times New Roman"/>
          <w:b/>
          <w:bC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96B2A" w:rsidRPr="00A96B2A" w:rsidRDefault="00A96B2A" w:rsidP="00A96B2A">
      <w:pPr>
        <w:widowControl w:val="0"/>
        <w:spacing w:after="0" w:line="240" w:lineRule="auto"/>
        <w:jc w:val="both"/>
        <w:rPr>
          <w:rFonts w:ascii="Times New Roman" w:hAnsi="Times New Roman" w:cs="Times New Roman"/>
          <w:b/>
          <w:bCs/>
          <w:sz w:val="28"/>
          <w:szCs w:val="28"/>
        </w:rPr>
      </w:pP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3.117. Основанием для начала административной процедуры является получение МФЦ от Администрации документов для их выдачи заявителю.</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3.118.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lastRenderedPageBreak/>
        <w:t>3.119. На личном приеме специалист МФЦ выдает Заявителю соответствующие документы, полученные от Администрации, на бумажном носителе.</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действующим законодательством Российской Федерации.</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3.120. Результатом административной процедуры является выдача заявителю документов.</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3.121.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3.122. Общий срок выполнения административной процедуры не может превышать 1 (один) день.</w:t>
      </w:r>
    </w:p>
    <w:p w:rsidR="00A96B2A" w:rsidRPr="00A96B2A" w:rsidRDefault="00A96B2A" w:rsidP="00A96B2A">
      <w:pPr>
        <w:widowControl w:val="0"/>
        <w:spacing w:after="0" w:line="240" w:lineRule="auto"/>
        <w:jc w:val="both"/>
        <w:rPr>
          <w:rFonts w:ascii="Times New Roman" w:hAnsi="Times New Roman" w:cs="Times New Roman"/>
          <w:sz w:val="28"/>
          <w:szCs w:val="28"/>
        </w:rPr>
      </w:pPr>
    </w:p>
    <w:p w:rsidR="00A96B2A" w:rsidRPr="00A96B2A" w:rsidRDefault="00A96B2A" w:rsidP="006D47C6">
      <w:pPr>
        <w:widowControl w:val="0"/>
        <w:spacing w:after="0" w:line="240" w:lineRule="auto"/>
        <w:jc w:val="center"/>
        <w:rPr>
          <w:rFonts w:ascii="Times New Roman" w:hAnsi="Times New Roman" w:cs="Times New Roman"/>
          <w:b/>
          <w:bCs/>
          <w:sz w:val="28"/>
          <w:szCs w:val="28"/>
        </w:rPr>
      </w:pPr>
      <w:r w:rsidRPr="00A96B2A">
        <w:rPr>
          <w:rFonts w:ascii="Times New Roman" w:hAnsi="Times New Roman" w:cs="Times New Roman"/>
          <w:b/>
          <w:bC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6B2A" w:rsidRPr="00A96B2A" w:rsidRDefault="00A96B2A" w:rsidP="00A96B2A">
      <w:pPr>
        <w:widowControl w:val="0"/>
        <w:spacing w:after="0" w:line="240" w:lineRule="auto"/>
        <w:jc w:val="both"/>
        <w:rPr>
          <w:rFonts w:ascii="Times New Roman" w:hAnsi="Times New Roman" w:cs="Times New Roman"/>
          <w:b/>
          <w:bCs/>
          <w:sz w:val="28"/>
          <w:szCs w:val="28"/>
        </w:rPr>
      </w:pP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3.123. Основанием для начала административной процедуры является представление Заявителем в МФЦ уведомления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3.124.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w:t>
      </w:r>
      <w:r w:rsidRPr="00A96B2A">
        <w:rPr>
          <w:rFonts w:ascii="Times New Roman" w:hAnsi="Times New Roman" w:cs="Times New Roman"/>
          <w:sz w:val="28"/>
          <w:szCs w:val="28"/>
        </w:rPr>
        <w:lastRenderedPageBreak/>
        <w:t>предоставления такой услуги.</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3.125.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A96B2A" w:rsidRPr="00A96B2A" w:rsidRDefault="00A96B2A" w:rsidP="00A96B2A">
      <w:pPr>
        <w:widowControl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3.126.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96B2A" w:rsidRPr="00A96B2A" w:rsidRDefault="00A96B2A" w:rsidP="00A96B2A">
      <w:pPr>
        <w:widowControl w:val="0"/>
        <w:spacing w:after="0" w:line="240" w:lineRule="auto"/>
        <w:ind w:firstLine="708"/>
        <w:jc w:val="both"/>
        <w:rPr>
          <w:rFonts w:ascii="Times New Roman" w:hAnsi="Times New Roman" w:cs="Times New Roman"/>
          <w:sz w:val="28"/>
          <w:szCs w:val="28"/>
        </w:rPr>
      </w:pPr>
    </w:p>
    <w:p w:rsidR="00A96B2A" w:rsidRPr="00A96B2A" w:rsidRDefault="00A96B2A" w:rsidP="006D47C6">
      <w:pPr>
        <w:tabs>
          <w:tab w:val="left" w:pos="567"/>
          <w:tab w:val="left" w:pos="709"/>
        </w:tabs>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96B2A" w:rsidRPr="00A96B2A" w:rsidRDefault="00A96B2A" w:rsidP="00A96B2A">
      <w:pPr>
        <w:tabs>
          <w:tab w:val="left" w:pos="567"/>
          <w:tab w:val="left" w:pos="709"/>
        </w:tabs>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bCs/>
          <w:sz w:val="28"/>
          <w:szCs w:val="28"/>
        </w:rPr>
        <w:t xml:space="preserve">3.127.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A96B2A">
        <w:rPr>
          <w:rFonts w:ascii="Times New Roman" w:hAnsi="Times New Roman" w:cs="Times New Roman"/>
          <w:sz w:val="28"/>
          <w:szCs w:val="28"/>
        </w:rPr>
        <w:t>с приложением документов, подтверждающих опечатки и ошибки.</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3.128.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3.129.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sz w:val="28"/>
          <w:szCs w:val="28"/>
          <w:lang w:eastAsia="ru-RU"/>
        </w:rPr>
        <w:t xml:space="preserve">3.130. Способом фиксации результата </w:t>
      </w:r>
      <w:r w:rsidRPr="00A96B2A">
        <w:rPr>
          <w:rFonts w:ascii="Times New Roman" w:hAnsi="Times New Roman" w:cs="Times New Roman"/>
          <w:sz w:val="28"/>
          <w:szCs w:val="28"/>
        </w:rPr>
        <w:t xml:space="preserve">административной процедуры является регистрация </w:t>
      </w:r>
      <w:r w:rsidRPr="00A96B2A">
        <w:rPr>
          <w:rFonts w:ascii="Times New Roman" w:hAnsi="Times New Roman" w:cs="Times New Roman"/>
          <w:kern w:val="2"/>
          <w:sz w:val="28"/>
          <w:szCs w:val="28"/>
        </w:rPr>
        <w:t>в книге учета выданных документов специалистом.</w:t>
      </w:r>
    </w:p>
    <w:p w:rsidR="00A96B2A" w:rsidRPr="00A96B2A" w:rsidRDefault="00A96B2A" w:rsidP="00A96B2A">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A96B2A">
        <w:rPr>
          <w:rFonts w:ascii="Times New Roman" w:hAnsi="Times New Roman" w:cs="Times New Roman"/>
          <w:bCs/>
          <w:sz w:val="28"/>
          <w:szCs w:val="28"/>
        </w:rPr>
        <w:t>3.131.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96B2A" w:rsidRPr="00A96B2A" w:rsidRDefault="00A96B2A" w:rsidP="00A96B2A">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bCs/>
          <w:sz w:val="28"/>
          <w:szCs w:val="28"/>
        </w:rPr>
        <w:t xml:space="preserve">4. </w:t>
      </w:r>
      <w:r w:rsidRPr="00A96B2A">
        <w:rPr>
          <w:rFonts w:ascii="Times New Roman" w:hAnsi="Times New Roman" w:cs="Times New Roman"/>
          <w:b/>
          <w:sz w:val="28"/>
          <w:szCs w:val="28"/>
        </w:rPr>
        <w:t>ФОРМЫ КОНТРОЛЯ ЗА ИСПОЛНЕНИЕМ АДМИНИСТРАТИВНОГО РЕГЛАМЕНТА</w:t>
      </w: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bCs/>
          <w:sz w:val="28"/>
          <w:szCs w:val="28"/>
        </w:rPr>
      </w:pPr>
    </w:p>
    <w:p w:rsidR="00A96B2A" w:rsidRPr="00A96B2A" w:rsidRDefault="00A96B2A" w:rsidP="006D47C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96B2A">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6B2A" w:rsidRPr="00A96B2A" w:rsidRDefault="00A96B2A" w:rsidP="00A96B2A">
      <w:pPr>
        <w:widowControl w:val="0"/>
        <w:autoSpaceDE w:val="0"/>
        <w:autoSpaceDN w:val="0"/>
        <w:adjustRightInd w:val="0"/>
        <w:spacing w:after="0" w:line="240" w:lineRule="auto"/>
        <w:jc w:val="both"/>
        <w:outlineLvl w:val="2"/>
        <w:rPr>
          <w:rFonts w:ascii="Times New Roman" w:hAnsi="Times New Roman" w:cs="Times New Roman"/>
          <w:b/>
          <w:sz w:val="28"/>
          <w:szCs w:val="28"/>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w:t>
      </w:r>
      <w:r w:rsidRPr="00A96B2A">
        <w:rPr>
          <w:rFonts w:ascii="Times New Roman" w:hAnsi="Times New Roman" w:cs="Times New Roman"/>
          <w:sz w:val="28"/>
          <w:szCs w:val="28"/>
        </w:rPr>
        <w:lastRenderedPageBreak/>
        <w:t>лицами управления архитектуры и градостроительства осуществляется непрерывно начальником управления архитектуры и градостроительства или заместителем главы администрации, курирующим вопросы предоставления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4.3. Периодичность осуществления текущего контроля устанавливается начальником управления архитектуры и градостроительства или заместителем главы администрации, курирующим вопросы предоставления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6B2A" w:rsidRPr="00A96B2A" w:rsidRDefault="00A96B2A" w:rsidP="006D47C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96B2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6B2A" w:rsidRPr="00A96B2A" w:rsidRDefault="00A96B2A" w:rsidP="00A96B2A">
      <w:pPr>
        <w:widowControl w:val="0"/>
        <w:autoSpaceDE w:val="0"/>
        <w:autoSpaceDN w:val="0"/>
        <w:adjustRightInd w:val="0"/>
        <w:spacing w:after="0" w:line="240" w:lineRule="auto"/>
        <w:jc w:val="both"/>
        <w:outlineLvl w:val="2"/>
        <w:rPr>
          <w:rFonts w:ascii="Times New Roman" w:hAnsi="Times New Roman" w:cs="Times New Roman"/>
          <w:b/>
          <w:sz w:val="28"/>
          <w:szCs w:val="28"/>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4.4. Контроль за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4.5. Порядок и периодичность проведения плановых проверок выполнения управлением архитектуры и градостроительства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управления архитектуры и градостроительства на текущий год.</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 муниципального образования Абинский район (далее – заместитель главы администрации), курирующим вопросы предоставления Муниципальной услуги.</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4.8. Внеплановые проверки управления архитектуры и градостроительства по вопросу предоставления Муниципальной услуги проводит заместитель главы администрации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p>
    <w:p w:rsidR="006D47C6" w:rsidRDefault="006D47C6" w:rsidP="00A96B2A">
      <w:pPr>
        <w:widowControl w:val="0"/>
        <w:autoSpaceDE w:val="0"/>
        <w:autoSpaceDN w:val="0"/>
        <w:adjustRightInd w:val="0"/>
        <w:spacing w:after="0" w:line="240" w:lineRule="auto"/>
        <w:jc w:val="both"/>
        <w:rPr>
          <w:rFonts w:ascii="Times New Roman" w:hAnsi="Times New Roman" w:cs="Times New Roman"/>
          <w:sz w:val="28"/>
          <w:szCs w:val="28"/>
        </w:rPr>
      </w:pPr>
    </w:p>
    <w:p w:rsidR="006D47C6" w:rsidRPr="00A96B2A" w:rsidRDefault="006D47C6" w:rsidP="00A96B2A">
      <w:pPr>
        <w:widowControl w:val="0"/>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6D47C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96B2A">
        <w:rPr>
          <w:rFonts w:ascii="Times New Roman" w:hAnsi="Times New Roman" w:cs="Times New Roman"/>
          <w:b/>
          <w:sz w:val="28"/>
          <w:szCs w:val="28"/>
        </w:rPr>
        <w:lastRenderedPageBreak/>
        <w:t>Ответственность должностных лиц за решения</w:t>
      </w: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и действия (бездействие), принимаемые (осуществляемые)</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sz w:val="28"/>
          <w:szCs w:val="28"/>
        </w:rPr>
      </w:pPr>
      <w:r w:rsidRPr="00A96B2A">
        <w:rPr>
          <w:rFonts w:ascii="Times New Roman" w:hAnsi="Times New Roman" w:cs="Times New Roman"/>
          <w:b/>
          <w:sz w:val="28"/>
          <w:szCs w:val="28"/>
        </w:rPr>
        <w:t>ими в ходе предоставления Муниципальной услуги</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A96B2A" w:rsidRPr="00A96B2A" w:rsidRDefault="00A96B2A" w:rsidP="00A96B2A">
      <w:pPr>
        <w:widowControl w:val="0"/>
        <w:autoSpaceDE w:val="0"/>
        <w:autoSpaceDN w:val="0"/>
        <w:adjustRightInd w:val="0"/>
        <w:spacing w:after="0" w:line="240" w:lineRule="auto"/>
        <w:jc w:val="both"/>
        <w:outlineLvl w:val="2"/>
        <w:rPr>
          <w:rFonts w:ascii="Times New Roman" w:hAnsi="Times New Roman" w:cs="Times New Roman"/>
          <w:b/>
          <w:sz w:val="28"/>
          <w:szCs w:val="28"/>
        </w:rPr>
      </w:pPr>
    </w:p>
    <w:p w:rsidR="00A96B2A" w:rsidRPr="00A96B2A" w:rsidRDefault="00A96B2A" w:rsidP="006D47C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96B2A">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6B2A" w:rsidRPr="00A96B2A" w:rsidRDefault="00A96B2A" w:rsidP="00A96B2A">
      <w:pPr>
        <w:widowControl w:val="0"/>
        <w:autoSpaceDE w:val="0"/>
        <w:autoSpaceDN w:val="0"/>
        <w:adjustRightInd w:val="0"/>
        <w:spacing w:after="0" w:line="240" w:lineRule="auto"/>
        <w:jc w:val="both"/>
        <w:outlineLvl w:val="2"/>
        <w:rPr>
          <w:rFonts w:ascii="Times New Roman" w:hAnsi="Times New Roman" w:cs="Times New Roman"/>
          <w:b/>
          <w:sz w:val="28"/>
          <w:szCs w:val="28"/>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A96B2A" w:rsidRPr="00A96B2A" w:rsidRDefault="00A96B2A" w:rsidP="00A96B2A">
      <w:pPr>
        <w:widowControl w:val="0"/>
        <w:autoSpaceDE w:val="0"/>
        <w:autoSpaceDN w:val="0"/>
        <w:adjustRightInd w:val="0"/>
        <w:spacing w:after="0" w:line="240" w:lineRule="auto"/>
        <w:ind w:firstLine="560"/>
        <w:jc w:val="both"/>
        <w:rPr>
          <w:rFonts w:ascii="Times New Roman" w:hAnsi="Times New Roman" w:cs="Times New Roman"/>
          <w:b/>
          <w:bCs/>
          <w:sz w:val="28"/>
          <w:szCs w:val="28"/>
        </w:rPr>
      </w:pPr>
    </w:p>
    <w:p w:rsidR="00A96B2A" w:rsidRPr="00A96B2A" w:rsidRDefault="00A96B2A" w:rsidP="006D47C6">
      <w:pPr>
        <w:widowControl w:val="0"/>
        <w:autoSpaceDE w:val="0"/>
        <w:autoSpaceDN w:val="0"/>
        <w:adjustRightInd w:val="0"/>
        <w:spacing w:after="0" w:line="240" w:lineRule="auto"/>
        <w:jc w:val="center"/>
        <w:rPr>
          <w:rFonts w:ascii="Times New Roman" w:hAnsi="Times New Roman" w:cs="Times New Roman"/>
          <w:b/>
          <w:bCs/>
          <w:sz w:val="28"/>
          <w:szCs w:val="28"/>
        </w:rPr>
      </w:pPr>
      <w:r w:rsidRPr="00A96B2A">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b/>
          <w:bCs/>
          <w:sz w:val="28"/>
          <w:szCs w:val="28"/>
        </w:rPr>
      </w:pPr>
    </w:p>
    <w:p w:rsidR="00A96B2A" w:rsidRPr="00A96B2A" w:rsidRDefault="00A96B2A" w:rsidP="006D47C6">
      <w:pPr>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96B2A" w:rsidRPr="00A96B2A" w:rsidRDefault="00A96B2A" w:rsidP="00A96B2A">
      <w:pPr>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A96B2A">
        <w:rPr>
          <w:rFonts w:ascii="Times New Roman" w:hAnsi="Times New Roman" w:cs="Times New Roman"/>
          <w:i/>
          <w:sz w:val="28"/>
          <w:szCs w:val="28"/>
        </w:rPr>
        <w:t xml:space="preserve"> </w:t>
      </w:r>
      <w:r w:rsidRPr="00A96B2A">
        <w:rPr>
          <w:rFonts w:ascii="Times New Roman" w:hAnsi="Times New Roman" w:cs="Times New Roman"/>
          <w:sz w:val="28"/>
          <w:szCs w:val="28"/>
        </w:rPr>
        <w:t>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5.2. К правоотношениям, регулируемым данным разделом, применяются положения главы 2.1 Федерального закона от 27 июля 2010 г. № 210-ФЗ                 </w:t>
      </w:r>
      <w:proofErr w:type="gramStart"/>
      <w:r w:rsidRPr="00A96B2A">
        <w:rPr>
          <w:rFonts w:ascii="Times New Roman" w:hAnsi="Times New Roman" w:cs="Times New Roman"/>
          <w:sz w:val="28"/>
          <w:szCs w:val="28"/>
        </w:rPr>
        <w:t xml:space="preserve">   «</w:t>
      </w:r>
      <w:proofErr w:type="gramEnd"/>
      <w:r w:rsidRPr="00A96B2A">
        <w:rPr>
          <w:rFonts w:ascii="Times New Roman" w:hAnsi="Times New Roman" w:cs="Times New Roman"/>
          <w:sz w:val="28"/>
          <w:szCs w:val="28"/>
        </w:rPr>
        <w:t>Об организации предоставления государственных и муниципальных услуг».</w:t>
      </w:r>
    </w:p>
    <w:p w:rsidR="00A96B2A" w:rsidRPr="00A96B2A" w:rsidRDefault="00A96B2A" w:rsidP="00A96B2A">
      <w:pPr>
        <w:spacing w:after="0" w:line="240" w:lineRule="auto"/>
        <w:ind w:firstLine="709"/>
        <w:jc w:val="both"/>
        <w:rPr>
          <w:rFonts w:ascii="Times New Roman" w:hAnsi="Times New Roman" w:cs="Times New Roman"/>
          <w:sz w:val="28"/>
          <w:szCs w:val="28"/>
          <w:lang w:eastAsia="ru-RU"/>
        </w:rPr>
      </w:pPr>
      <w:r w:rsidRPr="00A96B2A">
        <w:rPr>
          <w:rFonts w:ascii="Times New Roman" w:hAnsi="Times New Roman" w:cs="Times New Roman"/>
          <w:sz w:val="28"/>
          <w:szCs w:val="28"/>
          <w:lang w:eastAsia="ru-RU"/>
        </w:rPr>
        <w:lastRenderedPageBreak/>
        <w:t xml:space="preserve">5.3.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A96B2A">
        <w:rPr>
          <w:rFonts w:ascii="Times New Roman" w:hAnsi="Times New Roman" w:cs="Times New Roman"/>
          <w:sz w:val="28"/>
          <w:szCs w:val="28"/>
          <w:lang w:eastAsia="ru-RU"/>
        </w:rPr>
        <w:t>ГрК</w:t>
      </w:r>
      <w:proofErr w:type="spellEnd"/>
      <w:r w:rsidRPr="00A96B2A">
        <w:rPr>
          <w:rFonts w:ascii="Times New Roman" w:hAnsi="Times New Roman" w:cs="Times New Roman"/>
          <w:sz w:val="28"/>
          <w:szCs w:val="28"/>
          <w:lang w:eastAsia="ru-RU"/>
        </w:rPr>
        <w:t xml:space="preserve"> РФ, может быть подана такими лицами в порядке, установленном </w:t>
      </w:r>
      <w:r w:rsidRPr="00A96B2A">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r w:rsidRPr="00A96B2A">
        <w:rPr>
          <w:rFonts w:ascii="Times New Roman" w:hAnsi="Times New Roman" w:cs="Times New Roman"/>
          <w:sz w:val="28"/>
          <w:szCs w:val="28"/>
          <w:lang w:eastAsia="ru-RU"/>
        </w:rPr>
        <w:t>, либо в порядке, установленном антимонопольным законодательством Российской Федерации, в антимонопольный орган.</w:t>
      </w:r>
    </w:p>
    <w:p w:rsidR="006D47C6" w:rsidRDefault="006D47C6" w:rsidP="00A96B2A">
      <w:pPr>
        <w:pStyle w:val="ConsPlusNormal"/>
        <w:ind w:firstLine="0"/>
        <w:jc w:val="both"/>
        <w:outlineLvl w:val="2"/>
        <w:rPr>
          <w:rFonts w:ascii="Times New Roman" w:hAnsi="Times New Roman" w:cs="Times New Roman"/>
          <w:b/>
          <w:sz w:val="28"/>
          <w:szCs w:val="28"/>
        </w:rPr>
      </w:pPr>
    </w:p>
    <w:p w:rsidR="00A96B2A" w:rsidRPr="00A96B2A" w:rsidRDefault="00A96B2A" w:rsidP="006D47C6">
      <w:pPr>
        <w:pStyle w:val="ConsPlusNormal"/>
        <w:ind w:firstLine="0"/>
        <w:jc w:val="center"/>
        <w:outlineLvl w:val="2"/>
        <w:rPr>
          <w:rFonts w:ascii="Times New Roman" w:hAnsi="Times New Roman" w:cs="Times New Roman"/>
          <w:b/>
          <w:sz w:val="28"/>
          <w:szCs w:val="28"/>
        </w:rPr>
      </w:pPr>
      <w:r w:rsidRPr="00A96B2A">
        <w:rPr>
          <w:rFonts w:ascii="Times New Roman" w:hAnsi="Times New Roman" w:cs="Times New Roman"/>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B2A" w:rsidRPr="00A96B2A" w:rsidRDefault="00A96B2A" w:rsidP="00A96B2A">
      <w:pPr>
        <w:pStyle w:val="ConsPlusNormal"/>
        <w:ind w:firstLine="0"/>
        <w:jc w:val="both"/>
        <w:outlineLvl w:val="2"/>
        <w:rPr>
          <w:rFonts w:ascii="Times New Roman" w:hAnsi="Times New Roman" w:cs="Times New Roman"/>
          <w:b/>
          <w:sz w:val="28"/>
          <w:szCs w:val="28"/>
        </w:rPr>
      </w:pPr>
    </w:p>
    <w:p w:rsidR="00A96B2A" w:rsidRPr="00A96B2A" w:rsidRDefault="00A96B2A" w:rsidP="00A96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5.4.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антимонопольный орган.</w:t>
      </w: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5.5.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A96B2A">
        <w:rPr>
          <w:rFonts w:ascii="Times New Roman" w:hAnsi="Times New Roman" w:cs="Times New Roman"/>
          <w:sz w:val="28"/>
          <w:szCs w:val="28"/>
          <w:bdr w:val="none" w:sz="0" w:space="0" w:color="auto" w:frame="1"/>
        </w:rPr>
        <w:t>муниципального образования Абинский район</w:t>
      </w:r>
      <w:r w:rsidRPr="00A96B2A">
        <w:rPr>
          <w:rFonts w:ascii="Times New Roman" w:hAnsi="Times New Roman" w:cs="Times New Roman"/>
          <w:sz w:val="28"/>
          <w:szCs w:val="28"/>
        </w:rPr>
        <w:t>.</w:t>
      </w:r>
    </w:p>
    <w:p w:rsidR="00A96B2A" w:rsidRPr="00A96B2A" w:rsidRDefault="00A96B2A" w:rsidP="00A96B2A">
      <w:pPr>
        <w:spacing w:after="0" w:line="240" w:lineRule="auto"/>
        <w:ind w:firstLine="709"/>
        <w:jc w:val="both"/>
        <w:rPr>
          <w:rFonts w:ascii="Times New Roman" w:hAnsi="Times New Roman" w:cs="Times New Roman"/>
          <w:sz w:val="28"/>
          <w:szCs w:val="28"/>
          <w:bdr w:val="none" w:sz="0" w:space="0" w:color="auto" w:frame="1"/>
          <w:lang w:eastAsia="ru-RU"/>
        </w:rPr>
      </w:pPr>
      <w:r w:rsidRPr="00A96B2A">
        <w:rPr>
          <w:rFonts w:ascii="Times New Roman" w:hAnsi="Times New Roman" w:cs="Times New Roman"/>
          <w:sz w:val="28"/>
          <w:szCs w:val="28"/>
        </w:rPr>
        <w:t>5.6. В случае если обжалуются</w:t>
      </w:r>
      <w:r w:rsidRPr="00A96B2A">
        <w:rPr>
          <w:rFonts w:ascii="Times New Roman" w:hAnsi="Times New Roman" w:cs="Times New Roman"/>
          <w:sz w:val="28"/>
          <w:szCs w:val="28"/>
          <w:bdr w:val="none" w:sz="0" w:space="0" w:color="auto" w:frame="1"/>
        </w:rPr>
        <w:t xml:space="preserve"> решения </w:t>
      </w:r>
      <w:r w:rsidRPr="00A96B2A">
        <w:rPr>
          <w:rFonts w:ascii="Times New Roman" w:hAnsi="Times New Roman" w:cs="Times New Roman"/>
          <w:sz w:val="28"/>
          <w:szCs w:val="28"/>
        </w:rPr>
        <w:t xml:space="preserve">и действия (бездействие) </w:t>
      </w:r>
      <w:r w:rsidRPr="00A96B2A">
        <w:rPr>
          <w:rFonts w:ascii="Times New Roman" w:hAnsi="Times New Roman" w:cs="Times New Roman"/>
          <w:sz w:val="28"/>
          <w:szCs w:val="28"/>
          <w:bdr w:val="none" w:sz="0" w:space="0" w:color="auto" w:frame="1"/>
        </w:rPr>
        <w:t xml:space="preserve">главы администрации муниципального образования Абинский район, жалоба подается </w:t>
      </w:r>
      <w:r w:rsidRPr="00A96B2A">
        <w:rPr>
          <w:rFonts w:ascii="Times New Roman" w:hAnsi="Times New Roman" w:cs="Times New Roman"/>
          <w:sz w:val="28"/>
          <w:szCs w:val="28"/>
          <w:bdr w:val="none" w:sz="0" w:space="0" w:color="auto" w:frame="1"/>
          <w:lang w:eastAsia="ru-RU"/>
        </w:rPr>
        <w:t xml:space="preserve">непосредственно главе </w:t>
      </w:r>
      <w:r w:rsidRPr="00A96B2A">
        <w:rPr>
          <w:rFonts w:ascii="Times New Roman" w:hAnsi="Times New Roman" w:cs="Times New Roman"/>
          <w:sz w:val="28"/>
          <w:szCs w:val="28"/>
          <w:bdr w:val="none" w:sz="0" w:space="0" w:color="auto" w:frame="1"/>
        </w:rPr>
        <w:t>муниципального образования Абинский район</w:t>
      </w:r>
      <w:r w:rsidRPr="00A96B2A">
        <w:rPr>
          <w:rFonts w:ascii="Times New Roman" w:hAnsi="Times New Roman" w:cs="Times New Roman"/>
          <w:i/>
          <w:sz w:val="28"/>
          <w:szCs w:val="28"/>
        </w:rPr>
        <w:t xml:space="preserve">. </w:t>
      </w:r>
    </w:p>
    <w:p w:rsidR="00A96B2A" w:rsidRPr="00A96B2A" w:rsidRDefault="00A96B2A" w:rsidP="00A96B2A">
      <w:pPr>
        <w:spacing w:after="0" w:line="240" w:lineRule="auto"/>
        <w:ind w:firstLine="709"/>
        <w:jc w:val="both"/>
        <w:rPr>
          <w:rFonts w:ascii="Times New Roman" w:hAnsi="Times New Roman" w:cs="Times New Roman"/>
          <w:sz w:val="28"/>
          <w:szCs w:val="28"/>
          <w:highlight w:val="green"/>
        </w:rPr>
      </w:pPr>
      <w:r w:rsidRPr="00A96B2A">
        <w:rPr>
          <w:rFonts w:ascii="Times New Roman" w:hAnsi="Times New Roman" w:cs="Times New Roman"/>
          <w:sz w:val="28"/>
          <w:szCs w:val="28"/>
        </w:rPr>
        <w:t>5.7.</w:t>
      </w:r>
      <w:r w:rsidRPr="00A96B2A">
        <w:rPr>
          <w:rFonts w:ascii="Times New Roman" w:hAnsi="Times New Roman" w:cs="Times New Roman"/>
          <w:i/>
          <w:sz w:val="28"/>
          <w:szCs w:val="28"/>
        </w:rPr>
        <w:t xml:space="preserve"> </w:t>
      </w:r>
      <w:r w:rsidRPr="00A96B2A">
        <w:rPr>
          <w:rFonts w:ascii="Times New Roman" w:hAnsi="Times New Roman" w:cs="Times New Roman"/>
          <w:sz w:val="28"/>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96B2A" w:rsidRPr="00A96B2A" w:rsidRDefault="00A96B2A" w:rsidP="00A96B2A">
      <w:pPr>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6D47C6">
      <w:pPr>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Способы информирования заявителей о порядке</w:t>
      </w:r>
    </w:p>
    <w:p w:rsidR="00A96B2A" w:rsidRPr="00A96B2A" w:rsidRDefault="00A96B2A" w:rsidP="006D47C6">
      <w:pPr>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подачи и рассмотрения жалобы, в том числе с использованием</w:t>
      </w:r>
    </w:p>
    <w:p w:rsidR="00A96B2A" w:rsidRPr="00A96B2A" w:rsidRDefault="00A96B2A" w:rsidP="006D47C6">
      <w:pPr>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Портала и регионального Портала</w:t>
      </w:r>
    </w:p>
    <w:p w:rsidR="00A96B2A" w:rsidRPr="00A96B2A" w:rsidRDefault="00A96B2A" w:rsidP="00A96B2A">
      <w:pPr>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 xml:space="preserve">5.8.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органов местного самоуправления муниципального образования Абинский район, в МФЦ, в федеральной государственной </w:t>
      </w:r>
      <w:r w:rsidRPr="00A96B2A">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на региональном Портале.</w:t>
      </w:r>
    </w:p>
    <w:p w:rsidR="00A96B2A" w:rsidRPr="00A96B2A" w:rsidRDefault="00A96B2A" w:rsidP="00A96B2A">
      <w:pPr>
        <w:spacing w:after="0" w:line="240" w:lineRule="auto"/>
        <w:ind w:firstLine="709"/>
        <w:jc w:val="both"/>
        <w:rPr>
          <w:rFonts w:ascii="Times New Roman" w:hAnsi="Times New Roman" w:cs="Times New Roman"/>
          <w:sz w:val="28"/>
          <w:szCs w:val="28"/>
        </w:rPr>
      </w:pPr>
    </w:p>
    <w:p w:rsidR="00A96B2A" w:rsidRPr="00A96B2A" w:rsidRDefault="00A96B2A" w:rsidP="006D47C6">
      <w:pPr>
        <w:tabs>
          <w:tab w:val="center" w:pos="5173"/>
        </w:tabs>
        <w:autoSpaceDE w:val="0"/>
        <w:autoSpaceDN w:val="0"/>
        <w:adjustRightInd w:val="0"/>
        <w:spacing w:after="0" w:line="240" w:lineRule="auto"/>
        <w:jc w:val="center"/>
        <w:rPr>
          <w:rFonts w:ascii="Times New Roman" w:hAnsi="Times New Roman" w:cs="Times New Roman"/>
          <w:b/>
          <w:sz w:val="28"/>
          <w:szCs w:val="28"/>
        </w:rPr>
      </w:pPr>
      <w:r w:rsidRPr="00A96B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A96B2A">
        <w:rPr>
          <w:rFonts w:ascii="Times New Roman" w:hAnsi="Times New Roman" w:cs="Times New Roman"/>
          <w:b/>
          <w:sz w:val="28"/>
          <w:szCs w:val="28"/>
        </w:rPr>
        <w:br/>
        <w:t>а также его должностных лиц</w:t>
      </w:r>
    </w:p>
    <w:p w:rsidR="00A96B2A" w:rsidRPr="00A96B2A" w:rsidRDefault="00A96B2A" w:rsidP="00A96B2A">
      <w:pPr>
        <w:tabs>
          <w:tab w:val="center" w:pos="5173"/>
        </w:tabs>
        <w:autoSpaceDE w:val="0"/>
        <w:autoSpaceDN w:val="0"/>
        <w:adjustRightInd w:val="0"/>
        <w:spacing w:after="0" w:line="240" w:lineRule="auto"/>
        <w:jc w:val="both"/>
        <w:rPr>
          <w:rFonts w:ascii="Times New Roman" w:hAnsi="Times New Roman" w:cs="Times New Roman"/>
          <w:b/>
          <w:sz w:val="28"/>
          <w:szCs w:val="28"/>
        </w:rPr>
      </w:pP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5.9. Нормативными правовыми актами, регулирующими порядок досудебного (внесудебного) обжалования решений и действий (бездействия) Администрации</w:t>
      </w:r>
      <w:r w:rsidRPr="00A96B2A">
        <w:rPr>
          <w:rFonts w:ascii="Times New Roman" w:hAnsi="Times New Roman" w:cs="Times New Roman"/>
          <w:i/>
          <w:sz w:val="28"/>
          <w:szCs w:val="28"/>
        </w:rPr>
        <w:t xml:space="preserve">, </w:t>
      </w:r>
      <w:r w:rsidRPr="00A96B2A">
        <w:rPr>
          <w:rFonts w:ascii="Times New Roman" w:hAnsi="Times New Roman" w:cs="Times New Roman"/>
          <w:sz w:val="28"/>
          <w:szCs w:val="28"/>
        </w:rPr>
        <w:t>должностных лиц Администрации, либо муниципальным служащим, МФЦ, работником МФЦ являются:</w:t>
      </w:r>
    </w:p>
    <w:p w:rsidR="00A96B2A" w:rsidRPr="00A96B2A" w:rsidRDefault="00A96B2A" w:rsidP="00A96B2A">
      <w:pPr>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A96B2A" w:rsidRPr="00A96B2A" w:rsidRDefault="00A96B2A" w:rsidP="00A96B2A">
      <w:pPr>
        <w:tabs>
          <w:tab w:val="center" w:pos="5173"/>
        </w:tabs>
        <w:autoSpaceDE w:val="0"/>
        <w:autoSpaceDN w:val="0"/>
        <w:adjustRightInd w:val="0"/>
        <w:spacing w:after="0" w:line="240" w:lineRule="auto"/>
        <w:ind w:firstLine="709"/>
        <w:jc w:val="both"/>
        <w:rPr>
          <w:rFonts w:ascii="Times New Roman" w:hAnsi="Times New Roman" w:cs="Times New Roman"/>
          <w:sz w:val="28"/>
          <w:szCs w:val="28"/>
        </w:rPr>
      </w:pPr>
      <w:bookmarkStart w:id="4" w:name="_Hlk532888541"/>
      <w:r w:rsidRPr="00A96B2A">
        <w:rPr>
          <w:rFonts w:ascii="Times New Roman" w:hAnsi="Times New Roman" w:cs="Times New Roman"/>
          <w:sz w:val="28"/>
          <w:szCs w:val="28"/>
        </w:rPr>
        <w:t xml:space="preserve">2) </w:t>
      </w:r>
      <w:bookmarkEnd w:id="4"/>
      <w:r w:rsidRPr="00A96B2A">
        <w:rPr>
          <w:rFonts w:ascii="Times New Roman" w:hAnsi="Times New Roman" w:cs="Times New Roman"/>
          <w:sz w:val="28"/>
          <w:szCs w:val="28"/>
        </w:rPr>
        <w:t>постановление главы администрации (губернатора) Краснодарского края от 11 февраля 2013 г. № 100 «</w:t>
      </w:r>
      <w:r w:rsidRPr="00A96B2A">
        <w:rPr>
          <w:rFonts w:ascii="Times New Roman" w:hAnsi="Times New Roman" w:cs="Times New Roman"/>
          <w:spacing w:val="2"/>
          <w:sz w:val="28"/>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A96B2A">
        <w:rPr>
          <w:rFonts w:ascii="Times New Roman" w:hAnsi="Times New Roman" w:cs="Times New Roman"/>
          <w:sz w:val="28"/>
          <w:szCs w:val="28"/>
        </w:rPr>
        <w:t>»;</w:t>
      </w:r>
    </w:p>
    <w:p w:rsidR="00A96B2A" w:rsidRPr="00A96B2A" w:rsidRDefault="00A96B2A" w:rsidP="00A96B2A">
      <w:pPr>
        <w:tabs>
          <w:tab w:val="center" w:pos="5173"/>
        </w:tabs>
        <w:autoSpaceDE w:val="0"/>
        <w:autoSpaceDN w:val="0"/>
        <w:adjustRightInd w:val="0"/>
        <w:spacing w:after="0" w:line="240" w:lineRule="auto"/>
        <w:ind w:firstLine="709"/>
        <w:jc w:val="both"/>
        <w:rPr>
          <w:rFonts w:ascii="Times New Roman" w:hAnsi="Times New Roman" w:cs="Times New Roman"/>
          <w:sz w:val="28"/>
          <w:szCs w:val="28"/>
        </w:rPr>
      </w:pPr>
      <w:r w:rsidRPr="00A96B2A">
        <w:rPr>
          <w:rFonts w:ascii="Times New Roman" w:hAnsi="Times New Roman" w:cs="Times New Roman"/>
          <w:sz w:val="28"/>
          <w:szCs w:val="28"/>
        </w:rPr>
        <w:t>3) постановление администрации муниципального образования Абинский район от 16 мая 2018 г. № 510 «</w:t>
      </w:r>
      <w:r w:rsidRPr="00A96B2A">
        <w:rPr>
          <w:rFonts w:ascii="Times New Roman" w:hAnsi="Times New Roman" w:cs="Times New Roman"/>
          <w:bCs/>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Абинский район и их должностных лиц, муниципальных служащих администрации муниципального образования Абинский район».</w:t>
      </w: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p>
    <w:p w:rsidR="00A96B2A" w:rsidRPr="00A96B2A" w:rsidRDefault="00A96B2A" w:rsidP="00A96B2A">
      <w:pPr>
        <w:widowControl w:val="0"/>
        <w:autoSpaceDE w:val="0"/>
        <w:autoSpaceDN w:val="0"/>
        <w:adjustRightInd w:val="0"/>
        <w:spacing w:after="0" w:line="240" w:lineRule="auto"/>
        <w:jc w:val="both"/>
        <w:rPr>
          <w:rFonts w:ascii="Times New Roman" w:hAnsi="Times New Roman" w:cs="Times New Roman"/>
          <w:sz w:val="28"/>
          <w:szCs w:val="28"/>
        </w:rPr>
      </w:pPr>
    </w:p>
    <w:p w:rsidR="00A96B2A" w:rsidRDefault="00A96B2A"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6D47C6" w:rsidRDefault="006D47C6" w:rsidP="00A96B2A">
      <w:pPr>
        <w:pStyle w:val="ConsPlusNormal"/>
        <w:ind w:firstLine="0"/>
        <w:jc w:val="both"/>
        <w:outlineLvl w:val="0"/>
        <w:rPr>
          <w:rFonts w:ascii="Times New Roman" w:hAnsi="Times New Roman" w:cs="Times New Roman"/>
          <w:sz w:val="28"/>
          <w:szCs w:val="28"/>
        </w:rPr>
      </w:pPr>
    </w:p>
    <w:p w:rsidR="003E3AF9" w:rsidRPr="003E3AF9" w:rsidRDefault="003E3AF9" w:rsidP="003E3AF9">
      <w:pPr>
        <w:widowControl w:val="0"/>
        <w:autoSpaceDE w:val="0"/>
        <w:autoSpaceDN w:val="0"/>
        <w:adjustRightInd w:val="0"/>
        <w:spacing w:after="0" w:line="240" w:lineRule="auto"/>
        <w:ind w:left="5103"/>
        <w:rPr>
          <w:rFonts w:ascii="Times New Roman" w:hAnsi="Times New Roman" w:cs="Times New Roman"/>
          <w:sz w:val="28"/>
          <w:szCs w:val="28"/>
        </w:rPr>
      </w:pPr>
      <w:r w:rsidRPr="003E3AF9">
        <w:rPr>
          <w:rFonts w:ascii="Times New Roman" w:hAnsi="Times New Roman" w:cs="Times New Roman"/>
          <w:sz w:val="28"/>
          <w:szCs w:val="28"/>
        </w:rPr>
        <w:lastRenderedPageBreak/>
        <w:t xml:space="preserve">Приложение </w:t>
      </w:r>
    </w:p>
    <w:p w:rsidR="003E3AF9" w:rsidRPr="003E3AF9" w:rsidRDefault="003E3AF9" w:rsidP="003E3AF9">
      <w:pPr>
        <w:widowControl w:val="0"/>
        <w:autoSpaceDE w:val="0"/>
        <w:autoSpaceDN w:val="0"/>
        <w:adjustRightInd w:val="0"/>
        <w:spacing w:after="0" w:line="240" w:lineRule="auto"/>
        <w:ind w:left="5103"/>
        <w:rPr>
          <w:rFonts w:ascii="Times New Roman" w:hAnsi="Times New Roman" w:cs="Times New Roman"/>
          <w:sz w:val="28"/>
          <w:szCs w:val="28"/>
        </w:rPr>
      </w:pPr>
    </w:p>
    <w:p w:rsidR="003E3AF9" w:rsidRPr="003E3AF9" w:rsidRDefault="003E3AF9" w:rsidP="003E3AF9">
      <w:pPr>
        <w:widowControl w:val="0"/>
        <w:autoSpaceDE w:val="0"/>
        <w:autoSpaceDN w:val="0"/>
        <w:adjustRightInd w:val="0"/>
        <w:spacing w:after="0" w:line="240" w:lineRule="auto"/>
        <w:ind w:left="5103"/>
        <w:rPr>
          <w:rFonts w:ascii="Times New Roman" w:hAnsi="Times New Roman" w:cs="Times New Roman"/>
          <w:sz w:val="28"/>
          <w:szCs w:val="28"/>
        </w:rPr>
      </w:pPr>
      <w:r w:rsidRPr="003E3AF9">
        <w:rPr>
          <w:rFonts w:ascii="Times New Roman" w:hAnsi="Times New Roman" w:cs="Times New Roman"/>
          <w:sz w:val="28"/>
          <w:szCs w:val="28"/>
        </w:rPr>
        <w:t>к административному регламенту</w:t>
      </w:r>
    </w:p>
    <w:p w:rsidR="003E3AF9" w:rsidRPr="003E3AF9" w:rsidRDefault="003E3AF9" w:rsidP="003E3AF9">
      <w:pPr>
        <w:spacing w:after="0" w:line="240" w:lineRule="auto"/>
        <w:ind w:left="5103"/>
        <w:rPr>
          <w:rFonts w:ascii="Times New Roman" w:hAnsi="Times New Roman" w:cs="Times New Roman"/>
          <w:bCs/>
          <w:sz w:val="28"/>
          <w:szCs w:val="28"/>
        </w:rPr>
      </w:pPr>
      <w:r w:rsidRPr="003E3AF9">
        <w:rPr>
          <w:rFonts w:ascii="Times New Roman" w:hAnsi="Times New Roman" w:cs="Times New Roman"/>
          <w:sz w:val="28"/>
          <w:szCs w:val="28"/>
        </w:rPr>
        <w:t xml:space="preserve">предоставления муниципальной услуги </w:t>
      </w:r>
      <w:r w:rsidRPr="003E3AF9">
        <w:rPr>
          <w:rFonts w:ascii="Times New Roman" w:hAnsi="Times New Roman" w:cs="Times New Roman"/>
          <w:bCs/>
          <w:sz w:val="28"/>
          <w:szCs w:val="28"/>
        </w:rPr>
        <w:t>«Завершения переустройства и (или) перепланировки помещения»</w:t>
      </w:r>
    </w:p>
    <w:p w:rsidR="003E3AF9" w:rsidRPr="003E3AF9" w:rsidRDefault="003E3AF9" w:rsidP="003E3AF9">
      <w:pPr>
        <w:spacing w:after="0" w:line="240" w:lineRule="auto"/>
        <w:ind w:left="5103" w:right="-284"/>
        <w:rPr>
          <w:rFonts w:ascii="Times New Roman" w:hAnsi="Times New Roman" w:cs="Times New Roman"/>
          <w:sz w:val="28"/>
          <w:szCs w:val="28"/>
        </w:rPr>
      </w:pPr>
    </w:p>
    <w:p w:rsidR="003E3AF9" w:rsidRPr="003E3AF9" w:rsidRDefault="003E3AF9" w:rsidP="003E3AF9">
      <w:pPr>
        <w:spacing w:after="0" w:line="240" w:lineRule="auto"/>
        <w:ind w:left="5103" w:right="-284"/>
        <w:rPr>
          <w:rFonts w:ascii="Times New Roman" w:hAnsi="Times New Roman" w:cs="Times New Roman"/>
          <w:sz w:val="28"/>
          <w:szCs w:val="28"/>
        </w:rPr>
      </w:pPr>
    </w:p>
    <w:p w:rsidR="003E3AF9" w:rsidRPr="003E3AF9" w:rsidRDefault="003E3AF9" w:rsidP="003E3AF9">
      <w:pPr>
        <w:spacing w:after="0" w:line="240" w:lineRule="auto"/>
        <w:ind w:left="5103"/>
        <w:rPr>
          <w:rFonts w:ascii="Times New Roman" w:hAnsi="Times New Roman" w:cs="Times New Roman"/>
          <w:sz w:val="28"/>
          <w:szCs w:val="28"/>
        </w:rPr>
      </w:pPr>
      <w:r w:rsidRPr="003E3AF9">
        <w:rPr>
          <w:rFonts w:ascii="Times New Roman" w:hAnsi="Times New Roman" w:cs="Times New Roman"/>
          <w:sz w:val="28"/>
          <w:szCs w:val="28"/>
        </w:rPr>
        <w:t>Председателю приемочной комиссии ________________________________</w:t>
      </w:r>
    </w:p>
    <w:p w:rsidR="003E3AF9" w:rsidRPr="003E3AF9" w:rsidRDefault="003E3AF9" w:rsidP="003E3AF9">
      <w:pPr>
        <w:spacing w:after="0" w:line="240" w:lineRule="auto"/>
        <w:ind w:left="4962" w:right="-284"/>
        <w:rPr>
          <w:rFonts w:ascii="Times New Roman" w:hAnsi="Times New Roman" w:cs="Times New Roman"/>
          <w:sz w:val="28"/>
          <w:szCs w:val="28"/>
        </w:rPr>
      </w:pPr>
    </w:p>
    <w:p w:rsidR="003E3AF9" w:rsidRPr="003E3AF9" w:rsidRDefault="003E3AF9" w:rsidP="003E3AF9">
      <w:pPr>
        <w:spacing w:after="0" w:line="240" w:lineRule="auto"/>
        <w:ind w:left="4820" w:right="-284"/>
        <w:jc w:val="both"/>
        <w:rPr>
          <w:rFonts w:ascii="Times New Roman" w:hAnsi="Times New Roman" w:cs="Times New Roman"/>
          <w:sz w:val="28"/>
          <w:szCs w:val="28"/>
        </w:rPr>
      </w:pPr>
    </w:p>
    <w:p w:rsidR="003E3AF9" w:rsidRPr="003E3AF9" w:rsidRDefault="003E3AF9" w:rsidP="003E3AF9">
      <w:pPr>
        <w:spacing w:after="0" w:line="240" w:lineRule="auto"/>
        <w:jc w:val="center"/>
        <w:rPr>
          <w:rFonts w:ascii="Times New Roman" w:eastAsia="Times New Roman" w:hAnsi="Times New Roman" w:cs="Times New Roman"/>
          <w:b/>
          <w:bCs/>
          <w:sz w:val="28"/>
          <w:szCs w:val="28"/>
          <w:lang w:eastAsia="ru-RU"/>
        </w:rPr>
      </w:pPr>
      <w:r w:rsidRPr="003E3AF9">
        <w:rPr>
          <w:rFonts w:ascii="Times New Roman" w:eastAsia="Times New Roman" w:hAnsi="Times New Roman" w:cs="Times New Roman"/>
          <w:b/>
          <w:bCs/>
          <w:sz w:val="28"/>
          <w:szCs w:val="28"/>
          <w:lang w:eastAsia="ru-RU"/>
        </w:rPr>
        <w:t xml:space="preserve">УВЕДОМЛЕНИЕ </w:t>
      </w:r>
    </w:p>
    <w:p w:rsidR="003E3AF9" w:rsidRPr="003E3AF9" w:rsidRDefault="003E3AF9" w:rsidP="003E3AF9">
      <w:pPr>
        <w:spacing w:after="0" w:line="240" w:lineRule="auto"/>
        <w:jc w:val="center"/>
        <w:rPr>
          <w:rFonts w:ascii="Times New Roman" w:eastAsia="Times New Roman" w:hAnsi="Times New Roman" w:cs="Times New Roman"/>
          <w:b/>
          <w:bCs/>
          <w:sz w:val="28"/>
          <w:szCs w:val="28"/>
          <w:lang w:eastAsia="ru-RU"/>
        </w:rPr>
      </w:pPr>
      <w:r w:rsidRPr="003E3AF9">
        <w:rPr>
          <w:rFonts w:ascii="Times New Roman" w:eastAsia="Times New Roman" w:hAnsi="Times New Roman" w:cs="Times New Roman"/>
          <w:b/>
          <w:bCs/>
          <w:sz w:val="28"/>
          <w:szCs w:val="28"/>
          <w:lang w:eastAsia="ru-RU"/>
        </w:rPr>
        <w:t xml:space="preserve">о завершении переустройства и (или) перепланировки помещения </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От __________________________________________________________________</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0"/>
          <w:szCs w:val="20"/>
          <w:lang w:eastAsia="ru-RU"/>
        </w:rPr>
        <w:t xml:space="preserve">                 (</w:t>
      </w:r>
      <w:r w:rsidRPr="003E3AF9">
        <w:rPr>
          <w:rFonts w:ascii="Times New Roman" w:eastAsia="Times New Roman" w:hAnsi="Times New Roman" w:cs="Times New Roman"/>
          <w:b/>
          <w:sz w:val="20"/>
          <w:szCs w:val="20"/>
          <w:lang w:eastAsia="ru-RU"/>
        </w:rPr>
        <w:t>для физических лиц</w:t>
      </w:r>
      <w:r w:rsidRPr="003E3AF9">
        <w:rPr>
          <w:rFonts w:ascii="Times New Roman" w:eastAsia="Times New Roman" w:hAnsi="Times New Roman" w:cs="Times New Roman"/>
          <w:sz w:val="20"/>
          <w:szCs w:val="20"/>
          <w:lang w:eastAsia="ru-RU"/>
        </w:rPr>
        <w:t xml:space="preserve"> указываются: фамилия, имя, отчество, реквизиты документа, удостоверяющего</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 xml:space="preserve">____________________________________________________________________ </w:t>
      </w:r>
      <w:r w:rsidRPr="003E3AF9">
        <w:rPr>
          <w:rFonts w:ascii="Times New Roman" w:eastAsia="Times New Roman" w:hAnsi="Times New Roman" w:cs="Times New Roman"/>
          <w:sz w:val="20"/>
          <w:szCs w:val="20"/>
          <w:lang w:eastAsia="ru-RU"/>
        </w:rPr>
        <w:t>личность (серия, номер, кем и когда выдан), место жительства, номер телефона; для представителя</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8"/>
          <w:szCs w:val="28"/>
          <w:lang w:eastAsia="ru-RU"/>
        </w:rPr>
        <w:t xml:space="preserve">____________________________________________________________________            </w:t>
      </w:r>
      <w:r w:rsidRPr="003E3AF9">
        <w:rPr>
          <w:rFonts w:ascii="Times New Roman" w:eastAsia="Times New Roman" w:hAnsi="Times New Roman" w:cs="Times New Roman"/>
          <w:sz w:val="20"/>
          <w:szCs w:val="20"/>
          <w:lang w:eastAsia="ru-RU"/>
        </w:rPr>
        <w:t>физического лица указываются: фамилия, имя, отчество представителя, реквизиты доверенности, которая</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8"/>
          <w:szCs w:val="28"/>
          <w:lang w:eastAsia="ru-RU"/>
        </w:rPr>
        <w:t xml:space="preserve">____________________________________________________________________ </w:t>
      </w:r>
      <w:r w:rsidRPr="003E3AF9">
        <w:rPr>
          <w:rFonts w:ascii="Times New Roman" w:eastAsia="Times New Roman" w:hAnsi="Times New Roman" w:cs="Times New Roman"/>
          <w:sz w:val="20"/>
          <w:szCs w:val="20"/>
          <w:lang w:eastAsia="ru-RU"/>
        </w:rPr>
        <w:t>прилагается к заявлению)</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8"/>
          <w:szCs w:val="28"/>
          <w:lang w:eastAsia="ru-RU"/>
        </w:rPr>
        <w:t xml:space="preserve">____________________________________________________________________ </w:t>
      </w:r>
      <w:r w:rsidRPr="003E3AF9">
        <w:rPr>
          <w:rFonts w:ascii="Times New Roman" w:eastAsia="Times New Roman" w:hAnsi="Times New Roman" w:cs="Times New Roman"/>
          <w:b/>
          <w:sz w:val="20"/>
          <w:szCs w:val="20"/>
          <w:lang w:eastAsia="ru-RU"/>
        </w:rPr>
        <w:t>для юридических лиц</w:t>
      </w:r>
      <w:r w:rsidRPr="003E3AF9">
        <w:rPr>
          <w:rFonts w:ascii="Times New Roman" w:eastAsia="Times New Roman" w:hAnsi="Times New Roman" w:cs="Times New Roman"/>
          <w:sz w:val="20"/>
          <w:szCs w:val="20"/>
          <w:lang w:eastAsia="ru-RU"/>
        </w:rPr>
        <w:t xml:space="preserve"> указываются: наименование, организационно-правовая форма, адрес места нахождения,</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____________________________________________________________________</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0"/>
          <w:szCs w:val="20"/>
          <w:lang w:eastAsia="ru-RU"/>
        </w:rPr>
        <w:t>номер телефона, фамилия, имя, отчество лица, уполномоченного представлять интересы юридического</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8"/>
          <w:szCs w:val="28"/>
          <w:lang w:eastAsia="ru-RU"/>
        </w:rPr>
        <w:t xml:space="preserve">____________________________________________________________________ </w:t>
      </w:r>
      <w:r w:rsidRPr="003E3AF9">
        <w:rPr>
          <w:rFonts w:ascii="Times New Roman" w:eastAsia="Times New Roman" w:hAnsi="Times New Roman" w:cs="Times New Roman"/>
          <w:sz w:val="20"/>
          <w:szCs w:val="20"/>
          <w:lang w:eastAsia="ru-RU"/>
        </w:rPr>
        <w:t>лица, с указанием реквизитов документа, удостоверяющего эти правомочия и прилагаемого к заявлению)</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уведомляю о завершении _______________________________________________</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E3AF9">
        <w:rPr>
          <w:rFonts w:ascii="Times New Roman" w:eastAsia="Times New Roman" w:hAnsi="Times New Roman" w:cs="Times New Roman"/>
          <w:sz w:val="20"/>
          <w:szCs w:val="20"/>
          <w:lang w:eastAsia="ru-RU"/>
        </w:rPr>
        <w:t xml:space="preserve">  (переустройства и (или) перепланировки) </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помещения по адресу: _________________________________________________</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E3AF9">
        <w:rPr>
          <w:rFonts w:ascii="Times New Roman" w:eastAsia="Times New Roman" w:hAnsi="Times New Roman" w:cs="Times New Roman"/>
          <w:sz w:val="28"/>
          <w:szCs w:val="28"/>
          <w:lang w:eastAsia="ru-RU"/>
        </w:rPr>
        <w:t xml:space="preserve">  </w:t>
      </w:r>
      <w:r w:rsidRPr="003E3AF9">
        <w:rPr>
          <w:rFonts w:ascii="Times New Roman" w:eastAsia="Times New Roman" w:hAnsi="Times New Roman" w:cs="Times New Roman"/>
          <w:sz w:val="20"/>
          <w:szCs w:val="20"/>
          <w:lang w:eastAsia="ru-RU"/>
        </w:rPr>
        <w:t xml:space="preserve">(населенный пункт, улица, дом, корпус, строение, квартира (комната), </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____________________________________________________________________</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E3AF9">
        <w:rPr>
          <w:rFonts w:ascii="Times New Roman" w:eastAsia="Times New Roman" w:hAnsi="Times New Roman" w:cs="Times New Roman"/>
          <w:sz w:val="20"/>
          <w:szCs w:val="20"/>
          <w:lang w:eastAsia="ru-RU"/>
        </w:rPr>
        <w:t>подъезд, этаж)</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 xml:space="preserve">в соответствии с решением от __________ № _____ и проектной документацией </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____________________________________________________________________</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bookmarkStart w:id="5" w:name="_GoBack"/>
      <w:r w:rsidRPr="003E3AF9">
        <w:rPr>
          <w:rFonts w:ascii="Times New Roman" w:eastAsia="Times New Roman" w:hAnsi="Times New Roman" w:cs="Times New Roman"/>
          <w:sz w:val="20"/>
          <w:szCs w:val="20"/>
          <w:lang w:eastAsia="ru-RU"/>
        </w:rPr>
        <w:t>(кем подготовленной, дата, номер)</w:t>
      </w:r>
    </w:p>
    <w:bookmarkEnd w:id="5"/>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____________________________________________________________________</w:t>
      </w:r>
    </w:p>
    <w:p w:rsidR="003E3AF9" w:rsidRPr="003E3AF9" w:rsidRDefault="003E3AF9" w:rsidP="003E3AF9">
      <w:pPr>
        <w:pStyle w:val="afc"/>
        <w:spacing w:before="0" w:beforeAutospacing="0" w:after="0" w:afterAutospacing="0"/>
        <w:ind w:firstLine="709"/>
        <w:jc w:val="both"/>
        <w:rPr>
          <w:sz w:val="28"/>
          <w:szCs w:val="28"/>
        </w:rPr>
      </w:pPr>
    </w:p>
    <w:p w:rsidR="003E3AF9" w:rsidRPr="003E3AF9" w:rsidRDefault="003E3AF9" w:rsidP="003E3AF9">
      <w:pPr>
        <w:pStyle w:val="afc"/>
        <w:spacing w:before="0" w:beforeAutospacing="0" w:after="0" w:afterAutospacing="0"/>
        <w:ind w:firstLine="709"/>
        <w:jc w:val="both"/>
        <w:rPr>
          <w:sz w:val="28"/>
          <w:szCs w:val="28"/>
        </w:rPr>
      </w:pPr>
      <w:r w:rsidRPr="003E3AF9">
        <w:rPr>
          <w:sz w:val="28"/>
          <w:szCs w:val="28"/>
        </w:rPr>
        <w:t>Сведения об оплате государственной пошлины</w:t>
      </w:r>
      <w:r w:rsidRPr="003E3AF9">
        <w:rPr>
          <w:rStyle w:val="a6"/>
          <w:sz w:val="28"/>
          <w:szCs w:val="28"/>
        </w:rPr>
        <w:footnoteReference w:id="1"/>
      </w:r>
      <w:r w:rsidRPr="003E3AF9">
        <w:rPr>
          <w:sz w:val="28"/>
          <w:szCs w:val="28"/>
        </w:rPr>
        <w:t xml:space="preserve"> ______________________.</w:t>
      </w:r>
    </w:p>
    <w:p w:rsidR="003E3AF9" w:rsidRPr="003E3AF9" w:rsidRDefault="003E3AF9" w:rsidP="003E3AF9">
      <w:pPr>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lastRenderedPageBreak/>
        <w:t>  </w:t>
      </w:r>
    </w:p>
    <w:p w:rsidR="003E3AF9" w:rsidRPr="003E3AF9" w:rsidRDefault="003E3AF9" w:rsidP="003E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3AF9">
        <w:rPr>
          <w:rFonts w:ascii="Times New Roman" w:eastAsia="Times New Roman" w:hAnsi="Times New Roman" w:cs="Times New Roman"/>
          <w:sz w:val="28"/>
          <w:szCs w:val="28"/>
          <w:lang w:eastAsia="ru-RU"/>
        </w:rPr>
        <w:t>К заявлению прилагаются следующие документы:</w:t>
      </w:r>
    </w:p>
    <w:p w:rsidR="003E3AF9" w:rsidRPr="003E3AF9" w:rsidRDefault="003E3AF9" w:rsidP="003E3AF9">
      <w:pPr>
        <w:pStyle w:val="afc"/>
        <w:spacing w:before="0" w:beforeAutospacing="0" w:after="0" w:afterAutospacing="0"/>
        <w:jc w:val="both"/>
        <w:rPr>
          <w:sz w:val="28"/>
          <w:szCs w:val="28"/>
        </w:rPr>
      </w:pPr>
      <w:r w:rsidRPr="003E3AF9">
        <w:rPr>
          <w:sz w:val="28"/>
          <w:szCs w:val="28"/>
        </w:rPr>
        <w:t>____________________________________________________________________;</w:t>
      </w:r>
    </w:p>
    <w:p w:rsidR="003E3AF9" w:rsidRPr="003E3AF9" w:rsidRDefault="003E3AF9" w:rsidP="003E3AF9">
      <w:pPr>
        <w:pStyle w:val="afc"/>
        <w:spacing w:before="0" w:beforeAutospacing="0" w:after="0" w:afterAutospacing="0"/>
        <w:jc w:val="both"/>
        <w:rPr>
          <w:sz w:val="28"/>
          <w:szCs w:val="28"/>
        </w:rPr>
      </w:pPr>
    </w:p>
    <w:p w:rsidR="003E3AF9" w:rsidRPr="003E3AF9" w:rsidRDefault="003E3AF9" w:rsidP="003E3AF9">
      <w:pPr>
        <w:pStyle w:val="afc"/>
        <w:spacing w:before="0" w:beforeAutospacing="0" w:after="0" w:afterAutospacing="0"/>
        <w:jc w:val="both"/>
        <w:rPr>
          <w:sz w:val="28"/>
          <w:szCs w:val="28"/>
        </w:rPr>
      </w:pPr>
      <w:r w:rsidRPr="003E3AF9">
        <w:rPr>
          <w:sz w:val="28"/>
          <w:szCs w:val="28"/>
        </w:rPr>
        <w:t>____________________________________________________________________;</w:t>
      </w:r>
    </w:p>
    <w:p w:rsidR="003E3AF9" w:rsidRPr="003E3AF9" w:rsidRDefault="003E3AF9" w:rsidP="003E3AF9">
      <w:pPr>
        <w:pStyle w:val="afc"/>
        <w:spacing w:before="0" w:beforeAutospacing="0" w:after="0" w:afterAutospacing="0"/>
        <w:jc w:val="both"/>
        <w:rPr>
          <w:sz w:val="28"/>
          <w:szCs w:val="28"/>
        </w:rPr>
      </w:pPr>
    </w:p>
    <w:p w:rsidR="003E3AF9" w:rsidRPr="003E3AF9" w:rsidRDefault="003E3AF9" w:rsidP="003E3AF9">
      <w:pPr>
        <w:pStyle w:val="afc"/>
        <w:spacing w:before="0" w:beforeAutospacing="0" w:after="0" w:afterAutospacing="0"/>
        <w:jc w:val="both"/>
        <w:rPr>
          <w:sz w:val="28"/>
          <w:szCs w:val="28"/>
        </w:rPr>
      </w:pPr>
      <w:r w:rsidRPr="003E3AF9">
        <w:rPr>
          <w:sz w:val="28"/>
          <w:szCs w:val="28"/>
        </w:rPr>
        <w:t>____________________________________________________________________;</w:t>
      </w:r>
    </w:p>
    <w:p w:rsidR="003E3AF9" w:rsidRPr="003E3AF9" w:rsidRDefault="003E3AF9" w:rsidP="003E3AF9">
      <w:pPr>
        <w:pStyle w:val="afc"/>
        <w:spacing w:before="0" w:beforeAutospacing="0" w:after="0" w:afterAutospacing="0"/>
        <w:jc w:val="both"/>
        <w:rPr>
          <w:sz w:val="28"/>
          <w:szCs w:val="28"/>
        </w:rPr>
      </w:pPr>
    </w:p>
    <w:p w:rsidR="006D47C6" w:rsidRPr="003E3AF9" w:rsidRDefault="003E3AF9" w:rsidP="003E3AF9">
      <w:pPr>
        <w:pStyle w:val="ConsPlusNormal"/>
        <w:ind w:firstLine="0"/>
        <w:jc w:val="both"/>
        <w:outlineLvl w:val="0"/>
        <w:rPr>
          <w:rFonts w:ascii="Times New Roman" w:hAnsi="Times New Roman" w:cs="Times New Roman"/>
          <w:sz w:val="28"/>
          <w:szCs w:val="28"/>
        </w:rPr>
      </w:pPr>
      <w:r w:rsidRPr="003E3AF9">
        <w:rPr>
          <w:rFonts w:ascii="Times New Roman" w:hAnsi="Times New Roman" w:cs="Times New Roman"/>
          <w:sz w:val="28"/>
          <w:szCs w:val="28"/>
        </w:rPr>
        <w:t>____________________________________________________________________.</w:t>
      </w:r>
    </w:p>
    <w:p w:rsidR="006D47C6" w:rsidRPr="003E3AF9" w:rsidRDefault="006D47C6" w:rsidP="003E3AF9">
      <w:pPr>
        <w:pStyle w:val="ConsPlusNormal"/>
        <w:ind w:firstLine="0"/>
        <w:jc w:val="both"/>
        <w:outlineLvl w:val="0"/>
        <w:rPr>
          <w:rFonts w:ascii="Times New Roman" w:hAnsi="Times New Roman" w:cs="Times New Roman"/>
          <w:sz w:val="28"/>
          <w:szCs w:val="28"/>
        </w:rPr>
      </w:pPr>
    </w:p>
    <w:p w:rsidR="00A96B2A" w:rsidRPr="00A96B2A" w:rsidRDefault="00A96B2A" w:rsidP="00A96B2A">
      <w:pPr>
        <w:spacing w:after="0" w:line="240" w:lineRule="auto"/>
        <w:jc w:val="both"/>
        <w:rPr>
          <w:rFonts w:ascii="Times New Roman" w:hAnsi="Times New Roman" w:cs="Times New Roman"/>
          <w:sz w:val="28"/>
          <w:szCs w:val="28"/>
        </w:rPr>
      </w:pPr>
    </w:p>
    <w:sectPr w:rsidR="00A96B2A" w:rsidRPr="00A96B2A" w:rsidSect="00A96B2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B5" w:rsidRDefault="00F474B5" w:rsidP="003E3AF9">
      <w:pPr>
        <w:spacing w:after="0" w:line="240" w:lineRule="auto"/>
      </w:pPr>
      <w:r>
        <w:separator/>
      </w:r>
    </w:p>
  </w:endnote>
  <w:endnote w:type="continuationSeparator" w:id="0">
    <w:p w:rsidR="00F474B5" w:rsidRDefault="00F474B5" w:rsidP="003E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B5" w:rsidRDefault="00F474B5" w:rsidP="003E3AF9">
      <w:pPr>
        <w:spacing w:after="0" w:line="240" w:lineRule="auto"/>
      </w:pPr>
      <w:r>
        <w:separator/>
      </w:r>
    </w:p>
  </w:footnote>
  <w:footnote w:type="continuationSeparator" w:id="0">
    <w:p w:rsidR="00F474B5" w:rsidRDefault="00F474B5" w:rsidP="003E3AF9">
      <w:pPr>
        <w:spacing w:after="0" w:line="240" w:lineRule="auto"/>
      </w:pPr>
      <w:r>
        <w:continuationSeparator/>
      </w:r>
    </w:p>
  </w:footnote>
  <w:footnote w:id="1">
    <w:p w:rsidR="003E3AF9" w:rsidRDefault="003E3AF9" w:rsidP="003E3AF9">
      <w:pPr>
        <w:pStyle w:val="af5"/>
      </w:pPr>
      <w:r>
        <w:rPr>
          <w:rStyle w:val="a6"/>
        </w:rPr>
        <w:footnoteRef/>
      </w:r>
      <w:r>
        <w:t xml:space="preserve"> Заполняется в случае образования в результате перепланировки помещения новых помещений, указываются сведения об уплате заявителем государственной пошлины за осуществление государственной регистрации прав на недвижимое имущество.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2A"/>
    <w:rsid w:val="00097027"/>
    <w:rsid w:val="003E3AF9"/>
    <w:rsid w:val="00494568"/>
    <w:rsid w:val="006D47C6"/>
    <w:rsid w:val="00A96B2A"/>
    <w:rsid w:val="00F4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76C02D"/>
  <w15:chartTrackingRefBased/>
  <w15:docId w15:val="{5B7BB136-7D43-49C3-A51F-01B5DE8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2A"/>
    <w:pPr>
      <w:spacing w:after="200" w:line="276" w:lineRule="auto"/>
    </w:pPr>
  </w:style>
  <w:style w:type="paragraph" w:styleId="1">
    <w:name w:val="heading 1"/>
    <w:basedOn w:val="a"/>
    <w:next w:val="a"/>
    <w:link w:val="10"/>
    <w:qFormat/>
    <w:rsid w:val="00A96B2A"/>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A96B2A"/>
    <w:pPr>
      <w:keepNext/>
      <w:suppressAutoHyphens/>
      <w:spacing w:before="360" w:after="240" w:line="240" w:lineRule="auto"/>
      <w:jc w:val="center"/>
      <w:outlineLvl w:val="1"/>
    </w:pPr>
    <w:rPr>
      <w:rFonts w:ascii="Times New Roman" w:eastAsia="Times New Roman" w:hAnsi="Times New Roman" w:cs="Times New Roman"/>
      <w:b/>
      <w:sz w:val="28"/>
      <w:szCs w:val="20"/>
      <w:lang w:eastAsia="ar-SA"/>
    </w:rPr>
  </w:style>
  <w:style w:type="paragraph" w:styleId="7">
    <w:name w:val="heading 7"/>
    <w:basedOn w:val="a"/>
    <w:next w:val="a"/>
    <w:link w:val="70"/>
    <w:uiPriority w:val="9"/>
    <w:unhideWhenUsed/>
    <w:qFormat/>
    <w:rsid w:val="00A96B2A"/>
    <w:pPr>
      <w:suppressAutoHyphens/>
      <w:spacing w:before="240" w:after="60" w:line="240" w:lineRule="auto"/>
      <w:ind w:firstLine="851"/>
      <w:jc w:val="both"/>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1">
    <w:name w:val="docaccess_title1"/>
    <w:rsid w:val="00A96B2A"/>
    <w:rPr>
      <w:rFonts w:ascii="Times New Roman" w:hAnsi="Times New Roman" w:cs="Times New Roman" w:hint="default"/>
      <w:sz w:val="28"/>
      <w:szCs w:val="28"/>
    </w:rPr>
  </w:style>
  <w:style w:type="character" w:customStyle="1" w:styleId="10">
    <w:name w:val="Заголовок 1 Знак"/>
    <w:basedOn w:val="a0"/>
    <w:link w:val="1"/>
    <w:rsid w:val="00A96B2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96B2A"/>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
    <w:rsid w:val="00A96B2A"/>
    <w:rPr>
      <w:rFonts w:ascii="Calibri" w:eastAsia="Times New Roman" w:hAnsi="Calibri" w:cs="Times New Roman"/>
      <w:sz w:val="24"/>
      <w:szCs w:val="24"/>
      <w:lang w:eastAsia="ar-SA"/>
    </w:rPr>
  </w:style>
  <w:style w:type="character" w:customStyle="1" w:styleId="WW8Num1z0">
    <w:name w:val="WW8Num1z0"/>
    <w:rsid w:val="00A96B2A"/>
    <w:rPr>
      <w:rFonts w:ascii="Symbol" w:hAnsi="Symbol" w:cs="StarSymbol"/>
      <w:sz w:val="18"/>
      <w:szCs w:val="18"/>
    </w:rPr>
  </w:style>
  <w:style w:type="character" w:customStyle="1" w:styleId="Absatz-Standardschriftart">
    <w:name w:val="Absatz-Standardschriftart"/>
    <w:rsid w:val="00A96B2A"/>
  </w:style>
  <w:style w:type="character" w:customStyle="1" w:styleId="WW-Absatz-Standardschriftart">
    <w:name w:val="WW-Absatz-Standardschriftart"/>
    <w:rsid w:val="00A96B2A"/>
  </w:style>
  <w:style w:type="character" w:customStyle="1" w:styleId="WW-Absatz-Standardschriftart1">
    <w:name w:val="WW-Absatz-Standardschriftart1"/>
    <w:rsid w:val="00A96B2A"/>
  </w:style>
  <w:style w:type="character" w:customStyle="1" w:styleId="WW-Absatz-Standardschriftart11">
    <w:name w:val="WW-Absatz-Standardschriftart11"/>
    <w:rsid w:val="00A96B2A"/>
  </w:style>
  <w:style w:type="character" w:customStyle="1" w:styleId="WW-Absatz-Standardschriftart111">
    <w:name w:val="WW-Absatz-Standardschriftart111"/>
    <w:rsid w:val="00A96B2A"/>
  </w:style>
  <w:style w:type="character" w:customStyle="1" w:styleId="WW-Absatz-Standardschriftart1111">
    <w:name w:val="WW-Absatz-Standardschriftart1111"/>
    <w:rsid w:val="00A96B2A"/>
  </w:style>
  <w:style w:type="character" w:customStyle="1" w:styleId="DefaultParagraphFont">
    <w:name w:val="Default Paragraph Font"/>
    <w:rsid w:val="00A96B2A"/>
  </w:style>
  <w:style w:type="character" w:styleId="a3">
    <w:name w:val="Hyperlink"/>
    <w:rsid w:val="00A96B2A"/>
    <w:rPr>
      <w:color w:val="0000FF"/>
      <w:u w:val="single"/>
    </w:rPr>
  </w:style>
  <w:style w:type="character" w:customStyle="1" w:styleId="a4">
    <w:name w:val="Центр Знак"/>
    <w:rsid w:val="00A96B2A"/>
    <w:rPr>
      <w:sz w:val="28"/>
      <w:lang w:val="ru-RU" w:eastAsia="ar-SA" w:bidi="ar-SA"/>
    </w:rPr>
  </w:style>
  <w:style w:type="character" w:customStyle="1" w:styleId="a5">
    <w:name w:val="Символ сноски"/>
    <w:rsid w:val="00A96B2A"/>
    <w:rPr>
      <w:vertAlign w:val="superscript"/>
    </w:rPr>
  </w:style>
  <w:style w:type="character" w:styleId="a6">
    <w:name w:val="footnote reference"/>
    <w:uiPriority w:val="99"/>
    <w:semiHidden/>
    <w:rsid w:val="00A96B2A"/>
    <w:rPr>
      <w:vertAlign w:val="superscript"/>
    </w:rPr>
  </w:style>
  <w:style w:type="character" w:customStyle="1" w:styleId="a7">
    <w:name w:val="Символы концевой сноски"/>
    <w:rsid w:val="00A96B2A"/>
    <w:rPr>
      <w:vertAlign w:val="superscript"/>
    </w:rPr>
  </w:style>
  <w:style w:type="character" w:customStyle="1" w:styleId="WW-">
    <w:name w:val="WW-Символы концевой сноски"/>
    <w:rsid w:val="00A96B2A"/>
  </w:style>
  <w:style w:type="character" w:styleId="a8">
    <w:name w:val="FollowedHyperlink"/>
    <w:semiHidden/>
    <w:rsid w:val="00A96B2A"/>
    <w:rPr>
      <w:color w:val="800000"/>
      <w:u w:val="single"/>
    </w:rPr>
  </w:style>
  <w:style w:type="character" w:styleId="a9">
    <w:name w:val="endnote reference"/>
    <w:semiHidden/>
    <w:rsid w:val="00A96B2A"/>
    <w:rPr>
      <w:vertAlign w:val="superscript"/>
    </w:rPr>
  </w:style>
  <w:style w:type="character" w:customStyle="1" w:styleId="aa">
    <w:name w:val="Маркеры списка"/>
    <w:rsid w:val="00A96B2A"/>
    <w:rPr>
      <w:rFonts w:ascii="StarSymbol" w:eastAsia="StarSymbol" w:hAnsi="StarSymbol" w:cs="StarSymbol"/>
      <w:sz w:val="18"/>
      <w:szCs w:val="18"/>
    </w:rPr>
  </w:style>
  <w:style w:type="character" w:customStyle="1" w:styleId="ab">
    <w:name w:val="Символ нумерации"/>
    <w:rsid w:val="00A96B2A"/>
  </w:style>
  <w:style w:type="paragraph" w:styleId="ac">
    <w:name w:val="Title"/>
    <w:basedOn w:val="a"/>
    <w:next w:val="ad"/>
    <w:link w:val="ae"/>
    <w:rsid w:val="00A96B2A"/>
    <w:pPr>
      <w:keepNext/>
      <w:suppressAutoHyphens/>
      <w:spacing w:before="240" w:after="120" w:line="240" w:lineRule="auto"/>
      <w:ind w:firstLine="851"/>
      <w:jc w:val="both"/>
    </w:pPr>
    <w:rPr>
      <w:rFonts w:ascii="Arial" w:eastAsia="Lucida Sans Unicode" w:hAnsi="Arial" w:cs="Tahoma"/>
      <w:sz w:val="28"/>
      <w:szCs w:val="28"/>
      <w:lang w:eastAsia="ar-SA"/>
    </w:rPr>
  </w:style>
  <w:style w:type="character" w:customStyle="1" w:styleId="ae">
    <w:name w:val="Заголовок Знак"/>
    <w:basedOn w:val="a0"/>
    <w:link w:val="ac"/>
    <w:rsid w:val="00A96B2A"/>
    <w:rPr>
      <w:rFonts w:ascii="Arial" w:eastAsia="Lucida Sans Unicode" w:hAnsi="Arial" w:cs="Tahoma"/>
      <w:sz w:val="28"/>
      <w:szCs w:val="28"/>
      <w:lang w:eastAsia="ar-SA"/>
    </w:rPr>
  </w:style>
  <w:style w:type="paragraph" w:styleId="ad">
    <w:name w:val="Body Text"/>
    <w:basedOn w:val="a"/>
    <w:link w:val="af"/>
    <w:semiHidden/>
    <w:rsid w:val="00A96B2A"/>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d"/>
    <w:semiHidden/>
    <w:rsid w:val="00A96B2A"/>
    <w:rPr>
      <w:rFonts w:ascii="Times New Roman" w:eastAsia="Times New Roman" w:hAnsi="Times New Roman" w:cs="Times New Roman"/>
      <w:sz w:val="28"/>
      <w:szCs w:val="20"/>
      <w:lang w:eastAsia="ar-SA"/>
    </w:rPr>
  </w:style>
  <w:style w:type="paragraph" w:styleId="af0">
    <w:name w:val="List"/>
    <w:basedOn w:val="ad"/>
    <w:semiHidden/>
    <w:rsid w:val="00A96B2A"/>
    <w:rPr>
      <w:rFonts w:ascii="Arial" w:hAnsi="Arial" w:cs="Tahoma"/>
    </w:rPr>
  </w:style>
  <w:style w:type="paragraph" w:customStyle="1" w:styleId="11">
    <w:name w:val="Название1"/>
    <w:basedOn w:val="a"/>
    <w:rsid w:val="00A96B2A"/>
    <w:pPr>
      <w:suppressLineNumbers/>
      <w:suppressAutoHyphens/>
      <w:spacing w:before="120" w:after="120" w:line="240" w:lineRule="auto"/>
      <w:ind w:firstLine="851"/>
      <w:jc w:val="both"/>
    </w:pPr>
    <w:rPr>
      <w:rFonts w:ascii="Arial" w:eastAsia="Times New Roman" w:hAnsi="Arial" w:cs="Tahoma"/>
      <w:i/>
      <w:iCs/>
      <w:sz w:val="24"/>
      <w:szCs w:val="24"/>
      <w:lang w:eastAsia="ar-SA"/>
    </w:rPr>
  </w:style>
  <w:style w:type="paragraph" w:customStyle="1" w:styleId="12">
    <w:name w:val="Указатель1"/>
    <w:basedOn w:val="a"/>
    <w:rsid w:val="00A96B2A"/>
    <w:pPr>
      <w:suppressLineNumbers/>
      <w:suppressAutoHyphens/>
      <w:spacing w:after="0" w:line="240" w:lineRule="auto"/>
      <w:ind w:firstLine="851"/>
      <w:jc w:val="both"/>
    </w:pPr>
    <w:rPr>
      <w:rFonts w:ascii="Arial" w:eastAsia="Times New Roman" w:hAnsi="Arial" w:cs="Tahoma"/>
      <w:sz w:val="28"/>
      <w:szCs w:val="20"/>
      <w:lang w:eastAsia="ar-SA"/>
    </w:rPr>
  </w:style>
  <w:style w:type="paragraph" w:customStyle="1" w:styleId="af1">
    <w:name w:val="Центр"/>
    <w:basedOn w:val="a"/>
    <w:rsid w:val="00A96B2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2">
    <w:name w:val="Неотступник"/>
    <w:basedOn w:val="a"/>
    <w:rsid w:val="00A96B2A"/>
    <w:pPr>
      <w:tabs>
        <w:tab w:val="right" w:pos="9356"/>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Normal">
    <w:name w:val="ConsPlusNormal"/>
    <w:rsid w:val="00A96B2A"/>
    <w:pPr>
      <w:widowControl w:val="0"/>
      <w:suppressAutoHyphens/>
      <w:spacing w:after="0" w:line="240" w:lineRule="auto"/>
      <w:ind w:firstLine="720"/>
    </w:pPr>
    <w:rPr>
      <w:rFonts w:ascii="Arial" w:eastAsia="Times New Roman" w:hAnsi="Arial" w:cs="Arial"/>
      <w:sz w:val="20"/>
      <w:szCs w:val="20"/>
      <w:lang w:eastAsia="ar-SA"/>
    </w:rPr>
  </w:style>
  <w:style w:type="paragraph" w:styleId="af3">
    <w:name w:val="endnote text"/>
    <w:basedOn w:val="a"/>
    <w:link w:val="af4"/>
    <w:semiHidden/>
    <w:rsid w:val="00A96B2A"/>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4">
    <w:name w:val="Текст концевой сноски Знак"/>
    <w:basedOn w:val="a0"/>
    <w:link w:val="af3"/>
    <w:semiHidden/>
    <w:rsid w:val="00A96B2A"/>
    <w:rPr>
      <w:rFonts w:ascii="Times New Roman" w:eastAsia="Times New Roman" w:hAnsi="Times New Roman" w:cs="Times New Roman"/>
      <w:sz w:val="20"/>
      <w:szCs w:val="20"/>
      <w:lang w:eastAsia="ar-SA"/>
    </w:rPr>
  </w:style>
  <w:style w:type="paragraph" w:styleId="af5">
    <w:name w:val="footnote text"/>
    <w:basedOn w:val="a"/>
    <w:link w:val="af6"/>
    <w:uiPriority w:val="99"/>
    <w:semiHidden/>
    <w:rsid w:val="00A96B2A"/>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uiPriority w:val="99"/>
    <w:semiHidden/>
    <w:rsid w:val="00A96B2A"/>
    <w:rPr>
      <w:rFonts w:ascii="Times New Roman" w:eastAsia="Times New Roman" w:hAnsi="Times New Roman" w:cs="Times New Roman"/>
      <w:sz w:val="20"/>
      <w:szCs w:val="20"/>
      <w:lang w:eastAsia="ar-SA"/>
    </w:rPr>
  </w:style>
  <w:style w:type="paragraph" w:customStyle="1" w:styleId="af7">
    <w:name w:val="Содержимое таблицы"/>
    <w:basedOn w:val="a"/>
    <w:rsid w:val="00A96B2A"/>
    <w:pPr>
      <w:suppressLineNumbers/>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A96B2A"/>
    <w:pPr>
      <w:jc w:val="center"/>
    </w:pPr>
    <w:rPr>
      <w:b/>
      <w:bCs/>
    </w:rPr>
  </w:style>
  <w:style w:type="paragraph" w:customStyle="1" w:styleId="af9">
    <w:name w:val="Знак Знак Знак Знак Знак Знак Знак Знак Знак Знак Знак Знак Знак Знак Знак Знак"/>
    <w:basedOn w:val="a"/>
    <w:rsid w:val="00A96B2A"/>
    <w:pPr>
      <w:spacing w:after="160" w:line="240" w:lineRule="exact"/>
    </w:pPr>
    <w:rPr>
      <w:rFonts w:ascii="Verdana" w:eastAsia="Times New Roman" w:hAnsi="Verdana" w:cs="Times New Roman"/>
      <w:sz w:val="24"/>
      <w:szCs w:val="24"/>
      <w:lang w:val="en-US"/>
    </w:rPr>
  </w:style>
  <w:style w:type="paragraph" w:styleId="afa">
    <w:name w:val="Balloon Text"/>
    <w:basedOn w:val="a"/>
    <w:link w:val="afb"/>
    <w:semiHidden/>
    <w:rsid w:val="00A96B2A"/>
    <w:pPr>
      <w:suppressAutoHyphens/>
      <w:spacing w:after="0" w:line="240" w:lineRule="auto"/>
      <w:ind w:firstLine="851"/>
      <w:jc w:val="both"/>
    </w:pPr>
    <w:rPr>
      <w:rFonts w:ascii="Tahoma" w:eastAsia="Times New Roman" w:hAnsi="Tahoma" w:cs="Tahoma"/>
      <w:sz w:val="16"/>
      <w:szCs w:val="16"/>
      <w:lang w:eastAsia="ar-SA"/>
    </w:rPr>
  </w:style>
  <w:style w:type="character" w:customStyle="1" w:styleId="afb">
    <w:name w:val="Текст выноски Знак"/>
    <w:basedOn w:val="a0"/>
    <w:link w:val="afa"/>
    <w:semiHidden/>
    <w:rsid w:val="00A96B2A"/>
    <w:rPr>
      <w:rFonts w:ascii="Tahoma" w:eastAsia="Times New Roman" w:hAnsi="Tahoma" w:cs="Tahoma"/>
      <w:sz w:val="16"/>
      <w:szCs w:val="16"/>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96B2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ame">
    <w:name w:val="name"/>
    <w:basedOn w:val="a0"/>
    <w:rsid w:val="00A96B2A"/>
  </w:style>
  <w:style w:type="paragraph" w:styleId="afc">
    <w:name w:val="Normal (Web)"/>
    <w:basedOn w:val="a"/>
    <w:uiPriority w:val="99"/>
    <w:unhideWhenUsed/>
    <w:rsid w:val="00A9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A96B2A"/>
    <w:rPr>
      <w:b/>
      <w:bCs/>
    </w:rPr>
  </w:style>
  <w:style w:type="paragraph" w:styleId="afe">
    <w:name w:val="No Spacing"/>
    <w:link w:val="aff"/>
    <w:uiPriority w:val="1"/>
    <w:qFormat/>
    <w:rsid w:val="00A96B2A"/>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styleId="aff0">
    <w:name w:val="Emphasis"/>
    <w:qFormat/>
    <w:rsid w:val="00A96B2A"/>
    <w:rPr>
      <w:i/>
      <w:iCs/>
    </w:rPr>
  </w:style>
  <w:style w:type="paragraph" w:customStyle="1" w:styleId="ConsPlusTitle">
    <w:name w:val="ConsPlusTitle"/>
    <w:rsid w:val="00A96B2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irmproperty">
    <w:name w:val="firm_property"/>
    <w:basedOn w:val="a0"/>
    <w:rsid w:val="00A96B2A"/>
  </w:style>
  <w:style w:type="paragraph" w:styleId="aff1">
    <w:name w:val="header"/>
    <w:basedOn w:val="a"/>
    <w:link w:val="aff2"/>
    <w:uiPriority w:val="99"/>
    <w:unhideWhenUsed/>
    <w:rsid w:val="00A96B2A"/>
    <w:pPr>
      <w:tabs>
        <w:tab w:val="center" w:pos="4677"/>
        <w:tab w:val="right" w:pos="9355"/>
      </w:tabs>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ff2">
    <w:name w:val="Верхний колонтитул Знак"/>
    <w:basedOn w:val="a0"/>
    <w:link w:val="aff1"/>
    <w:uiPriority w:val="99"/>
    <w:rsid w:val="00A96B2A"/>
    <w:rPr>
      <w:rFonts w:ascii="Times New Roman" w:eastAsia="Times New Roman" w:hAnsi="Times New Roman" w:cs="Times New Roman"/>
      <w:sz w:val="28"/>
      <w:szCs w:val="20"/>
      <w:lang w:eastAsia="ar-SA"/>
    </w:rPr>
  </w:style>
  <w:style w:type="paragraph" w:styleId="aff3">
    <w:name w:val="footer"/>
    <w:basedOn w:val="a"/>
    <w:link w:val="aff4"/>
    <w:uiPriority w:val="99"/>
    <w:unhideWhenUsed/>
    <w:rsid w:val="00A96B2A"/>
    <w:pPr>
      <w:tabs>
        <w:tab w:val="center" w:pos="4677"/>
        <w:tab w:val="right" w:pos="9355"/>
      </w:tabs>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ff4">
    <w:name w:val="Нижний колонтитул Знак"/>
    <w:basedOn w:val="a0"/>
    <w:link w:val="aff3"/>
    <w:uiPriority w:val="99"/>
    <w:rsid w:val="00A96B2A"/>
    <w:rPr>
      <w:rFonts w:ascii="Times New Roman" w:eastAsia="Times New Roman" w:hAnsi="Times New Roman" w:cs="Times New Roman"/>
      <w:sz w:val="28"/>
      <w:szCs w:val="20"/>
      <w:lang w:eastAsia="ar-SA"/>
    </w:rPr>
  </w:style>
  <w:style w:type="paragraph" w:styleId="aff5">
    <w:name w:val="List Paragraph"/>
    <w:basedOn w:val="a"/>
    <w:uiPriority w:val="99"/>
    <w:qFormat/>
    <w:rsid w:val="00A96B2A"/>
    <w:pPr>
      <w:ind w:left="720"/>
    </w:pPr>
    <w:rPr>
      <w:rFonts w:ascii="Calibri" w:eastAsia="Times New Roman" w:hAnsi="Calibri" w:cs="Calibri"/>
      <w:lang w:eastAsia="ru-RU"/>
    </w:rPr>
  </w:style>
  <w:style w:type="paragraph" w:customStyle="1" w:styleId="13">
    <w:name w:val="нум список 1"/>
    <w:basedOn w:val="a"/>
    <w:rsid w:val="00A96B2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username">
    <w:name w:val="username"/>
    <w:rsid w:val="00A96B2A"/>
  </w:style>
  <w:style w:type="character" w:customStyle="1" w:styleId="blk">
    <w:name w:val="blk"/>
    <w:rsid w:val="00A96B2A"/>
  </w:style>
  <w:style w:type="paragraph" w:customStyle="1" w:styleId="headertext">
    <w:name w:val="headertext"/>
    <w:basedOn w:val="a"/>
    <w:rsid w:val="00A9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A96B2A"/>
    <w:rPr>
      <w:rFonts w:ascii="Times New Roman" w:eastAsia="Times New Roman" w:hAnsi="Times New Roman" w:cs="Times New Roman"/>
      <w:sz w:val="28"/>
      <w:szCs w:val="20"/>
      <w:lang w:eastAsia="ar-SA"/>
    </w:rPr>
  </w:style>
  <w:style w:type="character" w:styleId="aff6">
    <w:name w:val="annotation reference"/>
    <w:uiPriority w:val="99"/>
    <w:semiHidden/>
    <w:unhideWhenUsed/>
    <w:rsid w:val="00A96B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727292B545F92D3B50216A0AFCA9A58B1C86283D44F8D86121668C086596561AAE2F449B44C85p3JFG"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461106&amp;date=25.06.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6727292B545F92D3B50216A0AFCA9A58B1C86283D44F8D86121668C086596561AAE2F449B44C85p3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14051</Words>
  <Characters>80092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2024-06-26T12:02:00Z</dcterms:created>
  <dcterms:modified xsi:type="dcterms:W3CDTF">2024-06-26T12:11:00Z</dcterms:modified>
</cp:coreProperties>
</file>