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18" w:rsidRPr="00FD4A00" w:rsidRDefault="00236818" w:rsidP="00236818">
      <w:pPr>
        <w:spacing w:after="0" w:line="240" w:lineRule="auto"/>
        <w:ind w:left="540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236818" w:rsidRPr="00FD4A00" w:rsidRDefault="00236818" w:rsidP="00236818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D4A00">
        <w:rPr>
          <w:rFonts w:ascii="Times New Roman" w:eastAsia="Times New Roman" w:hAnsi="Times New Roman"/>
          <w:b/>
          <w:sz w:val="27"/>
          <w:szCs w:val="27"/>
          <w:lang w:eastAsia="ru-RU"/>
        </w:rPr>
        <w:t>РЕШЕНИЕ</w:t>
      </w:r>
    </w:p>
    <w:p w:rsidR="00236818" w:rsidRPr="00FD4A00" w:rsidRDefault="00236818" w:rsidP="00236818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236818" w:rsidRPr="00FD4A00" w:rsidRDefault="004A5BFD" w:rsidP="00236818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FD4A0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7 февраля</w:t>
      </w:r>
      <w:r w:rsidR="00236818" w:rsidRPr="00FD4A0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 w:rsidR="00236818" w:rsidRPr="00FD4A00">
        <w:rPr>
          <w:rFonts w:ascii="Times New Roman" w:eastAsia="Times New Roman" w:hAnsi="Times New Roman"/>
          <w:b/>
          <w:sz w:val="27"/>
          <w:szCs w:val="27"/>
          <w:lang w:eastAsia="ru-RU"/>
        </w:rPr>
        <w:t>202</w:t>
      </w:r>
      <w:r w:rsidRPr="00FD4A00">
        <w:rPr>
          <w:rFonts w:ascii="Times New Roman" w:eastAsia="Times New Roman" w:hAnsi="Times New Roman"/>
          <w:b/>
          <w:sz w:val="27"/>
          <w:szCs w:val="27"/>
          <w:lang w:eastAsia="ru-RU"/>
        </w:rPr>
        <w:t>4</w:t>
      </w:r>
      <w:r w:rsidR="00236818" w:rsidRPr="00FD4A00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года                                                                             </w:t>
      </w:r>
      <w:r w:rsidR="00236818" w:rsidRPr="00FD4A0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№ </w:t>
      </w:r>
      <w:r w:rsidR="007D07BD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111/955</w:t>
      </w:r>
    </w:p>
    <w:p w:rsidR="00236818" w:rsidRPr="00FD4A00" w:rsidRDefault="00236818" w:rsidP="00236818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236818" w:rsidRPr="00FD4A00" w:rsidRDefault="00236818" w:rsidP="00236818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>г. Абинск</w:t>
      </w:r>
    </w:p>
    <w:p w:rsidR="00236818" w:rsidRPr="00FD4A00" w:rsidRDefault="00236818" w:rsidP="00236818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36818" w:rsidRPr="00FD4A00" w:rsidRDefault="00236818" w:rsidP="00236818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FD4A00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назначении председателя участковой избирательной комиссии избирательного участка № </w:t>
      </w:r>
      <w:r w:rsidRPr="00FD4A0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01-</w:t>
      </w:r>
      <w:r w:rsidR="00982017" w:rsidRPr="00FD4A0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</w:t>
      </w:r>
      <w:r w:rsidR="00D60C2D" w:rsidRPr="00FD4A0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3</w:t>
      </w:r>
    </w:p>
    <w:p w:rsidR="00236818" w:rsidRPr="00FD4A00" w:rsidRDefault="00236818" w:rsidP="002368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36818" w:rsidRPr="00FD4A00" w:rsidRDefault="00236818" w:rsidP="002368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пунктом 7 статьи 28 Федерального закона от 12 июня 2002 г. №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Абинская </w:t>
      </w:r>
      <w:r w:rsidRPr="00FD4A00">
        <w:rPr>
          <w:rFonts w:ascii="Times New Roman" w:eastAsia="Times New Roman" w:hAnsi="Times New Roman"/>
          <w:b/>
          <w:sz w:val="27"/>
          <w:szCs w:val="27"/>
          <w:lang w:eastAsia="ru-RU"/>
        </w:rPr>
        <w:t>РЕШИЛА:</w:t>
      </w:r>
    </w:p>
    <w:p w:rsidR="00236818" w:rsidRPr="00FD4A00" w:rsidRDefault="00236818" w:rsidP="002368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>1. Назначить председателем участковой избирательной комиссии избирательного участка № 01-</w:t>
      </w:r>
      <w:r w:rsidR="00982017" w:rsidRPr="00FD4A00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D60C2D" w:rsidRPr="00FD4A00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D60C2D" w:rsidRPr="00FD4A00">
        <w:rPr>
          <w:rFonts w:ascii="Times New Roman" w:eastAsia="Times New Roman" w:hAnsi="Times New Roman"/>
          <w:sz w:val="27"/>
          <w:szCs w:val="27"/>
          <w:lang w:eastAsia="ru-RU"/>
        </w:rPr>
        <w:t>Тихонову Елену Владимировну</w:t>
      </w:r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>, 19</w:t>
      </w:r>
      <w:r w:rsidR="00D60C2D" w:rsidRPr="00FD4A00">
        <w:rPr>
          <w:rFonts w:ascii="Times New Roman" w:eastAsia="Times New Roman" w:hAnsi="Times New Roman"/>
          <w:sz w:val="27"/>
          <w:szCs w:val="27"/>
          <w:lang w:eastAsia="ru-RU"/>
        </w:rPr>
        <w:t>82</w:t>
      </w:r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рождения, образование </w:t>
      </w:r>
      <w:r w:rsidRPr="00FD4A00">
        <w:rPr>
          <w:rFonts w:ascii="Times New Roman" w:eastAsia="Times New Roman" w:hAnsi="Times New Roman"/>
          <w:noProof/>
          <w:sz w:val="27"/>
          <w:szCs w:val="27"/>
          <w:lang w:eastAsia="ru-RU"/>
        </w:rPr>
        <w:t>высшее</w:t>
      </w:r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D60C2D" w:rsidRPr="00FD4A00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администрация </w:t>
      </w:r>
      <w:proofErr w:type="spellStart"/>
      <w:r w:rsidR="00D60C2D" w:rsidRPr="00FD4A00">
        <w:rPr>
          <w:rFonts w:ascii="Times New Roman" w:eastAsia="Times New Roman" w:hAnsi="Times New Roman"/>
          <w:sz w:val="27"/>
          <w:szCs w:val="27"/>
          <w:lang w:eastAsia="ru-RU"/>
        </w:rPr>
        <w:t>Абинского</w:t>
      </w:r>
      <w:proofErr w:type="spellEnd"/>
      <w:r w:rsidR="00D60C2D" w:rsidRPr="00FD4A00">
        <w:rPr>
          <w:rFonts w:ascii="Times New Roman" w:eastAsia="Times New Roman" w:hAnsi="Times New Roman"/>
          <w:sz w:val="27"/>
          <w:szCs w:val="27"/>
          <w:lang w:eastAsia="ru-RU"/>
        </w:rPr>
        <w:t xml:space="preserve"> городского поселения </w:t>
      </w:r>
      <w:proofErr w:type="spellStart"/>
      <w:r w:rsidR="00D60C2D" w:rsidRPr="00FD4A00">
        <w:rPr>
          <w:rFonts w:ascii="Times New Roman" w:eastAsia="Times New Roman" w:hAnsi="Times New Roman"/>
          <w:sz w:val="27"/>
          <w:szCs w:val="27"/>
          <w:lang w:eastAsia="ru-RU"/>
        </w:rPr>
        <w:t>Абинского</w:t>
      </w:r>
      <w:proofErr w:type="spellEnd"/>
      <w:r w:rsidR="00D60C2D" w:rsidRPr="00FD4A00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</w:t>
      </w:r>
      <w:r w:rsidR="003B4FF0" w:rsidRPr="00FD4A00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D60C2D" w:rsidRPr="00FD4A00">
        <w:rPr>
          <w:rFonts w:ascii="Times New Roman" w:eastAsia="Times New Roman" w:hAnsi="Times New Roman"/>
          <w:sz w:val="27"/>
          <w:szCs w:val="27"/>
          <w:lang w:eastAsia="ru-RU"/>
        </w:rPr>
        <w:t>начальник отдела экономического развития и торговли,</w:t>
      </w:r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 xml:space="preserve"> предложенную для назначения в состав комиссии </w:t>
      </w:r>
      <w:r w:rsidR="00D60C2D" w:rsidRPr="00FD4A00">
        <w:rPr>
          <w:rFonts w:ascii="Times New Roman" w:eastAsia="Times New Roman" w:hAnsi="Times New Roman"/>
          <w:sz w:val="27"/>
          <w:szCs w:val="27"/>
          <w:lang w:eastAsia="ru-RU"/>
        </w:rPr>
        <w:t>Региональным отделением в Краснодарском крае Все</w:t>
      </w:r>
      <w:r w:rsidR="00291D97">
        <w:rPr>
          <w:rFonts w:ascii="Times New Roman" w:eastAsia="Times New Roman" w:hAnsi="Times New Roman"/>
          <w:sz w:val="27"/>
          <w:szCs w:val="27"/>
          <w:lang w:eastAsia="ru-RU"/>
        </w:rPr>
        <w:t>российской политической партии «ПАРТИЯ РОСТА»</w:t>
      </w:r>
      <w:r w:rsidR="003B4FF0" w:rsidRPr="00FD4A00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236818" w:rsidRPr="00FD4A00" w:rsidRDefault="00236818" w:rsidP="002368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>2. Выдать председателю участковой избирательной комиссии избирательного участка № 01-</w:t>
      </w:r>
      <w:r w:rsidR="00075893" w:rsidRPr="00FD4A00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D60C2D" w:rsidRPr="00FD4A00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D60C2D" w:rsidRPr="00FD4A00">
        <w:rPr>
          <w:rFonts w:ascii="Times New Roman" w:eastAsia="Times New Roman" w:hAnsi="Times New Roman"/>
          <w:sz w:val="27"/>
          <w:szCs w:val="27"/>
          <w:lang w:eastAsia="ru-RU"/>
        </w:rPr>
        <w:t xml:space="preserve">Тихоновой Елене Владимировне </w:t>
      </w:r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>удостоверение установленного образца.</w:t>
      </w:r>
    </w:p>
    <w:p w:rsidR="00236818" w:rsidRPr="00FD4A00" w:rsidRDefault="00236818" w:rsidP="002368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>3. Направить настоящее решение в участковую избирательную комиссию избирательного участка № 01-</w:t>
      </w:r>
      <w:r w:rsidR="00075893" w:rsidRPr="00FD4A00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D60C2D" w:rsidRPr="00FD4A00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F109CC" w:rsidRPr="00FD4A00" w:rsidRDefault="00236818" w:rsidP="002368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>4.</w:t>
      </w:r>
      <w:r w:rsidRPr="00FD4A00">
        <w:rPr>
          <w:rFonts w:ascii="Times New Roman" w:eastAsia="Times New Roman" w:hAnsi="Times New Roman"/>
          <w:b/>
          <w:sz w:val="27"/>
          <w:szCs w:val="27"/>
          <w:lang w:eastAsia="ru-RU"/>
        </w:rPr>
        <w:t> </w:t>
      </w:r>
      <w:r w:rsidRPr="00FD4A00">
        <w:rPr>
          <w:rFonts w:ascii="Times New Roman" w:eastAsia="Times New Roman" w:hAnsi="Times New Roman"/>
          <w:spacing w:val="-4"/>
          <w:sz w:val="27"/>
          <w:szCs w:val="27"/>
          <w:lang w:eastAsia="ru-RU"/>
        </w:rPr>
        <w:t xml:space="preserve">Контроль за выполнением </w:t>
      </w:r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 xml:space="preserve">пунктов 2 и 3 настоящего </w:t>
      </w:r>
      <w:r w:rsidRPr="00FD4A00">
        <w:rPr>
          <w:rFonts w:ascii="Times New Roman" w:eastAsia="Times New Roman" w:hAnsi="Times New Roman"/>
          <w:spacing w:val="-4"/>
          <w:sz w:val="27"/>
          <w:szCs w:val="27"/>
          <w:lang w:eastAsia="ru-RU"/>
        </w:rPr>
        <w:t xml:space="preserve">решения возложить </w:t>
      </w:r>
      <w:proofErr w:type="gramStart"/>
      <w:r w:rsidRPr="00FD4A00">
        <w:rPr>
          <w:rFonts w:ascii="Times New Roman" w:eastAsia="Times New Roman" w:hAnsi="Times New Roman"/>
          <w:spacing w:val="-4"/>
          <w:sz w:val="27"/>
          <w:szCs w:val="27"/>
          <w:lang w:eastAsia="ru-RU"/>
        </w:rPr>
        <w:t>на  секретаря</w:t>
      </w:r>
      <w:proofErr w:type="gramEnd"/>
      <w:r w:rsidRPr="00FD4A00">
        <w:rPr>
          <w:rFonts w:ascii="Times New Roman" w:eastAsia="Times New Roman" w:hAnsi="Times New Roman"/>
          <w:spacing w:val="-4"/>
          <w:sz w:val="27"/>
          <w:szCs w:val="27"/>
          <w:lang w:eastAsia="ru-RU"/>
        </w:rPr>
        <w:t xml:space="preserve"> территориальной избирательной комиссии </w:t>
      </w:r>
      <w:proofErr w:type="spellStart"/>
      <w:r w:rsidRPr="00FD4A00">
        <w:rPr>
          <w:rFonts w:ascii="Times New Roman" w:eastAsia="Times New Roman" w:hAnsi="Times New Roman"/>
          <w:spacing w:val="-4"/>
          <w:sz w:val="27"/>
          <w:szCs w:val="27"/>
          <w:lang w:eastAsia="ru-RU"/>
        </w:rPr>
        <w:t>Абинская</w:t>
      </w:r>
      <w:proofErr w:type="spellEnd"/>
      <w:r w:rsidRPr="00FD4A00">
        <w:rPr>
          <w:rFonts w:ascii="Times New Roman" w:eastAsia="Times New Roman" w:hAnsi="Times New Roman"/>
          <w:spacing w:val="-4"/>
          <w:sz w:val="27"/>
          <w:szCs w:val="27"/>
          <w:lang w:eastAsia="ru-RU"/>
        </w:rPr>
        <w:t xml:space="preserve">  </w:t>
      </w:r>
      <w:proofErr w:type="spellStart"/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>Ю.А.Тарновскую</w:t>
      </w:r>
      <w:proofErr w:type="spellEnd"/>
      <w:r w:rsidRPr="00FD4A00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236818" w:rsidRPr="00FD4A00" w:rsidTr="005B0BE6">
        <w:tc>
          <w:tcPr>
            <w:tcW w:w="5352" w:type="dxa"/>
          </w:tcPr>
          <w:p w:rsidR="00236818" w:rsidRPr="00FD4A00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D4A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Председатель</w:t>
            </w:r>
          </w:p>
          <w:p w:rsidR="00236818" w:rsidRPr="00FD4A00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D4A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территориальной избирательной комиссии Абинская</w:t>
            </w:r>
          </w:p>
          <w:p w:rsidR="00236818" w:rsidRPr="00FD4A00" w:rsidRDefault="00236818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95" w:type="dxa"/>
          </w:tcPr>
          <w:p w:rsidR="00236818" w:rsidRPr="00FD4A00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236818" w:rsidRPr="00FD4A00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236818" w:rsidRPr="00FD4A00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D4A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</w:t>
            </w:r>
            <w:r w:rsidR="00CA2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Pr="00FD4A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236818" w:rsidRPr="00FD4A00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236818" w:rsidRPr="00FD4A00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236818" w:rsidRPr="00FD4A00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FD4A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С.И.Амеличкина</w:t>
            </w:r>
            <w:proofErr w:type="spellEnd"/>
          </w:p>
        </w:tc>
      </w:tr>
      <w:tr w:rsidR="00236818" w:rsidRPr="00FD4A00" w:rsidTr="005B0BE6">
        <w:tc>
          <w:tcPr>
            <w:tcW w:w="5352" w:type="dxa"/>
            <w:hideMark/>
          </w:tcPr>
          <w:p w:rsidR="00236818" w:rsidRPr="00FD4A00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D4A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Секретарь</w:t>
            </w:r>
          </w:p>
          <w:p w:rsidR="00236818" w:rsidRPr="00FD4A00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D4A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236818" w:rsidRPr="00FD4A00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236818" w:rsidRPr="00FD4A00" w:rsidRDefault="00236818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236818" w:rsidRPr="00FD4A00" w:rsidRDefault="00236818" w:rsidP="00F10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D4A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</w:t>
            </w:r>
            <w:r w:rsidR="00CA26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  <w:r w:rsidRPr="00FD4A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236818" w:rsidRPr="00FD4A00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236818" w:rsidRPr="00FD4A00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236818" w:rsidRPr="00FD4A00" w:rsidRDefault="00236818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FD4A0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Ю.А.Тарновская</w:t>
            </w:r>
            <w:proofErr w:type="spellEnd"/>
          </w:p>
        </w:tc>
      </w:tr>
    </w:tbl>
    <w:p w:rsidR="00236818" w:rsidRPr="00BB6889" w:rsidRDefault="00236818" w:rsidP="00236818">
      <w:pPr>
        <w:rPr>
          <w:sz w:val="28"/>
          <w:szCs w:val="28"/>
        </w:rPr>
      </w:pPr>
    </w:p>
    <w:p w:rsidR="000E5249" w:rsidRDefault="000E5249"/>
    <w:sectPr w:rsidR="000E5249" w:rsidSect="00F109C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85"/>
    <w:rsid w:val="00047485"/>
    <w:rsid w:val="00075893"/>
    <w:rsid w:val="000E5249"/>
    <w:rsid w:val="00236818"/>
    <w:rsid w:val="00254FF7"/>
    <w:rsid w:val="00291D97"/>
    <w:rsid w:val="003374F2"/>
    <w:rsid w:val="003B4FF0"/>
    <w:rsid w:val="004A5BFD"/>
    <w:rsid w:val="00560DA7"/>
    <w:rsid w:val="007A2450"/>
    <w:rsid w:val="007D07BD"/>
    <w:rsid w:val="00982017"/>
    <w:rsid w:val="00CA26C0"/>
    <w:rsid w:val="00D42DA0"/>
    <w:rsid w:val="00D60C2D"/>
    <w:rsid w:val="00F109CC"/>
    <w:rsid w:val="00F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BC9AA-7B43-4318-961E-B04B2091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cp:lastPrinted>2024-01-09T07:48:00Z</cp:lastPrinted>
  <dcterms:created xsi:type="dcterms:W3CDTF">2023-12-21T11:47:00Z</dcterms:created>
  <dcterms:modified xsi:type="dcterms:W3CDTF">2024-02-09T12:21:00Z</dcterms:modified>
</cp:coreProperties>
</file>