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0F9" w:rsidRPr="004A60F9" w:rsidRDefault="004A60F9" w:rsidP="004A6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x-none" w:eastAsia="x-none"/>
        </w:rPr>
      </w:pPr>
      <w:r w:rsidRPr="004A60F9">
        <w:rPr>
          <w:rFonts w:ascii="Times New Roman" w:eastAsia="Times New Roman" w:hAnsi="Times New Roman" w:cs="Times New Roman"/>
          <w:b/>
          <w:sz w:val="32"/>
          <w:szCs w:val="32"/>
          <w:lang w:val="x-none" w:eastAsia="x-none"/>
        </w:rPr>
        <w:t>РЕШЕНИЕ</w:t>
      </w:r>
    </w:p>
    <w:p w:rsidR="004A60F9" w:rsidRPr="004A60F9" w:rsidRDefault="004A60F9" w:rsidP="004A60F9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40"/>
          <w:szCs w:val="28"/>
          <w:lang w:val="x-none" w:eastAsia="x-none"/>
        </w:rPr>
      </w:pPr>
    </w:p>
    <w:p w:rsidR="004A60F9" w:rsidRPr="004A60F9" w:rsidRDefault="00662131" w:rsidP="004A60F9">
      <w:pPr>
        <w:tabs>
          <w:tab w:val="left" w:pos="9355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 февраля</w:t>
      </w:r>
      <w:r w:rsidR="004A60F9" w:rsidRPr="004A60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A60F9" w:rsidRPr="004A6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E83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4A60F9" w:rsidRPr="004A6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                                                                № </w:t>
      </w:r>
      <w:r w:rsidR="005A7C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111/889</w:t>
      </w:r>
    </w:p>
    <w:p w:rsidR="004A60F9" w:rsidRPr="004A60F9" w:rsidRDefault="004A60F9" w:rsidP="004A60F9">
      <w:pPr>
        <w:tabs>
          <w:tab w:val="center" w:pos="4677"/>
          <w:tab w:val="left" w:pos="8582"/>
        </w:tabs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  <w:t>г. Абинск</w:t>
      </w:r>
      <w:r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</w:p>
    <w:p w:rsidR="004A60F9" w:rsidRPr="004A60F9" w:rsidRDefault="004A60F9" w:rsidP="004A6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6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досрочном прекращении полномочий члена участковой избирательной комиссии избирательного участка </w:t>
      </w:r>
      <w:r w:rsidRPr="004A60F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№ 01-</w:t>
      </w:r>
      <w:r w:rsidR="000E647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12</w:t>
      </w:r>
    </w:p>
    <w:p w:rsidR="004A60F9" w:rsidRDefault="004A60F9" w:rsidP="004A6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6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правом решающего голоса </w:t>
      </w:r>
      <w:r w:rsidR="000E7CDB" w:rsidRPr="000E7C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Касьянов</w:t>
      </w:r>
      <w:r w:rsidR="000E7C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="000E7CDB" w:rsidRPr="000E7C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Алис</w:t>
      </w:r>
      <w:r w:rsidR="000E7C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="000E7CDB" w:rsidRPr="000E7C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Андриановн</w:t>
      </w:r>
      <w:r w:rsidR="000E7C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</w:p>
    <w:p w:rsidR="001601E8" w:rsidRPr="004A60F9" w:rsidRDefault="001601E8" w:rsidP="004A6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60F9" w:rsidRPr="00F5620C" w:rsidRDefault="004A60F9" w:rsidP="00BC5E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поступившего заявления члена участковой избирательной комиссии избирательного участка </w:t>
      </w:r>
      <w:r w:rsidR="00E86BD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№ 01-</w:t>
      </w:r>
      <w:r w:rsidR="000E647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12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правом решающего голоса </w:t>
      </w:r>
      <w:r w:rsidR="000E7CDB" w:rsidRPr="000E7CD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Касьяновой Алисы Андриановны</w:t>
      </w:r>
      <w:r w:rsidRPr="004A60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назначенного в состав участковой избирательной комиссии </w:t>
      </w:r>
      <w:r w:rsidR="005F6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E7CDB" w:rsidRPr="000E7CD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</w:t>
      </w:r>
      <w:r w:rsidR="005F6A5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0E7CDB" w:rsidRPr="000E7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отделени</w:t>
      </w:r>
      <w:r w:rsidR="005F6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F562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Политической партии «</w:t>
      </w:r>
      <w:r w:rsidR="000E7CDB" w:rsidRPr="000E7CD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Казачья партия Российской Федерации</w:t>
      </w:r>
      <w:r w:rsidR="00F5620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E7CDB" w:rsidRPr="000E7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Краснодарском крае</w:t>
      </w:r>
      <w:r w:rsidR="000E6472" w:rsidRPr="000E6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соответствии с пунктами 6 и 11 статьи 29 от 12 июня 2002 года № 67-ФЗ Федерального закона «Об основных гарантиях избирательных прав и права на участие в референдуме граждан Российской Федерации» </w:t>
      </w:r>
      <w:r w:rsidRPr="004A60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ерриториальная избирательная комиссия </w:t>
      </w:r>
      <w:proofErr w:type="spellStart"/>
      <w:r w:rsidRPr="004A60F9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Абинская</w:t>
      </w:r>
      <w:proofErr w:type="spellEnd"/>
      <w:r w:rsidRPr="004A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62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РЕШИЛА:</w:t>
      </w:r>
    </w:p>
    <w:p w:rsidR="004A60F9" w:rsidRPr="004A60F9" w:rsidRDefault="004A60F9" w:rsidP="00BC5E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1. Досрочно прекратить полномочия член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>а</w:t>
      </w:r>
      <w:r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участковой избирательной комиссии избирательного участка </w:t>
      </w:r>
      <w:r w:rsidRPr="004A60F9">
        <w:rPr>
          <w:rFonts w:ascii="Times New Roman" w:eastAsia="Times New Roman" w:hAnsi="Times New Roman" w:cs="Times New Roman"/>
          <w:noProof/>
          <w:sz w:val="28"/>
          <w:szCs w:val="28"/>
          <w:lang w:val="x-none" w:eastAsia="x-none"/>
        </w:rPr>
        <w:t>№ 01-</w:t>
      </w:r>
      <w:r w:rsidR="000E6472">
        <w:rPr>
          <w:rFonts w:ascii="Times New Roman" w:eastAsia="Times New Roman" w:hAnsi="Times New Roman" w:cs="Times New Roman"/>
          <w:noProof/>
          <w:sz w:val="28"/>
          <w:szCs w:val="28"/>
          <w:lang w:eastAsia="x-none"/>
        </w:rPr>
        <w:t>12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с правом решающего голоса </w:t>
      </w:r>
      <w:r w:rsidR="000E7CDB" w:rsidRPr="000E7CDB">
        <w:rPr>
          <w:rFonts w:ascii="Times New Roman" w:eastAsia="Times New Roman" w:hAnsi="Times New Roman" w:cs="Times New Roman"/>
          <w:sz w:val="28"/>
          <w:szCs w:val="28"/>
          <w:lang w:eastAsia="x-none"/>
        </w:rPr>
        <w:t>Касьяновой Алисы Андриановны</w:t>
      </w:r>
      <w:r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:rsidR="004A60F9" w:rsidRDefault="004A60F9" w:rsidP="00BC5E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2. 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Абзац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9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пункта 1 решения территориальной избирательной комиссии </w:t>
      </w:r>
      <w:proofErr w:type="spellStart"/>
      <w:r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>Абинская</w:t>
      </w:r>
      <w:proofErr w:type="spellEnd"/>
      <w:r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29 мая 2023 года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№ 98/7</w:t>
      </w:r>
      <w:r w:rsidR="000E6472">
        <w:rPr>
          <w:rFonts w:ascii="Times New Roman" w:eastAsia="Times New Roman" w:hAnsi="Times New Roman" w:cs="Times New Roman"/>
          <w:sz w:val="28"/>
          <w:szCs w:val="28"/>
          <w:lang w:eastAsia="x-none"/>
        </w:rPr>
        <w:t>3</w:t>
      </w:r>
      <w:r w:rsidR="006E2B1C">
        <w:rPr>
          <w:rFonts w:ascii="Times New Roman" w:eastAsia="Times New Roman" w:hAnsi="Times New Roman" w:cs="Times New Roman"/>
          <w:sz w:val="28"/>
          <w:szCs w:val="28"/>
          <w:lang w:eastAsia="x-none"/>
        </w:rPr>
        <w:t>4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«О формировании уча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стковой избирательной комиссии 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>избирательного участка № 01-</w:t>
      </w:r>
      <w:r w:rsidR="000E6472">
        <w:rPr>
          <w:rFonts w:ascii="Times New Roman" w:eastAsia="Times New Roman" w:hAnsi="Times New Roman" w:cs="Times New Roman"/>
          <w:sz w:val="28"/>
          <w:szCs w:val="28"/>
          <w:lang w:eastAsia="x-none"/>
        </w:rPr>
        <w:t>12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>» считать утратившим силу</w:t>
      </w:r>
      <w:r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:rsidR="004A60F9" w:rsidRPr="004A60F9" w:rsidRDefault="00B85D8F" w:rsidP="00BC5E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3</w:t>
      </w:r>
      <w:r w:rsidR="004A60F9" w:rsidRPr="004A60F9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. Удостоверение на имя </w:t>
      </w:r>
      <w:r w:rsidR="000E7CDB" w:rsidRPr="000E7CDB">
        <w:rPr>
          <w:rFonts w:ascii="Times New Roman" w:eastAsia="Times New Roman" w:hAnsi="Times New Roman" w:cs="Times New Roman"/>
          <w:sz w:val="28"/>
          <w:szCs w:val="28"/>
          <w:lang w:eastAsia="x-none"/>
        </w:rPr>
        <w:t>Касьяновой А</w:t>
      </w:r>
      <w:r w:rsidR="000E7CDB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r w:rsidR="000E7CDB" w:rsidRPr="000E7CD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А</w:t>
      </w:r>
      <w:r w:rsidR="000E7CDB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выданное </w:t>
      </w:r>
      <w:r w:rsid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7 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>июня 202</w:t>
      </w:r>
      <w:r w:rsid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>3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года, считать недействительным и изъять.</w:t>
      </w:r>
    </w:p>
    <w:p w:rsidR="004A60F9" w:rsidRPr="004A60F9" w:rsidRDefault="00B85D8F" w:rsidP="00BC5E7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4A60F9" w:rsidRPr="004A60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 Выдать настоящее решение </w:t>
      </w:r>
      <w:r w:rsidR="000E7CDB" w:rsidRPr="000E7CD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Касьяновой Алис</w:t>
      </w:r>
      <w:r w:rsidR="000E7CD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E7CDB" w:rsidRPr="000E7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Андриановн</w:t>
      </w:r>
      <w:r w:rsidR="000E7CD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E7CDB" w:rsidRPr="000E7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60F9" w:rsidRPr="004A60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направить в участковую избирательную комиссию избирательного участка </w:t>
      </w:r>
      <w:r w:rsidR="004A60F9" w:rsidRPr="004A60F9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№ 01-</w:t>
      </w:r>
      <w:r w:rsidR="000E6472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12</w:t>
      </w:r>
      <w:r w:rsidR="004A60F9" w:rsidRPr="004A60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A60F9" w:rsidRPr="004A60F9" w:rsidRDefault="00B85D8F" w:rsidP="00BC5E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5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 Разместить настоящее решение на официальном сайте органов местного самоуправления муниципального образования </w:t>
      </w:r>
      <w:proofErr w:type="spellStart"/>
      <w:r w:rsidR="004A60F9"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Абинский</w:t>
      </w:r>
      <w:proofErr w:type="spellEnd"/>
      <w:r w:rsidR="004A60F9"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район (раздел ТИК </w:t>
      </w:r>
      <w:proofErr w:type="spellStart"/>
      <w:r w:rsidR="004A60F9"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Абинская</w:t>
      </w:r>
      <w:proofErr w:type="spellEnd"/>
      <w:r w:rsidR="004A60F9"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). </w:t>
      </w:r>
    </w:p>
    <w:p w:rsidR="004A60F9" w:rsidRPr="004A60F9" w:rsidRDefault="00B85D8F" w:rsidP="00BC5E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lastRenderedPageBreak/>
        <w:t>6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 Контроль за выполнением пунктов 3, 4</w:t>
      </w:r>
      <w:r w:rsid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>,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5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решения возложить на 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секретаря территориальной избирательной комиссии </w:t>
      </w:r>
      <w:proofErr w:type="spellStart"/>
      <w:r w:rsidR="004A60F9"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Абинская</w:t>
      </w:r>
      <w:proofErr w:type="spellEnd"/>
      <w:r w:rsidR="004A60F9"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proofErr w:type="spellStart"/>
      <w:r w:rsidR="004A60F9"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>Ю.А.Тарновскую</w:t>
      </w:r>
      <w:proofErr w:type="spellEnd"/>
      <w:r w:rsidR="004A60F9"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:rsidR="004A60F9" w:rsidRPr="004A60F9" w:rsidRDefault="004A60F9" w:rsidP="004A60F9">
      <w:pPr>
        <w:spacing w:after="0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4A60F9" w:rsidRPr="004A60F9" w:rsidRDefault="004A60F9" w:rsidP="004A60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353"/>
        <w:gridCol w:w="1595"/>
        <w:gridCol w:w="2623"/>
      </w:tblGrid>
      <w:tr w:rsidR="004A60F9" w:rsidRPr="004A60F9" w:rsidTr="005B0BE6">
        <w:tc>
          <w:tcPr>
            <w:tcW w:w="5353" w:type="dxa"/>
          </w:tcPr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SchoolBook" w:eastAsia="Times New Roman" w:hAnsi="SchoolBook" w:cs="Times New Roman"/>
                <w:sz w:val="28"/>
                <w:szCs w:val="28"/>
                <w:lang w:eastAsia="ru-RU"/>
              </w:rPr>
            </w:pPr>
            <w:r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территориальной избирательной комиссии </w:t>
            </w:r>
            <w:proofErr w:type="spellStart"/>
            <w:r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  <w:p w:rsidR="004A60F9" w:rsidRPr="004A60F9" w:rsidRDefault="004A60F9" w:rsidP="004A6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1E6B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подпись</w:t>
            </w:r>
          </w:p>
        </w:tc>
        <w:tc>
          <w:tcPr>
            <w:tcW w:w="2623" w:type="dxa"/>
          </w:tcPr>
          <w:p w:rsidR="004A60F9" w:rsidRPr="004A60F9" w:rsidRDefault="004A60F9" w:rsidP="004A60F9">
            <w:pPr>
              <w:spacing w:after="0" w:line="240" w:lineRule="auto"/>
              <w:jc w:val="right"/>
              <w:rPr>
                <w:rFonts w:ascii="SchoolBook" w:eastAsia="Times New Roman" w:hAnsi="SchoolBook" w:cs="Times New Roman"/>
                <w:sz w:val="28"/>
                <w:szCs w:val="28"/>
                <w:lang w:eastAsia="ru-RU"/>
              </w:rPr>
            </w:pPr>
          </w:p>
          <w:p w:rsidR="004A60F9" w:rsidRPr="004A60F9" w:rsidRDefault="004A60F9" w:rsidP="004A6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60F9" w:rsidRPr="004A60F9" w:rsidRDefault="004A60F9" w:rsidP="004A6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С.И.Амеличкина</w:t>
            </w:r>
            <w:proofErr w:type="spellEnd"/>
          </w:p>
        </w:tc>
      </w:tr>
      <w:tr w:rsidR="004A60F9" w:rsidRPr="004A60F9" w:rsidTr="005B0BE6">
        <w:trPr>
          <w:trHeight w:val="815"/>
        </w:trPr>
        <w:tc>
          <w:tcPr>
            <w:tcW w:w="5353" w:type="dxa"/>
          </w:tcPr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Секретарь</w:t>
            </w:r>
          </w:p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территориальной избирательной комиссии  </w:t>
            </w:r>
            <w:proofErr w:type="spellStart"/>
            <w:r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</w:tc>
        <w:tc>
          <w:tcPr>
            <w:tcW w:w="1595" w:type="dxa"/>
          </w:tcPr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1E6B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подпись</w:t>
            </w:r>
            <w:bookmarkStart w:id="0" w:name="_GoBack"/>
            <w:bookmarkEnd w:id="0"/>
          </w:p>
        </w:tc>
        <w:tc>
          <w:tcPr>
            <w:tcW w:w="2623" w:type="dxa"/>
          </w:tcPr>
          <w:p w:rsidR="004A60F9" w:rsidRPr="004A60F9" w:rsidRDefault="004A60F9" w:rsidP="004A6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60F9" w:rsidRPr="004A60F9" w:rsidRDefault="004A60F9" w:rsidP="004A6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60F9" w:rsidRPr="004A60F9" w:rsidRDefault="004A60F9" w:rsidP="004A6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Ю.А.Тарновская</w:t>
            </w:r>
            <w:proofErr w:type="spellEnd"/>
          </w:p>
        </w:tc>
      </w:tr>
    </w:tbl>
    <w:p w:rsidR="004A60F9" w:rsidRPr="004A60F9" w:rsidRDefault="004A60F9" w:rsidP="004A60F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E5249" w:rsidRDefault="000E5249"/>
    <w:sectPr w:rsidR="000E5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BA6"/>
    <w:rsid w:val="000E5249"/>
    <w:rsid w:val="000E6472"/>
    <w:rsid w:val="000E7CDB"/>
    <w:rsid w:val="001601E8"/>
    <w:rsid w:val="001E6BBB"/>
    <w:rsid w:val="002A71F1"/>
    <w:rsid w:val="002D01B0"/>
    <w:rsid w:val="004A043C"/>
    <w:rsid w:val="004A60F9"/>
    <w:rsid w:val="005A7C8C"/>
    <w:rsid w:val="005F6A55"/>
    <w:rsid w:val="00662131"/>
    <w:rsid w:val="00662F57"/>
    <w:rsid w:val="006E2B1C"/>
    <w:rsid w:val="008A5BA6"/>
    <w:rsid w:val="009B33A7"/>
    <w:rsid w:val="00B85D8F"/>
    <w:rsid w:val="00BC5E78"/>
    <w:rsid w:val="00D6509D"/>
    <w:rsid w:val="00DB141D"/>
    <w:rsid w:val="00DE5AB0"/>
    <w:rsid w:val="00E833AB"/>
    <w:rsid w:val="00E86BD1"/>
    <w:rsid w:val="00F5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9BAC01-1463-4ABE-9C60-D85D2D454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29</cp:revision>
  <dcterms:created xsi:type="dcterms:W3CDTF">2023-12-21T09:33:00Z</dcterms:created>
  <dcterms:modified xsi:type="dcterms:W3CDTF">2024-02-09T10:41:00Z</dcterms:modified>
</cp:coreProperties>
</file>