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23A6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74AF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72A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742B15" w:rsidRDefault="000A5DDB" w:rsidP="00742B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42B15" w:rsidRDefault="00046675" w:rsidP="0074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15">
        <w:rPr>
          <w:rFonts w:ascii="Times New Roman" w:hAnsi="Times New Roman" w:cs="Times New Roman"/>
          <w:sz w:val="28"/>
          <w:szCs w:val="28"/>
        </w:rPr>
        <w:t>Мной</w:t>
      </w:r>
      <w:r w:rsidR="00B9567B">
        <w:rPr>
          <w:rFonts w:ascii="Times New Roman" w:hAnsi="Times New Roman" w:cs="Times New Roman"/>
          <w:sz w:val="28"/>
          <w:szCs w:val="28"/>
        </w:rPr>
        <w:t>,</w:t>
      </w:r>
      <w:r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B9567B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0A5DDB" w:rsidRPr="00742B15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</w:t>
      </w:r>
      <w:r w:rsidR="00B9567B">
        <w:rPr>
          <w:rFonts w:ascii="Times New Roman" w:hAnsi="Times New Roman" w:cs="Times New Roman"/>
          <w:sz w:val="28"/>
          <w:szCs w:val="28"/>
        </w:rPr>
        <w:t>ого образования Абинский район Стороженко Олесей Николаевной</w:t>
      </w:r>
      <w:r w:rsidR="00B5701B"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Pr="00742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742B1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742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742B1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742B15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742B1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742B15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742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742B15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742B15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742B15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742B15">
        <w:rPr>
          <w:rFonts w:ascii="Times New Roman" w:hAnsi="Times New Roman" w:cs="Times New Roman"/>
          <w:sz w:val="28"/>
          <w:szCs w:val="28"/>
        </w:rPr>
        <w:t>«</w:t>
      </w:r>
      <w:r w:rsidR="00742B15" w:rsidRPr="00742B15">
        <w:rPr>
          <w:rFonts w:ascii="Times New Roman" w:hAnsi="Times New Roman" w:cs="Times New Roman"/>
          <w:sz w:val="28"/>
          <w:szCs w:val="28"/>
        </w:rPr>
        <w:t>Об утверждении порядка установлен</w:t>
      </w:r>
      <w:r w:rsidR="00742B15">
        <w:rPr>
          <w:rFonts w:ascii="Times New Roman" w:hAnsi="Times New Roman" w:cs="Times New Roman"/>
          <w:sz w:val="28"/>
          <w:szCs w:val="28"/>
        </w:rPr>
        <w:t xml:space="preserve">ия и использования полос отвода </w:t>
      </w:r>
      <w:r w:rsidR="00742B15" w:rsidRPr="00742B15">
        <w:rPr>
          <w:rFonts w:ascii="Times New Roman" w:hAnsi="Times New Roman" w:cs="Times New Roman"/>
          <w:sz w:val="28"/>
          <w:szCs w:val="28"/>
        </w:rPr>
        <w:t xml:space="preserve">и границ придорожных полос автомобильных дорог местного значения вне границ населенных пунктов в границах </w:t>
      </w:r>
      <w:r w:rsid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742B15" w:rsidRPr="00742B15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  <w:r w:rsidR="008845C0" w:rsidRPr="00742B15">
        <w:rPr>
          <w:rFonts w:ascii="Times New Roman" w:hAnsi="Times New Roman" w:cs="Times New Roman"/>
          <w:sz w:val="28"/>
          <w:szCs w:val="28"/>
        </w:rPr>
        <w:t>»</w:t>
      </w:r>
      <w:r w:rsidR="00AA1DF8" w:rsidRPr="00742B15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742B15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742B1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42B15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транспорта и связи</w:t>
      </w:r>
      <w:r w:rsidR="00AA1DF8" w:rsidRPr="00742B1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742B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E47DC6" w:rsidRDefault="00046675" w:rsidP="00742B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1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42B1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742B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E47DC6" w:rsidRPr="00742B15">
        <w:rPr>
          <w:rFonts w:ascii="Times New Roman" w:hAnsi="Times New Roman" w:cs="Times New Roman"/>
          <w:sz w:val="28"/>
          <w:szCs w:val="28"/>
        </w:rPr>
        <w:t>«</w:t>
      </w:r>
      <w:r w:rsidR="00742B15" w:rsidRPr="00742B15">
        <w:rPr>
          <w:rFonts w:ascii="Times New Roman" w:hAnsi="Times New Roman" w:cs="Times New Roman"/>
          <w:sz w:val="28"/>
          <w:szCs w:val="28"/>
        </w:rPr>
        <w:t>Об утверждении порядка установлен</w:t>
      </w:r>
      <w:r w:rsidR="00742B15">
        <w:rPr>
          <w:rFonts w:ascii="Times New Roman" w:hAnsi="Times New Roman" w:cs="Times New Roman"/>
          <w:sz w:val="28"/>
          <w:szCs w:val="28"/>
        </w:rPr>
        <w:t xml:space="preserve">ия и использования полос отвода </w:t>
      </w:r>
      <w:r w:rsidR="00742B15" w:rsidRPr="00742B15">
        <w:rPr>
          <w:rFonts w:ascii="Times New Roman" w:hAnsi="Times New Roman" w:cs="Times New Roman"/>
          <w:sz w:val="28"/>
          <w:szCs w:val="28"/>
        </w:rPr>
        <w:t>и границ придорожных полос автомобильных дорог местного значения вне границ населенных пунктов в границах муниципального образования Абинский район</w:t>
      </w:r>
      <w:r w:rsidR="00E47DC6" w:rsidRPr="00E47D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07F22" w:rsidRPr="00E47DC6">
        <w:rPr>
          <w:rFonts w:ascii="Times New Roman" w:hAnsi="Times New Roman" w:cs="Times New Roman"/>
          <w:sz w:val="28"/>
          <w:szCs w:val="28"/>
        </w:rPr>
        <w:t xml:space="preserve"> </w:t>
      </w:r>
      <w:r w:rsidRPr="00E47DC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47DC6">
        <w:rPr>
          <w:rFonts w:ascii="Times New Roman" w:hAnsi="Times New Roman" w:cs="Times New Roman"/>
          <w:sz w:val="28"/>
          <w:szCs w:val="28"/>
        </w:rPr>
        <w:t>е</w:t>
      </w:r>
      <w:r w:rsidRPr="00E47DC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47DC6">
        <w:rPr>
          <w:rFonts w:ascii="Times New Roman" w:hAnsi="Times New Roman" w:cs="Times New Roman"/>
          <w:sz w:val="28"/>
          <w:szCs w:val="28"/>
        </w:rPr>
        <w:t>ы не выявлены</w:t>
      </w:r>
      <w:r w:rsidRPr="00E47DC6">
        <w:rPr>
          <w:rFonts w:ascii="Times New Roman" w:hAnsi="Times New Roman" w:cs="Times New Roman"/>
          <w:sz w:val="28"/>
          <w:szCs w:val="28"/>
        </w:rPr>
        <w:t>.</w:t>
      </w:r>
      <w:r w:rsidR="0074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742B1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B9567B" w:rsidP="00B9567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13F7D" w:rsidRDefault="004472A5" w:rsidP="00B9567B">
      <w:pPr>
        <w:pStyle w:val="FORMATTEXT"/>
      </w:pPr>
      <w:r>
        <w:rPr>
          <w:rFonts w:ascii="Times New Roman" w:hAnsi="Times New Roman" w:cs="Times New Roman"/>
          <w:sz w:val="28"/>
          <w:szCs w:val="28"/>
        </w:rPr>
        <w:t>п</w:t>
      </w:r>
      <w:r w:rsidR="00B9567B">
        <w:rPr>
          <w:rFonts w:ascii="Times New Roman" w:hAnsi="Times New Roman" w:cs="Times New Roman"/>
          <w:sz w:val="28"/>
          <w:szCs w:val="28"/>
        </w:rPr>
        <w:t>равового управления                                                                      О.Н.Стороженко</w:t>
      </w:r>
    </w:p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91" w:rsidRDefault="002D3E91" w:rsidP="00E32DF0">
      <w:pPr>
        <w:spacing w:after="0" w:line="240" w:lineRule="auto"/>
      </w:pPr>
      <w:r>
        <w:separator/>
      </w:r>
    </w:p>
  </w:endnote>
  <w:endnote w:type="continuationSeparator" w:id="0">
    <w:p w:rsidR="002D3E91" w:rsidRDefault="002D3E9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91" w:rsidRDefault="002D3E91" w:rsidP="00E32DF0">
      <w:pPr>
        <w:spacing w:after="0" w:line="240" w:lineRule="auto"/>
      </w:pPr>
      <w:r>
        <w:separator/>
      </w:r>
    </w:p>
  </w:footnote>
  <w:footnote w:type="continuationSeparator" w:id="0">
    <w:p w:rsidR="002D3E91" w:rsidRDefault="002D3E9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D3E91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472A5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1534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2B15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45C0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4AFB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264D"/>
    <w:rsid w:val="00B355C1"/>
    <w:rsid w:val="00B42109"/>
    <w:rsid w:val="00B424B7"/>
    <w:rsid w:val="00B5701B"/>
    <w:rsid w:val="00B9567B"/>
    <w:rsid w:val="00BB0A98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92D53"/>
    <w:rsid w:val="00DB6C68"/>
    <w:rsid w:val="00DB6E7E"/>
    <w:rsid w:val="00DD7090"/>
    <w:rsid w:val="00DE2982"/>
    <w:rsid w:val="00E329E0"/>
    <w:rsid w:val="00E32DF0"/>
    <w:rsid w:val="00E47569"/>
    <w:rsid w:val="00E47DC6"/>
    <w:rsid w:val="00EA1B8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23A6B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67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7</cp:revision>
  <cp:lastPrinted>2022-11-08T13:26:00Z</cp:lastPrinted>
  <dcterms:created xsi:type="dcterms:W3CDTF">2022-11-08T10:45:00Z</dcterms:created>
  <dcterms:modified xsi:type="dcterms:W3CDTF">2022-11-10T06:37:00Z</dcterms:modified>
</cp:coreProperties>
</file>