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"/>
        <w:gridCol w:w="20"/>
        <w:gridCol w:w="45"/>
        <w:gridCol w:w="60"/>
        <w:gridCol w:w="1140"/>
        <w:gridCol w:w="90"/>
        <w:gridCol w:w="13515"/>
        <w:gridCol w:w="270"/>
        <w:gridCol w:w="420"/>
        <w:gridCol w:w="15"/>
        <w:gridCol w:w="150"/>
        <w:gridCol w:w="20"/>
      </w:tblGrid>
      <w:tr w:rsidR="008B061D">
        <w:tc>
          <w:tcPr>
            <w:tcW w:w="15" w:type="dxa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735" w:type="dxa"/>
            <w:gridSpan w:val="11"/>
            <w:shd w:val="clear" w:color="auto" w:fill="auto"/>
            <w:vAlign w:val="bottom"/>
          </w:tcPr>
          <w:p w:rsidR="008B061D" w:rsidRDefault="00BF0A5C" w:rsidP="00BF0A5C">
            <w:pPr>
              <w:pStyle w:val="ParagraphStyle0"/>
              <w:jc w:val="right"/>
              <w:rPr>
                <w:rStyle w:val="CharacterStyle0"/>
                <w:rFonts w:eastAsia="Calibri"/>
              </w:rPr>
            </w:pPr>
            <w:r w:rsidRPr="00BF0A5C">
              <w:rPr>
                <w:rStyle w:val="CharacterStyle0"/>
                <w:rFonts w:eastAsia="Calibri"/>
              </w:rPr>
              <w:t>Приложение 1</w:t>
            </w:r>
          </w:p>
        </w:tc>
      </w:tr>
      <w:tr w:rsidR="008B061D">
        <w:trPr>
          <w:trHeight w:val="375"/>
        </w:trPr>
        <w:tc>
          <w:tcPr>
            <w:tcW w:w="15" w:type="dxa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735" w:type="dxa"/>
            <w:gridSpan w:val="11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B061D" w:rsidRDefault="00BF0A5C">
            <w:pPr>
              <w:pStyle w:val="ParagraphStyle1"/>
              <w:rPr>
                <w:rStyle w:val="CharacterStyle1"/>
                <w:rFonts w:eastAsia="Calibri"/>
              </w:rPr>
            </w:pPr>
            <w:r w:rsidRPr="00BF0A5C">
              <w:rPr>
                <w:rStyle w:val="CharacterStyle1"/>
                <w:rFonts w:eastAsia="Calibri"/>
              </w:rPr>
              <w:t>Схема расположения границ публичного сервитута</w:t>
            </w:r>
            <w:bookmarkStart w:id="0" w:name="_GoBack"/>
            <w:bookmarkEnd w:id="0"/>
          </w:p>
        </w:tc>
      </w:tr>
      <w:tr w:rsidR="008B061D">
        <w:trPr>
          <w:trHeight w:val="150"/>
        </w:trPr>
        <w:tc>
          <w:tcPr>
            <w:tcW w:w="15" w:type="dxa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8B061D" w:rsidRDefault="00BF0A5C">
            <w:pPr>
              <w:pStyle w:val="ParagraphStyle2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5876925"/>
                  <wp:effectExtent l="0" t="0" r="0" b="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5876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05" w:type="dxa"/>
            <w:gridSpan w:val="9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8B061D" w:rsidRDefault="00BF0A5C">
            <w:pPr>
              <w:pStyle w:val="ParagraphStyle2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5876925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5876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061D">
        <w:trPr>
          <w:trHeight w:val="2130"/>
        </w:trPr>
        <w:tc>
          <w:tcPr>
            <w:tcW w:w="15" w:type="dxa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45" w:type="dxa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4805" w:type="dxa"/>
            <w:gridSpan w:val="4"/>
            <w:vMerge w:val="restart"/>
            <w:shd w:val="clear" w:color="auto" w:fill="auto"/>
            <w:vAlign w:val="center"/>
          </w:tcPr>
          <w:p w:rsidR="008B061D" w:rsidRDefault="00BF0A5C">
            <w:pPr>
              <w:pStyle w:val="ParagraphStyle3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391650" cy="2600325"/>
                  <wp:effectExtent l="0" t="0" r="0" b="0"/>
                  <wp:docPr id="3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91650" cy="2600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" w:type="dxa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585" w:type="dxa"/>
            <w:gridSpan w:val="3"/>
            <w:shd w:val="clear" w:color="auto" w:fill="auto"/>
            <w:vAlign w:val="center"/>
          </w:tcPr>
          <w:p w:rsidR="008B061D" w:rsidRDefault="00BF0A5C">
            <w:pPr>
              <w:pStyle w:val="ParagraphStyle3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371475" cy="1352550"/>
                  <wp:effectExtent l="0" t="0" r="0" b="0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475" cy="1352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8B061D" w:rsidRDefault="008B061D">
            <w:pPr>
              <w:rPr>
                <w:rStyle w:val="FakeCharacterStyle"/>
              </w:rPr>
            </w:pPr>
          </w:p>
        </w:tc>
      </w:tr>
      <w:tr w:rsidR="008B061D">
        <w:trPr>
          <w:trHeight w:val="1950"/>
        </w:trPr>
        <w:tc>
          <w:tcPr>
            <w:tcW w:w="15" w:type="dxa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45" w:type="dxa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4805" w:type="dxa"/>
            <w:gridSpan w:val="4"/>
            <w:vMerge/>
            <w:shd w:val="clear" w:color="auto" w:fill="auto"/>
            <w:vAlign w:val="center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855" w:type="dxa"/>
            <w:gridSpan w:val="4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8B061D" w:rsidRDefault="008B061D">
            <w:pPr>
              <w:rPr>
                <w:rStyle w:val="FakeCharacterStyle"/>
              </w:rPr>
            </w:pPr>
          </w:p>
        </w:tc>
      </w:tr>
      <w:tr w:rsidR="008B061D">
        <w:trPr>
          <w:trHeight w:hRule="exact" w:val="15"/>
        </w:trPr>
        <w:tc>
          <w:tcPr>
            <w:tcW w:w="15" w:type="dxa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705" w:type="dxa"/>
            <w:gridSpan w:val="9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8B061D" w:rsidRDefault="008B061D">
            <w:pPr>
              <w:rPr>
                <w:rStyle w:val="FakeCharacterStyle"/>
              </w:rPr>
            </w:pPr>
          </w:p>
        </w:tc>
      </w:tr>
      <w:tr w:rsidR="008B061D">
        <w:trPr>
          <w:trHeight w:val="330"/>
        </w:trPr>
        <w:tc>
          <w:tcPr>
            <w:tcW w:w="15" w:type="dxa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450" w:type="dxa"/>
            <w:gridSpan w:val="6"/>
            <w:shd w:val="clear" w:color="auto" w:fill="auto"/>
          </w:tcPr>
          <w:p w:rsidR="008B061D" w:rsidRDefault="00BF0A5C">
            <w:pPr>
              <w:pStyle w:val="ParagraphStyle4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Масштаб 1:18 000</w:t>
            </w:r>
          </w:p>
        </w:tc>
        <w:tc>
          <w:tcPr>
            <w:tcW w:w="150" w:type="dxa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8B061D" w:rsidRDefault="008B061D">
            <w:pPr>
              <w:rPr>
                <w:rStyle w:val="FakeCharacterStyle"/>
              </w:rPr>
            </w:pPr>
          </w:p>
        </w:tc>
      </w:tr>
      <w:tr w:rsidR="008B061D">
        <w:trPr>
          <w:trHeight w:val="1230"/>
        </w:trPr>
        <w:tc>
          <w:tcPr>
            <w:tcW w:w="15" w:type="dxa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705" w:type="dxa"/>
            <w:gridSpan w:val="9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8B061D" w:rsidRDefault="008B061D">
            <w:pPr>
              <w:rPr>
                <w:rStyle w:val="FakeCharacterStyle"/>
              </w:rPr>
            </w:pPr>
          </w:p>
        </w:tc>
      </w:tr>
      <w:tr w:rsidR="008B061D">
        <w:trPr>
          <w:trHeight w:val="330"/>
        </w:trPr>
        <w:tc>
          <w:tcPr>
            <w:tcW w:w="15" w:type="dxa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450" w:type="dxa"/>
            <w:gridSpan w:val="6"/>
            <w:shd w:val="clear" w:color="auto" w:fill="auto"/>
          </w:tcPr>
          <w:p w:rsidR="008B061D" w:rsidRDefault="00BF0A5C">
            <w:pPr>
              <w:pStyle w:val="ParagraphStyle5"/>
              <w:rPr>
                <w:rStyle w:val="CharacterStyle3"/>
                <w:rFonts w:eastAsia="Calibri"/>
              </w:rPr>
            </w:pPr>
            <w:r>
              <w:rPr>
                <w:rStyle w:val="CharacterStyle3"/>
                <w:rFonts w:eastAsia="Calibri"/>
              </w:rPr>
              <w:t>Используемые условные знаки и обозначения:</w:t>
            </w:r>
          </w:p>
        </w:tc>
        <w:tc>
          <w:tcPr>
            <w:tcW w:w="150" w:type="dxa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8B061D" w:rsidRDefault="008B061D">
            <w:pPr>
              <w:rPr>
                <w:rStyle w:val="FakeCharacterStyle"/>
              </w:rPr>
            </w:pPr>
          </w:p>
        </w:tc>
      </w:tr>
      <w:tr w:rsidR="008B061D">
        <w:tc>
          <w:tcPr>
            <w:tcW w:w="15" w:type="dxa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4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4205" w:type="dxa"/>
            <w:gridSpan w:val="3"/>
            <w:vMerge w:val="restart"/>
            <w:shd w:val="clear" w:color="auto" w:fill="auto"/>
            <w:vAlign w:val="center"/>
          </w:tcPr>
          <w:p w:rsidR="008B061D" w:rsidRDefault="00BF0A5C">
            <w:pPr>
              <w:pStyle w:val="ParagraphStyle6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- Обозначение границы публичного сервитута(равно ширине установленной охранной зоне)</w:t>
            </w:r>
          </w:p>
        </w:tc>
        <w:tc>
          <w:tcPr>
            <w:tcW w:w="165" w:type="dxa"/>
            <w:gridSpan w:val="2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8B061D" w:rsidRDefault="008B061D">
            <w:pPr>
              <w:rPr>
                <w:rStyle w:val="FakeCharacterStyle"/>
              </w:rPr>
            </w:pPr>
          </w:p>
        </w:tc>
      </w:tr>
      <w:tr w:rsidR="008B061D">
        <w:trPr>
          <w:trHeight w:val="225"/>
        </w:trPr>
        <w:tc>
          <w:tcPr>
            <w:tcW w:w="15" w:type="dxa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140" w:type="dxa"/>
            <w:vMerge w:val="restart"/>
            <w:shd w:val="clear" w:color="auto" w:fill="auto"/>
            <w:vAlign w:val="center"/>
          </w:tcPr>
          <w:p w:rsidR="008B061D" w:rsidRDefault="00BF0A5C">
            <w:pPr>
              <w:pStyle w:val="ParagraphStyle7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8820" cy="286385"/>
                  <wp:effectExtent l="0" t="0" r="0" b="0"/>
                  <wp:docPr id="5" name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820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4205" w:type="dxa"/>
            <w:gridSpan w:val="3"/>
            <w:vMerge/>
            <w:shd w:val="clear" w:color="auto" w:fill="auto"/>
            <w:vAlign w:val="center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8B061D" w:rsidRDefault="008B061D">
            <w:pPr>
              <w:rPr>
                <w:rStyle w:val="FakeCharacterStyle"/>
              </w:rPr>
            </w:pPr>
          </w:p>
        </w:tc>
      </w:tr>
      <w:tr w:rsidR="008B061D">
        <w:trPr>
          <w:trHeight w:val="225"/>
        </w:trPr>
        <w:tc>
          <w:tcPr>
            <w:tcW w:w="15" w:type="dxa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140" w:type="dxa"/>
            <w:vMerge/>
            <w:shd w:val="clear" w:color="auto" w:fill="auto"/>
            <w:vAlign w:val="center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4460" w:type="dxa"/>
            <w:gridSpan w:val="6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8B061D" w:rsidRDefault="008B061D">
            <w:pPr>
              <w:rPr>
                <w:rStyle w:val="FakeCharacterStyle"/>
              </w:rPr>
            </w:pPr>
          </w:p>
        </w:tc>
      </w:tr>
      <w:tr w:rsidR="008B061D">
        <w:trPr>
          <w:trHeight w:hRule="exact" w:val="30"/>
        </w:trPr>
        <w:tc>
          <w:tcPr>
            <w:tcW w:w="15" w:type="dxa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705" w:type="dxa"/>
            <w:gridSpan w:val="9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8B061D" w:rsidRDefault="008B061D">
            <w:pPr>
              <w:rPr>
                <w:rStyle w:val="FakeCharacterStyle"/>
              </w:rPr>
            </w:pPr>
          </w:p>
        </w:tc>
      </w:tr>
      <w:tr w:rsidR="008B061D">
        <w:tc>
          <w:tcPr>
            <w:tcW w:w="15" w:type="dxa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4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4205" w:type="dxa"/>
            <w:gridSpan w:val="3"/>
            <w:vMerge w:val="restart"/>
            <w:shd w:val="clear" w:color="auto" w:fill="auto"/>
            <w:vAlign w:val="center"/>
          </w:tcPr>
          <w:p w:rsidR="008B061D" w:rsidRDefault="00BF0A5C">
            <w:pPr>
              <w:pStyle w:val="ParagraphStyle6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- Обозначение границы земельного участка</w:t>
            </w:r>
          </w:p>
        </w:tc>
        <w:tc>
          <w:tcPr>
            <w:tcW w:w="165" w:type="dxa"/>
            <w:gridSpan w:val="2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8B061D" w:rsidRDefault="008B061D">
            <w:pPr>
              <w:rPr>
                <w:rStyle w:val="FakeCharacterStyle"/>
              </w:rPr>
            </w:pPr>
          </w:p>
        </w:tc>
      </w:tr>
      <w:tr w:rsidR="008B061D">
        <w:trPr>
          <w:trHeight w:val="225"/>
        </w:trPr>
        <w:tc>
          <w:tcPr>
            <w:tcW w:w="15" w:type="dxa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140" w:type="dxa"/>
            <w:vMerge w:val="restart"/>
            <w:shd w:val="clear" w:color="auto" w:fill="auto"/>
            <w:vAlign w:val="center"/>
          </w:tcPr>
          <w:p w:rsidR="008B061D" w:rsidRDefault="00BF0A5C">
            <w:pPr>
              <w:pStyle w:val="ParagraphStyle7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9455" cy="288925"/>
                  <wp:effectExtent l="0" t="0" r="0" b="0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288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4205" w:type="dxa"/>
            <w:gridSpan w:val="3"/>
            <w:vMerge/>
            <w:shd w:val="clear" w:color="auto" w:fill="auto"/>
            <w:vAlign w:val="center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8B061D" w:rsidRDefault="008B061D">
            <w:pPr>
              <w:rPr>
                <w:rStyle w:val="FakeCharacterStyle"/>
              </w:rPr>
            </w:pPr>
          </w:p>
        </w:tc>
      </w:tr>
      <w:tr w:rsidR="008B061D">
        <w:trPr>
          <w:trHeight w:val="225"/>
        </w:trPr>
        <w:tc>
          <w:tcPr>
            <w:tcW w:w="15" w:type="dxa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140" w:type="dxa"/>
            <w:vMerge/>
            <w:shd w:val="clear" w:color="auto" w:fill="auto"/>
            <w:vAlign w:val="center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4460" w:type="dxa"/>
            <w:gridSpan w:val="6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8B061D" w:rsidRDefault="008B061D">
            <w:pPr>
              <w:rPr>
                <w:rStyle w:val="FakeCharacterStyle"/>
              </w:rPr>
            </w:pPr>
          </w:p>
        </w:tc>
      </w:tr>
      <w:tr w:rsidR="008B061D">
        <w:trPr>
          <w:trHeight w:hRule="exact" w:val="30"/>
        </w:trPr>
        <w:tc>
          <w:tcPr>
            <w:tcW w:w="15" w:type="dxa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705" w:type="dxa"/>
            <w:gridSpan w:val="9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8B061D" w:rsidRDefault="008B061D">
            <w:pPr>
              <w:rPr>
                <w:rStyle w:val="FakeCharacterStyle"/>
              </w:rPr>
            </w:pPr>
          </w:p>
        </w:tc>
      </w:tr>
      <w:tr w:rsidR="008B061D">
        <w:tc>
          <w:tcPr>
            <w:tcW w:w="15" w:type="dxa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4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4205" w:type="dxa"/>
            <w:gridSpan w:val="3"/>
            <w:vMerge w:val="restart"/>
            <w:shd w:val="clear" w:color="auto" w:fill="auto"/>
            <w:vAlign w:val="center"/>
          </w:tcPr>
          <w:p w:rsidR="008B061D" w:rsidRDefault="00BF0A5C">
            <w:pPr>
              <w:pStyle w:val="ParagraphStyle6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- Обозначение характерной точки границы публичного сервитута</w:t>
            </w:r>
          </w:p>
        </w:tc>
        <w:tc>
          <w:tcPr>
            <w:tcW w:w="165" w:type="dxa"/>
            <w:gridSpan w:val="2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8B061D" w:rsidRDefault="008B061D">
            <w:pPr>
              <w:rPr>
                <w:rStyle w:val="FakeCharacterStyle"/>
              </w:rPr>
            </w:pPr>
          </w:p>
        </w:tc>
      </w:tr>
      <w:tr w:rsidR="008B061D">
        <w:trPr>
          <w:trHeight w:val="225"/>
        </w:trPr>
        <w:tc>
          <w:tcPr>
            <w:tcW w:w="15" w:type="dxa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140" w:type="dxa"/>
            <w:vMerge w:val="restart"/>
            <w:shd w:val="clear" w:color="auto" w:fill="auto"/>
            <w:vAlign w:val="center"/>
          </w:tcPr>
          <w:p w:rsidR="008B061D" w:rsidRDefault="00BF0A5C">
            <w:pPr>
              <w:pStyle w:val="ParagraphStyle7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9455" cy="288925"/>
                  <wp:effectExtent l="0" t="0" r="0" b="0"/>
                  <wp:docPr id="7" name="Picture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288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4205" w:type="dxa"/>
            <w:gridSpan w:val="3"/>
            <w:vMerge/>
            <w:shd w:val="clear" w:color="auto" w:fill="auto"/>
            <w:vAlign w:val="center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8B061D" w:rsidRDefault="008B061D">
            <w:pPr>
              <w:rPr>
                <w:rStyle w:val="FakeCharacterStyle"/>
              </w:rPr>
            </w:pPr>
          </w:p>
        </w:tc>
      </w:tr>
      <w:tr w:rsidR="008B061D">
        <w:trPr>
          <w:trHeight w:val="225"/>
        </w:trPr>
        <w:tc>
          <w:tcPr>
            <w:tcW w:w="15" w:type="dxa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140" w:type="dxa"/>
            <w:vMerge/>
            <w:shd w:val="clear" w:color="auto" w:fill="auto"/>
            <w:vAlign w:val="center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4460" w:type="dxa"/>
            <w:gridSpan w:val="6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8B061D" w:rsidRDefault="008B061D">
            <w:pPr>
              <w:rPr>
                <w:rStyle w:val="FakeCharacterStyle"/>
              </w:rPr>
            </w:pPr>
          </w:p>
        </w:tc>
      </w:tr>
      <w:tr w:rsidR="008B061D">
        <w:trPr>
          <w:trHeight w:hRule="exact" w:val="30"/>
        </w:trPr>
        <w:tc>
          <w:tcPr>
            <w:tcW w:w="15" w:type="dxa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705" w:type="dxa"/>
            <w:gridSpan w:val="9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8B061D" w:rsidRDefault="008B061D">
            <w:pPr>
              <w:rPr>
                <w:rStyle w:val="FakeCharacterStyle"/>
              </w:rPr>
            </w:pPr>
          </w:p>
        </w:tc>
      </w:tr>
      <w:tr w:rsidR="008B061D">
        <w:tc>
          <w:tcPr>
            <w:tcW w:w="15" w:type="dxa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4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4205" w:type="dxa"/>
            <w:gridSpan w:val="3"/>
            <w:vMerge w:val="restart"/>
            <w:shd w:val="clear" w:color="auto" w:fill="auto"/>
            <w:vAlign w:val="center"/>
          </w:tcPr>
          <w:p w:rsidR="008B061D" w:rsidRDefault="00BF0A5C">
            <w:pPr>
              <w:pStyle w:val="ParagraphStyle6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- Номер кадастрового квартала</w:t>
            </w:r>
          </w:p>
        </w:tc>
        <w:tc>
          <w:tcPr>
            <w:tcW w:w="165" w:type="dxa"/>
            <w:gridSpan w:val="2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8B061D" w:rsidRDefault="008B061D">
            <w:pPr>
              <w:rPr>
                <w:rStyle w:val="FakeCharacterStyle"/>
              </w:rPr>
            </w:pPr>
          </w:p>
        </w:tc>
      </w:tr>
      <w:tr w:rsidR="008B061D">
        <w:trPr>
          <w:trHeight w:val="225"/>
        </w:trPr>
        <w:tc>
          <w:tcPr>
            <w:tcW w:w="15" w:type="dxa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140" w:type="dxa"/>
            <w:vMerge w:val="restart"/>
            <w:shd w:val="clear" w:color="auto" w:fill="auto"/>
            <w:vAlign w:val="center"/>
          </w:tcPr>
          <w:p w:rsidR="008B061D" w:rsidRDefault="00BF0A5C">
            <w:pPr>
              <w:pStyle w:val="ParagraphStyle7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8820" cy="286385"/>
                  <wp:effectExtent l="0" t="0" r="0" b="0"/>
                  <wp:docPr id="8" name="Pictur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820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4205" w:type="dxa"/>
            <w:gridSpan w:val="3"/>
            <w:vMerge/>
            <w:shd w:val="clear" w:color="auto" w:fill="auto"/>
            <w:vAlign w:val="center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8B061D" w:rsidRDefault="008B061D">
            <w:pPr>
              <w:rPr>
                <w:rStyle w:val="FakeCharacterStyle"/>
              </w:rPr>
            </w:pPr>
          </w:p>
        </w:tc>
      </w:tr>
      <w:tr w:rsidR="008B061D">
        <w:trPr>
          <w:trHeight w:val="225"/>
        </w:trPr>
        <w:tc>
          <w:tcPr>
            <w:tcW w:w="15" w:type="dxa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140" w:type="dxa"/>
            <w:vMerge/>
            <w:shd w:val="clear" w:color="auto" w:fill="auto"/>
            <w:vAlign w:val="center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4460" w:type="dxa"/>
            <w:gridSpan w:val="6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8B061D" w:rsidRDefault="008B061D">
            <w:pPr>
              <w:rPr>
                <w:rStyle w:val="FakeCharacterStyle"/>
              </w:rPr>
            </w:pPr>
          </w:p>
        </w:tc>
      </w:tr>
      <w:tr w:rsidR="008B061D">
        <w:trPr>
          <w:trHeight w:hRule="exact" w:val="30"/>
        </w:trPr>
        <w:tc>
          <w:tcPr>
            <w:tcW w:w="15" w:type="dxa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705" w:type="dxa"/>
            <w:gridSpan w:val="9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8B061D" w:rsidRDefault="008B061D">
            <w:pPr>
              <w:rPr>
                <w:rStyle w:val="FakeCharacterStyle"/>
              </w:rPr>
            </w:pPr>
          </w:p>
        </w:tc>
      </w:tr>
      <w:tr w:rsidR="008B061D">
        <w:tc>
          <w:tcPr>
            <w:tcW w:w="15" w:type="dxa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4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4205" w:type="dxa"/>
            <w:gridSpan w:val="3"/>
            <w:vMerge w:val="restart"/>
            <w:shd w:val="clear" w:color="auto" w:fill="auto"/>
            <w:vAlign w:val="center"/>
          </w:tcPr>
          <w:p w:rsidR="008B061D" w:rsidRDefault="00BF0A5C">
            <w:pPr>
              <w:pStyle w:val="ParagraphStyle6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- Граница кадастрового квартала</w:t>
            </w:r>
          </w:p>
        </w:tc>
        <w:tc>
          <w:tcPr>
            <w:tcW w:w="165" w:type="dxa"/>
            <w:gridSpan w:val="2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8B061D" w:rsidRDefault="008B061D">
            <w:pPr>
              <w:rPr>
                <w:rStyle w:val="FakeCharacterStyle"/>
              </w:rPr>
            </w:pPr>
          </w:p>
        </w:tc>
      </w:tr>
      <w:tr w:rsidR="008B061D">
        <w:trPr>
          <w:trHeight w:val="225"/>
        </w:trPr>
        <w:tc>
          <w:tcPr>
            <w:tcW w:w="15" w:type="dxa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140" w:type="dxa"/>
            <w:vMerge w:val="restart"/>
            <w:shd w:val="clear" w:color="auto" w:fill="auto"/>
            <w:vAlign w:val="center"/>
          </w:tcPr>
          <w:p w:rsidR="008B061D" w:rsidRDefault="00BF0A5C">
            <w:pPr>
              <w:pStyle w:val="ParagraphStyle7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8820" cy="286385"/>
                  <wp:effectExtent l="0" t="0" r="0" b="0"/>
                  <wp:docPr id="9" name="Picture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820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4205" w:type="dxa"/>
            <w:gridSpan w:val="3"/>
            <w:vMerge/>
            <w:shd w:val="clear" w:color="auto" w:fill="auto"/>
            <w:vAlign w:val="center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8B061D" w:rsidRDefault="008B061D">
            <w:pPr>
              <w:rPr>
                <w:rStyle w:val="FakeCharacterStyle"/>
              </w:rPr>
            </w:pPr>
          </w:p>
        </w:tc>
      </w:tr>
      <w:tr w:rsidR="008B061D">
        <w:trPr>
          <w:trHeight w:val="225"/>
        </w:trPr>
        <w:tc>
          <w:tcPr>
            <w:tcW w:w="15" w:type="dxa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140" w:type="dxa"/>
            <w:vMerge/>
            <w:shd w:val="clear" w:color="auto" w:fill="auto"/>
            <w:vAlign w:val="center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4460" w:type="dxa"/>
            <w:gridSpan w:val="6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8B061D" w:rsidRDefault="008B061D">
            <w:pPr>
              <w:rPr>
                <w:rStyle w:val="FakeCharacterStyle"/>
              </w:rPr>
            </w:pPr>
          </w:p>
        </w:tc>
      </w:tr>
      <w:tr w:rsidR="008B061D">
        <w:trPr>
          <w:trHeight w:val="585"/>
        </w:trPr>
        <w:tc>
          <w:tcPr>
            <w:tcW w:w="15" w:type="dxa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705" w:type="dxa"/>
            <w:gridSpan w:val="9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8B061D" w:rsidRDefault="008B061D">
            <w:pPr>
              <w:rPr>
                <w:rStyle w:val="FakeCharacterStyle"/>
              </w:rPr>
            </w:pPr>
          </w:p>
        </w:tc>
      </w:tr>
      <w:tr w:rsidR="008B061D">
        <w:trPr>
          <w:trHeight w:hRule="exact" w:val="15"/>
        </w:trPr>
        <w:tc>
          <w:tcPr>
            <w:tcW w:w="15" w:type="dxa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8B061D" w:rsidRDefault="008B061D">
            <w:pPr>
              <w:rPr>
                <w:rStyle w:val="FakeCharacterStyle"/>
              </w:rPr>
            </w:pPr>
          </w:p>
        </w:tc>
        <w:tc>
          <w:tcPr>
            <w:tcW w:w="15705" w:type="dxa"/>
            <w:gridSpan w:val="9"/>
            <w:shd w:val="clear" w:color="auto" w:fill="auto"/>
            <w:vAlign w:val="center"/>
          </w:tcPr>
          <w:p w:rsidR="008B061D" w:rsidRDefault="00BF0A5C">
            <w:pPr>
              <w:pStyle w:val="ParagraphStyle2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972675" cy="9525"/>
                  <wp:effectExtent l="0" t="0" r="0" b="0"/>
                  <wp:docPr id="10" name="Picture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72675" cy="9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8B061D" w:rsidRDefault="008B061D">
            <w:pPr>
              <w:rPr>
                <w:rStyle w:val="FakeCharacterStyle"/>
              </w:rPr>
            </w:pPr>
          </w:p>
        </w:tc>
      </w:tr>
    </w:tbl>
    <w:p w:rsidR="008B061D" w:rsidRDefault="008B061D">
      <w:pPr>
        <w:spacing w:line="15" w:lineRule="exact"/>
      </w:pPr>
    </w:p>
    <w:sectPr w:rsidR="008B061D">
      <w:pgSz w:w="16833" w:h="11908" w:orient="landscape"/>
      <w:pgMar w:top="1133" w:right="510" w:bottom="850" w:left="566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B061D"/>
    <w:rsid w:val="008B061D"/>
    <w:rsid w:val="00BF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F964EC-4016-405E-B183-56FBE4C5C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ind w:left="28" w:right="28"/>
      <w:jc w:val="center"/>
    </w:pPr>
  </w:style>
  <w:style w:type="paragraph" w:customStyle="1" w:styleId="ParagraphStyle1">
    <w:name w:val="ParagraphStyle1"/>
    <w:hidden/>
    <w:pPr>
      <w:ind w:left="28" w:right="28"/>
      <w:jc w:val="center"/>
    </w:pPr>
  </w:style>
  <w:style w:type="paragraph" w:customStyle="1" w:styleId="ParagraphStyle2">
    <w:name w:val="ParagraphStyle2"/>
    <w:hidden/>
    <w:pPr>
      <w:jc w:val="center"/>
    </w:pPr>
  </w:style>
  <w:style w:type="paragraph" w:customStyle="1" w:styleId="ParagraphStyle3">
    <w:name w:val="ParagraphStyle3"/>
    <w:hidden/>
    <w:pPr>
      <w:jc w:val="center"/>
    </w:pPr>
  </w:style>
  <w:style w:type="paragraph" w:customStyle="1" w:styleId="ParagraphStyle4">
    <w:name w:val="ParagraphStyle4"/>
    <w:hidden/>
    <w:pPr>
      <w:ind w:left="141" w:right="28"/>
      <w:jc w:val="center"/>
    </w:pPr>
  </w:style>
  <w:style w:type="paragraph" w:customStyle="1" w:styleId="ParagraphStyle5">
    <w:name w:val="ParagraphStyle5"/>
    <w:hidden/>
    <w:pPr>
      <w:ind w:left="141" w:right="28"/>
    </w:pPr>
  </w:style>
  <w:style w:type="paragraph" w:customStyle="1" w:styleId="ParagraphStyle6">
    <w:name w:val="ParagraphStyle6"/>
    <w:hidden/>
    <w:pPr>
      <w:ind w:left="28" w:right="28"/>
    </w:pPr>
  </w:style>
  <w:style w:type="paragraph" w:customStyle="1" w:styleId="ParagraphStyle7">
    <w:name w:val="ParagraphStyle7"/>
    <w:hidden/>
    <w:pPr>
      <w:jc w:val="center"/>
    </w:pPr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ternavskaya</cp:lastModifiedBy>
  <cp:revision>2</cp:revision>
  <dcterms:created xsi:type="dcterms:W3CDTF">2022-07-29T05:06:00Z</dcterms:created>
  <dcterms:modified xsi:type="dcterms:W3CDTF">2022-07-29T05:06:00Z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18.1.17.0</vt:lpwstr>
  </property>
</Properties>
</file>