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471" w:rsidRPr="00304781" w:rsidRDefault="00154471" w:rsidP="005224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4471" w:rsidRPr="00304781" w:rsidRDefault="00154471" w:rsidP="00154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47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Выборы депутатов Законодательного Собрания Краснодарского края</w:t>
      </w:r>
    </w:p>
    <w:p w:rsidR="00154471" w:rsidRPr="00304781" w:rsidRDefault="00154471" w:rsidP="00154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47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седьмого созыва</w:t>
      </w:r>
    </w:p>
    <w:p w:rsidR="00154471" w:rsidRPr="00304781" w:rsidRDefault="00154471" w:rsidP="00154471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304781">
        <w:rPr>
          <w:rFonts w:ascii="Times New Roman" w:eastAsia="Calibri" w:hAnsi="Times New Roman" w:cs="Times New Roman"/>
          <w:b/>
          <w:caps/>
          <w:sz w:val="28"/>
          <w:szCs w:val="28"/>
        </w:rPr>
        <w:t>Окружная избирательная комиссия</w:t>
      </w:r>
    </w:p>
    <w:p w:rsidR="00154471" w:rsidRPr="00304781" w:rsidRDefault="00154471" w:rsidP="00154471">
      <w:pPr>
        <w:keepNext/>
        <w:keepLine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304781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</w:rPr>
        <w:t xml:space="preserve">ОДНОМАНДАТНОГО ИЗБИРАТЕЛЬНОГО ОКРУГА </w:t>
      </w:r>
      <w:r w:rsidRPr="0030478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№</w:t>
      </w:r>
      <w:r w:rsidR="00ED3BE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36</w:t>
      </w:r>
    </w:p>
    <w:p w:rsidR="00154471" w:rsidRPr="00304781" w:rsidRDefault="00154471" w:rsidP="00154471">
      <w:pPr>
        <w:keepNext/>
        <w:keepLines/>
        <w:spacing w:before="20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154471" w:rsidRPr="00304781" w:rsidRDefault="00154471" w:rsidP="00154471">
      <w:pPr>
        <w:keepNext/>
        <w:keepLines/>
        <w:spacing w:before="20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154471" w:rsidRPr="00304781" w:rsidRDefault="00154471" w:rsidP="00154471">
      <w:pPr>
        <w:keepNext/>
        <w:keepLines/>
        <w:spacing w:before="20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30478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РЕШЕНИЕ</w:t>
      </w:r>
    </w:p>
    <w:p w:rsidR="00154471" w:rsidRPr="00304781" w:rsidRDefault="00154471" w:rsidP="00154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избирательной комиссии</w:t>
      </w:r>
    </w:p>
    <w:p w:rsidR="00154471" w:rsidRPr="00304781" w:rsidRDefault="00154471" w:rsidP="001544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107"/>
        <w:gridCol w:w="3981"/>
        <w:gridCol w:w="2268"/>
      </w:tblGrid>
      <w:tr w:rsidR="00154471" w:rsidRPr="00304781" w:rsidTr="00C42172">
        <w:tc>
          <w:tcPr>
            <w:tcW w:w="3107" w:type="dxa"/>
          </w:tcPr>
          <w:p w:rsidR="00154471" w:rsidRPr="00304781" w:rsidRDefault="005224B7" w:rsidP="005224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 июня </w:t>
            </w:r>
            <w:r w:rsidR="00154471" w:rsidRPr="00304781">
              <w:rPr>
                <w:rFonts w:ascii="Times New Roman" w:eastAsia="Calibri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3981" w:type="dxa"/>
          </w:tcPr>
          <w:p w:rsidR="00154471" w:rsidRPr="00304781" w:rsidRDefault="00154471" w:rsidP="00C42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54471" w:rsidRPr="00304781" w:rsidRDefault="00154471" w:rsidP="005224B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5224B7">
              <w:rPr>
                <w:rFonts w:ascii="Times New Roman" w:eastAsia="Calibri" w:hAnsi="Times New Roman" w:cs="Times New Roman"/>
                <w:sz w:val="28"/>
                <w:szCs w:val="28"/>
              </w:rPr>
              <w:t>01/11</w:t>
            </w:r>
          </w:p>
        </w:tc>
      </w:tr>
    </w:tbl>
    <w:p w:rsidR="00154471" w:rsidRPr="00304781" w:rsidRDefault="00154471" w:rsidP="00154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54471" w:rsidRPr="00304781" w:rsidRDefault="00154471" w:rsidP="00154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54471" w:rsidRPr="00304781" w:rsidRDefault="00ED3BE7" w:rsidP="001544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 уполномоченных</w:t>
      </w:r>
      <w:r w:rsidR="00154471" w:rsidRPr="00304781">
        <w:rPr>
          <w:rFonts w:ascii="Times New Roman" w:eastAsia="Calibri" w:hAnsi="Times New Roman" w:cs="Times New Roman"/>
          <w:b/>
          <w:sz w:val="28"/>
          <w:szCs w:val="28"/>
        </w:rPr>
        <w:t xml:space="preserve"> окружной избирательной комиссии </w:t>
      </w:r>
    </w:p>
    <w:p w:rsidR="00154471" w:rsidRPr="00304781" w:rsidRDefault="00154471" w:rsidP="001544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4781">
        <w:rPr>
          <w:rFonts w:ascii="Times New Roman" w:eastAsia="Calibri" w:hAnsi="Times New Roman" w:cs="Times New Roman"/>
          <w:b/>
          <w:sz w:val="28"/>
          <w:szCs w:val="28"/>
        </w:rPr>
        <w:t>одномандатного избирательного округа №</w:t>
      </w:r>
      <w:r w:rsidR="00ED3BE7">
        <w:rPr>
          <w:rFonts w:ascii="Times New Roman" w:eastAsia="Calibri" w:hAnsi="Times New Roman" w:cs="Times New Roman"/>
          <w:b/>
          <w:sz w:val="28"/>
          <w:szCs w:val="28"/>
        </w:rPr>
        <w:t xml:space="preserve"> 36</w:t>
      </w:r>
      <w:r w:rsidRPr="003047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54471" w:rsidRPr="00304781" w:rsidRDefault="00154471" w:rsidP="001544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4781">
        <w:rPr>
          <w:rFonts w:ascii="Times New Roman" w:eastAsia="Calibri" w:hAnsi="Times New Roman" w:cs="Times New Roman"/>
          <w:b/>
          <w:sz w:val="28"/>
          <w:szCs w:val="28"/>
        </w:rPr>
        <w:t>по составлению протоколов об административных правонарушениях</w:t>
      </w:r>
    </w:p>
    <w:p w:rsidR="00154471" w:rsidRPr="00304781" w:rsidRDefault="00154471" w:rsidP="001544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4471" w:rsidRPr="00304781" w:rsidRDefault="00154471" w:rsidP="001544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4471" w:rsidRPr="00304781" w:rsidRDefault="00154471" w:rsidP="001544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781">
        <w:rPr>
          <w:rFonts w:ascii="Times New Roman" w:eastAsia="Calibri" w:hAnsi="Times New Roman" w:cs="Times New Roman"/>
          <w:sz w:val="28"/>
          <w:szCs w:val="28"/>
        </w:rPr>
        <w:t>В соответствии с пунктом 21</w:t>
      </w:r>
      <w:r w:rsidRPr="00304781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2 </w:t>
      </w:r>
      <w:r w:rsidRPr="00304781">
        <w:rPr>
          <w:rFonts w:ascii="Times New Roman" w:eastAsia="Calibri" w:hAnsi="Times New Roman" w:cs="Times New Roman"/>
          <w:sz w:val="28"/>
          <w:szCs w:val="28"/>
        </w:rPr>
        <w:t>статьи 29 Федерального закона от 12 июня 2002 г. № 67-ФЗ «Об основных гарантиях избирательных прав и права на участие в референдуме граждан Российской Федерации», пунктом 1 части 5 статьи 28.3 Кодекса Российской Федерации об административных правонарушениях окружная избирательная комиссия РЕШИЛА:</w:t>
      </w:r>
    </w:p>
    <w:p w:rsidR="00154471" w:rsidRPr="00304781" w:rsidRDefault="00154471" w:rsidP="001544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304781">
        <w:rPr>
          <w:rFonts w:ascii="Times New Roman" w:eastAsia="Calibri" w:hAnsi="Times New Roman" w:cs="Times New Roman"/>
          <w:sz w:val="28"/>
          <w:szCs w:val="28"/>
        </w:rPr>
        <w:t>Уполномочить членов окружной избирательной комиссии</w:t>
      </w:r>
      <w:r w:rsidRPr="00304781">
        <w:rPr>
          <w:rFonts w:ascii="Times New Roman" w:eastAsia="Calibri" w:hAnsi="Times New Roman" w:cs="Times New Roman"/>
        </w:rPr>
        <w:t xml:space="preserve"> </w:t>
      </w:r>
      <w:r w:rsidRPr="0030478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одномандатного избирательного округа №</w:t>
      </w:r>
      <w:r w:rsidR="005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 </w:t>
      </w:r>
      <w:r w:rsidRPr="00304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голоса: </w:t>
      </w:r>
      <w:proofErr w:type="spellStart"/>
      <w:r w:rsidR="005224B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Крутченко</w:t>
      </w:r>
      <w:proofErr w:type="spellEnd"/>
      <w:r w:rsidR="005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Алексея Валерьевича</w:t>
      </w:r>
      <w:r w:rsidRPr="00304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224B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Тарновскую</w:t>
      </w:r>
      <w:proofErr w:type="spellEnd"/>
      <w:r w:rsidR="005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Юлию Александровну, </w:t>
      </w:r>
      <w:proofErr w:type="spellStart"/>
      <w:r w:rsidR="005224B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Червинскую</w:t>
      </w:r>
      <w:proofErr w:type="spellEnd"/>
      <w:r w:rsidR="0052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Татьяну Игоревну </w:t>
      </w:r>
      <w:r w:rsidRPr="003047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составление протоколов об административных правонарушениях, предусмотренных статьями 5.3 - 5.5, 5.8 - 5.10, 5.12, 5.15, 5.17 - 5.20, 5.47, 5.50, 5.56 Кодекса Российской Федерации об административных правонарушениях.</w:t>
      </w:r>
    </w:p>
    <w:p w:rsidR="00154471" w:rsidRPr="00304781" w:rsidRDefault="00154471" w:rsidP="001544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781">
        <w:rPr>
          <w:rFonts w:ascii="Times New Roman" w:eastAsia="Calibri" w:hAnsi="Times New Roman" w:cs="Times New Roman"/>
          <w:sz w:val="28"/>
          <w:szCs w:val="28"/>
        </w:rPr>
        <w:t>2. Разместить настоящее решение на странице окружной избирательной комиссии в сети Интернет.</w:t>
      </w:r>
    </w:p>
    <w:p w:rsidR="00154471" w:rsidRPr="00304781" w:rsidRDefault="00154471" w:rsidP="001544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781">
        <w:rPr>
          <w:rFonts w:ascii="Times New Roman" w:eastAsia="Calibri" w:hAnsi="Times New Roman" w:cs="Times New Roman"/>
          <w:sz w:val="28"/>
          <w:szCs w:val="28"/>
        </w:rPr>
        <w:t xml:space="preserve">3. Возложить контроль за выполнением пункта 2 настоящего решения на секретаря окружной избирательной комиссии </w:t>
      </w:r>
      <w:r w:rsidR="005224B7">
        <w:rPr>
          <w:rFonts w:ascii="Times New Roman" w:eastAsia="Calibri" w:hAnsi="Times New Roman" w:cs="Times New Roman"/>
          <w:sz w:val="28"/>
          <w:szCs w:val="28"/>
        </w:rPr>
        <w:t xml:space="preserve">Ю.А. </w:t>
      </w:r>
      <w:proofErr w:type="spellStart"/>
      <w:r w:rsidR="005224B7">
        <w:rPr>
          <w:rFonts w:ascii="Times New Roman" w:eastAsia="Calibri" w:hAnsi="Times New Roman" w:cs="Times New Roman"/>
          <w:sz w:val="28"/>
          <w:szCs w:val="28"/>
        </w:rPr>
        <w:t>Тарновскую</w:t>
      </w:r>
      <w:proofErr w:type="spellEnd"/>
      <w:r w:rsidRPr="0030478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4471" w:rsidRPr="00304781" w:rsidRDefault="00154471" w:rsidP="001544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471" w:rsidRPr="00304781" w:rsidRDefault="00154471" w:rsidP="001544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968"/>
        <w:gridCol w:w="3272"/>
        <w:gridCol w:w="2588"/>
      </w:tblGrid>
      <w:tr w:rsidR="00154471" w:rsidRPr="00304781" w:rsidTr="00C42172">
        <w:trPr>
          <w:trHeight w:val="855"/>
        </w:trPr>
        <w:tc>
          <w:tcPr>
            <w:tcW w:w="3968" w:type="dxa"/>
          </w:tcPr>
          <w:p w:rsidR="00154471" w:rsidRPr="00304781" w:rsidRDefault="00154471" w:rsidP="00C42172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781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окружной</w:t>
            </w:r>
          </w:p>
          <w:p w:rsidR="00154471" w:rsidRPr="00304781" w:rsidRDefault="00154471" w:rsidP="00C42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781">
              <w:rPr>
                <w:rFonts w:ascii="Times New Roman" w:eastAsia="Calibri" w:hAnsi="Times New Roman" w:cs="Times New Roman"/>
                <w:sz w:val="28"/>
                <w:szCs w:val="28"/>
              </w:rPr>
              <w:t>избирательной комиссии</w:t>
            </w:r>
          </w:p>
          <w:p w:rsidR="00154471" w:rsidRPr="00304781" w:rsidRDefault="00154471" w:rsidP="00C42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2E588C" w:rsidRDefault="002E588C" w:rsidP="002E5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4471" w:rsidRPr="00304781" w:rsidRDefault="002E588C" w:rsidP="002E5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588" w:type="dxa"/>
            <w:shd w:val="clear" w:color="auto" w:fill="auto"/>
          </w:tcPr>
          <w:p w:rsidR="00154471" w:rsidRDefault="00154471" w:rsidP="00C42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24B7" w:rsidRPr="00304781" w:rsidRDefault="005224B7" w:rsidP="00C42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Амеличкина</w:t>
            </w:r>
            <w:proofErr w:type="spellEnd"/>
          </w:p>
        </w:tc>
      </w:tr>
      <w:tr w:rsidR="00154471" w:rsidRPr="00304781" w:rsidTr="00C42172">
        <w:trPr>
          <w:trHeight w:val="596"/>
        </w:trPr>
        <w:tc>
          <w:tcPr>
            <w:tcW w:w="3968" w:type="dxa"/>
          </w:tcPr>
          <w:p w:rsidR="00154471" w:rsidRPr="00304781" w:rsidRDefault="00154471" w:rsidP="00C42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781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 окружной</w:t>
            </w:r>
          </w:p>
          <w:p w:rsidR="00154471" w:rsidRPr="00304781" w:rsidRDefault="00154471" w:rsidP="00C42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781">
              <w:rPr>
                <w:rFonts w:ascii="Times New Roman" w:eastAsia="Calibri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3272" w:type="dxa"/>
            <w:shd w:val="clear" w:color="auto" w:fill="auto"/>
          </w:tcPr>
          <w:p w:rsidR="002E588C" w:rsidRDefault="002E588C" w:rsidP="002E588C">
            <w:pPr>
              <w:spacing w:after="0" w:line="240" w:lineRule="auto"/>
              <w:ind w:right="-20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4471" w:rsidRPr="00304781" w:rsidRDefault="002E588C" w:rsidP="002E588C">
            <w:pPr>
              <w:spacing w:after="0" w:line="240" w:lineRule="auto"/>
              <w:ind w:right="-20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588" w:type="dxa"/>
            <w:shd w:val="clear" w:color="auto" w:fill="auto"/>
          </w:tcPr>
          <w:p w:rsidR="00154471" w:rsidRDefault="00154471" w:rsidP="00C42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24B7" w:rsidRPr="00304781" w:rsidRDefault="005224B7" w:rsidP="005224B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Ю.А. Тарновская</w:t>
            </w:r>
          </w:p>
        </w:tc>
      </w:tr>
    </w:tbl>
    <w:p w:rsidR="00B7064D" w:rsidRDefault="00B7064D"/>
    <w:sectPr w:rsidR="00B70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D3F"/>
    <w:rsid w:val="00154471"/>
    <w:rsid w:val="002E588C"/>
    <w:rsid w:val="00314D3F"/>
    <w:rsid w:val="005224B7"/>
    <w:rsid w:val="00B7064D"/>
    <w:rsid w:val="00ED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D4BDC"/>
  <w15:docId w15:val="{086D0F97-7A5B-4284-B068-847DABB3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TIK</cp:lastModifiedBy>
  <cp:revision>5</cp:revision>
  <dcterms:created xsi:type="dcterms:W3CDTF">2022-06-02T12:37:00Z</dcterms:created>
  <dcterms:modified xsi:type="dcterms:W3CDTF">2022-06-14T06:56:00Z</dcterms:modified>
</cp:coreProperties>
</file>