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51" w:rsidRPr="00C11D01" w:rsidRDefault="006469FC" w:rsidP="00646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01">
        <w:rPr>
          <w:rFonts w:ascii="Times New Roman" w:hAnsi="Times New Roman" w:cs="Times New Roman"/>
          <w:b/>
          <w:sz w:val="28"/>
          <w:szCs w:val="28"/>
        </w:rPr>
        <w:t>График движения автобусов ООО «</w:t>
      </w:r>
      <w:proofErr w:type="spellStart"/>
      <w:r w:rsidRPr="00C11D01">
        <w:rPr>
          <w:rFonts w:ascii="Times New Roman" w:hAnsi="Times New Roman" w:cs="Times New Roman"/>
          <w:b/>
          <w:sz w:val="28"/>
          <w:szCs w:val="28"/>
        </w:rPr>
        <w:t>Абинскпассажиравтотранс</w:t>
      </w:r>
      <w:proofErr w:type="spellEnd"/>
      <w:r w:rsidRPr="00C11D01">
        <w:rPr>
          <w:rFonts w:ascii="Times New Roman" w:hAnsi="Times New Roman" w:cs="Times New Roman"/>
          <w:b/>
          <w:sz w:val="28"/>
          <w:szCs w:val="28"/>
        </w:rPr>
        <w:t>» в период проведения новогодних и рождественских выходных.</w:t>
      </w:r>
    </w:p>
    <w:p w:rsidR="006469FC" w:rsidRDefault="006469FC" w:rsidP="0064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107 «Абинск –</w:t>
      </w:r>
      <w:r w:rsidR="00D35F3F">
        <w:rPr>
          <w:rFonts w:ascii="Times New Roman" w:hAnsi="Times New Roman" w:cs="Times New Roman"/>
          <w:sz w:val="28"/>
          <w:szCs w:val="28"/>
        </w:rPr>
        <w:t xml:space="preserve"> Федоровская» –</w:t>
      </w:r>
      <w:r>
        <w:rPr>
          <w:rFonts w:ascii="Times New Roman" w:hAnsi="Times New Roman" w:cs="Times New Roman"/>
          <w:sz w:val="28"/>
          <w:szCs w:val="28"/>
        </w:rPr>
        <w:t xml:space="preserve"> Васильевский» - с 01.01.2022 г. по 04.01.2022 г. выпускаться не будет.</w:t>
      </w:r>
    </w:p>
    <w:p w:rsidR="006469FC" w:rsidRDefault="006469FC" w:rsidP="0064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108 «Абинск – Мингрельская</w:t>
      </w:r>
      <w:r w:rsidR="00D35F3F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с 01.01.2022 г. по 09.01.2022 г. выпускаться не будет.</w:t>
      </w:r>
    </w:p>
    <w:p w:rsidR="006469FC" w:rsidRDefault="006469FC" w:rsidP="0064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106 «Абинск – Ленинский» - 01.01.2022 г. по 09.01.2022г. выпускаться не будет.</w:t>
      </w:r>
    </w:p>
    <w:p w:rsidR="006469FC" w:rsidRDefault="006469FC" w:rsidP="0064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105 «Абинск – Холмская» - с 01.</w:t>
      </w:r>
      <w:r w:rsidR="00D35F3F">
        <w:rPr>
          <w:rFonts w:ascii="Times New Roman" w:hAnsi="Times New Roman" w:cs="Times New Roman"/>
          <w:sz w:val="28"/>
          <w:szCs w:val="28"/>
        </w:rPr>
        <w:t xml:space="preserve">01.2022 г. по 02.01.2022 г. будут выпускаться по 2 машины, с 03.01.2022 г. по 09.01.2022 г. будут выпускаться по 4 машины, </w:t>
      </w:r>
      <w:proofErr w:type="gramStart"/>
      <w:r w:rsidR="00D35F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5F3F">
        <w:rPr>
          <w:rFonts w:ascii="Times New Roman" w:hAnsi="Times New Roman" w:cs="Times New Roman"/>
          <w:sz w:val="28"/>
          <w:szCs w:val="28"/>
        </w:rPr>
        <w:t xml:space="preserve"> 10.01.2022 г. </w:t>
      </w:r>
      <w:proofErr w:type="gramStart"/>
      <w:r w:rsidR="00D35F3F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D35F3F">
        <w:rPr>
          <w:rFonts w:ascii="Times New Roman" w:hAnsi="Times New Roman" w:cs="Times New Roman"/>
          <w:sz w:val="28"/>
          <w:szCs w:val="28"/>
        </w:rPr>
        <w:t xml:space="preserve"> работать все машины.</w:t>
      </w:r>
    </w:p>
    <w:p w:rsidR="00D35F3F" w:rsidRDefault="00D35F3F" w:rsidP="0064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113 «Абинск – Новый» - с 01.01.2022 г. по 03.01.2022 выпускаться не будет.</w:t>
      </w:r>
    </w:p>
    <w:p w:rsidR="00D35F3F" w:rsidRDefault="00D35F3F" w:rsidP="0064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111 «Абинск – Первомайский» - будет выпущен 06.01.2022 г.</w:t>
      </w:r>
    </w:p>
    <w:p w:rsidR="00D35F3F" w:rsidRDefault="00D35F3F" w:rsidP="0064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578 «Ольгинский – Краснодар» - с 01.01.2022 г. по 09.01.2022 г. выпускаться не будет.</w:t>
      </w:r>
    </w:p>
    <w:p w:rsidR="00D35F3F" w:rsidRDefault="00D35F3F" w:rsidP="0064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675 «Мингрельская – Новороссийск» - с 01.01.2022 по 03.01.2022 г. выпускаться не будет.</w:t>
      </w:r>
    </w:p>
    <w:p w:rsidR="00D35F3F" w:rsidRPr="006469FC" w:rsidRDefault="00D35F3F" w:rsidP="0064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572 «Краснодар – Мингрельская» - с 01.01.2022г., 02.01.2022 г. выпускаться не будет.</w:t>
      </w:r>
      <w:bookmarkStart w:id="0" w:name="_GoBack"/>
      <w:bookmarkEnd w:id="0"/>
    </w:p>
    <w:sectPr w:rsidR="00D35F3F" w:rsidRPr="0064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FC"/>
    <w:rsid w:val="00157151"/>
    <w:rsid w:val="006469FC"/>
    <w:rsid w:val="00C11D01"/>
    <w:rsid w:val="00D3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2021-12-23T12:11:00Z</dcterms:created>
  <dcterms:modified xsi:type="dcterms:W3CDTF">2021-12-23T12:35:00Z</dcterms:modified>
</cp:coreProperties>
</file>