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АБИНСКАЯ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B9" w:rsidRPr="004B3784" w:rsidRDefault="004B3784" w:rsidP="004758B9">
      <w:pPr>
        <w:widowControl w:val="0"/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="0005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</w:t>
      </w:r>
      <w:r w:rsidR="004758B9" w:rsidRPr="004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</w:t>
      </w:r>
      <w:r w:rsidR="0025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4758B9" w:rsidRPr="0047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Pr="004B3784">
        <w:rPr>
          <w:rFonts w:ascii="Times New Roman" w:hAnsi="Times New Roman" w:cs="Times New Roman"/>
          <w:b/>
          <w:color w:val="000000"/>
          <w:sz w:val="28"/>
          <w:szCs w:val="28"/>
        </w:rPr>
        <w:t>136/165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758B9" w:rsidRPr="004758B9" w:rsidRDefault="004758B9" w:rsidP="004758B9">
      <w:pPr>
        <w:widowControl w:val="0"/>
        <w:suppressAutoHyphens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FA0D18" w:rsidRDefault="00BA1EC7" w:rsidP="00FA0D18">
      <w:pPr>
        <w:pStyle w:val="a6"/>
        <w:widowControl w:val="0"/>
        <w:suppressAutoHyphens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</w:t>
      </w:r>
    </w:p>
    <w:p w:rsidR="00FA0D18" w:rsidRDefault="00BA1EC7" w:rsidP="00FA0D18">
      <w:pPr>
        <w:pStyle w:val="a6"/>
        <w:widowControl w:val="0"/>
        <w:suppressAutoHyphens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</w:t>
      </w:r>
      <w:proofErr w:type="spellStart"/>
      <w:r>
        <w:rPr>
          <w:b/>
          <w:bCs/>
          <w:szCs w:val="28"/>
        </w:rPr>
        <w:t>Абинская</w:t>
      </w:r>
      <w:proofErr w:type="spellEnd"/>
      <w:r>
        <w:rPr>
          <w:b/>
          <w:bCs/>
          <w:szCs w:val="28"/>
        </w:rPr>
        <w:t xml:space="preserve"> </w:t>
      </w:r>
    </w:p>
    <w:p w:rsidR="004758B9" w:rsidRPr="004758B9" w:rsidRDefault="00BA1EC7" w:rsidP="005D5E80">
      <w:pPr>
        <w:pStyle w:val="a6"/>
        <w:widowControl w:val="0"/>
        <w:suppressAutoHyphens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050AF2">
        <w:rPr>
          <w:b/>
          <w:bCs/>
          <w:szCs w:val="28"/>
        </w:rPr>
        <w:t>9 февраля 2016 года № 4/20</w:t>
      </w:r>
      <w:r>
        <w:rPr>
          <w:b/>
          <w:bCs/>
          <w:szCs w:val="28"/>
        </w:rPr>
        <w:t xml:space="preserve"> «</w:t>
      </w:r>
      <w:r w:rsidR="00FA0D18" w:rsidRPr="00135F5A">
        <w:rPr>
          <w:b/>
          <w:szCs w:val="28"/>
        </w:rPr>
        <w:t xml:space="preserve">О Контрольно-ревизионной службе при территориальной избирательной комиссии </w:t>
      </w:r>
      <w:proofErr w:type="spellStart"/>
      <w:r w:rsidR="00FA0D18" w:rsidRPr="00135F5A">
        <w:rPr>
          <w:b/>
          <w:szCs w:val="28"/>
        </w:rPr>
        <w:t>Абинская</w:t>
      </w:r>
      <w:proofErr w:type="spellEnd"/>
      <w:r>
        <w:rPr>
          <w:b/>
          <w:bCs/>
          <w:szCs w:val="28"/>
        </w:rPr>
        <w:t>»</w:t>
      </w:r>
    </w:p>
    <w:p w:rsidR="004758B9" w:rsidRDefault="004758B9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EFF" w:rsidRPr="004758B9" w:rsidRDefault="006F6EFF" w:rsidP="004758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58B9" w:rsidRPr="004758B9" w:rsidRDefault="00E671A2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A2">
        <w:rPr>
          <w:rFonts w:ascii="Times New Roman" w:hAnsi="Times New Roman" w:cs="Times New Roman"/>
          <w:bCs/>
          <w:sz w:val="28"/>
          <w:szCs w:val="28"/>
        </w:rPr>
        <w:t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</w:t>
      </w:r>
      <w:r w:rsidR="00573E30">
        <w:rPr>
          <w:rFonts w:ascii="Times New Roman" w:hAnsi="Times New Roman" w:cs="Times New Roman"/>
          <w:bCs/>
          <w:sz w:val="28"/>
          <w:szCs w:val="28"/>
        </w:rPr>
        <w:t>сийской Федерации и статьей 48 З</w:t>
      </w:r>
      <w:r w:rsidRPr="00E671A2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26 декабря 2005 года № 966-КЗ «О муниципальных выборах в Краснодарском крае» в целях обеспечения деятельности Контрольно-ревизионной службы при территориальной избирательной комиссии </w:t>
      </w:r>
      <w:proofErr w:type="spellStart"/>
      <w:r w:rsidRPr="00E671A2">
        <w:rPr>
          <w:rFonts w:ascii="Times New Roman" w:hAnsi="Times New Roman" w:cs="Times New Roman"/>
          <w:bCs/>
          <w:sz w:val="28"/>
          <w:szCs w:val="28"/>
        </w:rPr>
        <w:t>Абинская</w:t>
      </w:r>
      <w:proofErr w:type="spellEnd"/>
      <w:r w:rsidR="004758B9" w:rsidRPr="00E6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Абинская </w:t>
      </w:r>
      <w:r w:rsidR="002553AE" w:rsidRPr="0025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="004758B9"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58B9" w:rsidRPr="00E671A2" w:rsidRDefault="004758B9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состав 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2" w:rsidRPr="00E671A2">
        <w:rPr>
          <w:rFonts w:ascii="Times New Roman" w:hAnsi="Times New Roman" w:cs="Times New Roman"/>
          <w:bCs/>
          <w:sz w:val="28"/>
          <w:szCs w:val="28"/>
        </w:rPr>
        <w:t xml:space="preserve">Контрольно-ревизионной службы при территориальной избирательной комиссии </w:t>
      </w:r>
      <w:proofErr w:type="spellStart"/>
      <w:r w:rsidR="00E671A2" w:rsidRPr="00E671A2">
        <w:rPr>
          <w:rFonts w:ascii="Times New Roman" w:hAnsi="Times New Roman" w:cs="Times New Roman"/>
          <w:bCs/>
          <w:sz w:val="28"/>
          <w:szCs w:val="28"/>
        </w:rPr>
        <w:t>Абинская</w:t>
      </w:r>
      <w:proofErr w:type="spellEnd"/>
      <w:r w:rsidR="00E671A2" w:rsidRP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2A" w:rsidRP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758B9" w:rsidRPr="004758B9" w:rsidRDefault="004758B9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</w:t>
      </w:r>
      <w:r w:rsidR="00E2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B0C">
        <w:rPr>
          <w:rFonts w:ascii="Times New Roman" w:hAnsi="Times New Roman" w:cs="Times New Roman"/>
          <w:sz w:val="28"/>
          <w:szCs w:val="28"/>
        </w:rPr>
        <w:t>Д</w:t>
      </w:r>
      <w:r w:rsidR="00E20B0C">
        <w:rPr>
          <w:rFonts w:ascii="Times New Roman" w:hAnsi="Times New Roman" w:cs="Times New Roman"/>
          <w:sz w:val="28"/>
          <w:szCs w:val="28"/>
        </w:rPr>
        <w:t>ополнительно</w:t>
      </w:r>
      <w:r w:rsidR="00E20B0C">
        <w:rPr>
          <w:rFonts w:ascii="Times New Roman" w:hAnsi="Times New Roman" w:cs="Times New Roman"/>
          <w:sz w:val="28"/>
          <w:szCs w:val="28"/>
        </w:rPr>
        <w:t>му офису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№</w:t>
      </w:r>
      <w:r w:rsidR="00E20B0C">
        <w:rPr>
          <w:rFonts w:ascii="Times New Roman" w:hAnsi="Times New Roman" w:cs="Times New Roman"/>
          <w:sz w:val="28"/>
          <w:szCs w:val="28"/>
        </w:rPr>
        <w:t xml:space="preserve"> </w:t>
      </w:r>
      <w:r w:rsidR="00E20B0C" w:rsidRPr="00A33AA4">
        <w:rPr>
          <w:rFonts w:ascii="Times New Roman" w:hAnsi="Times New Roman" w:cs="Times New Roman"/>
          <w:sz w:val="28"/>
          <w:szCs w:val="28"/>
        </w:rPr>
        <w:t>8619/0630</w:t>
      </w:r>
      <w:r w:rsidR="00E20B0C">
        <w:rPr>
          <w:rFonts w:ascii="Times New Roman" w:hAnsi="Times New Roman" w:cs="Times New Roman"/>
          <w:sz w:val="28"/>
          <w:szCs w:val="28"/>
        </w:rPr>
        <w:t xml:space="preserve">  </w:t>
      </w:r>
      <w:r w:rsidR="00E20B0C" w:rsidRPr="00A33AA4">
        <w:rPr>
          <w:rFonts w:ascii="Times New Roman" w:hAnsi="Times New Roman" w:cs="Times New Roman"/>
          <w:sz w:val="28"/>
          <w:szCs w:val="28"/>
        </w:rPr>
        <w:t>Краснодарского отделения № 8619 ПАО Сбербанк России</w:t>
      </w:r>
      <w:r w:rsidR="00E20B0C">
        <w:rPr>
          <w:rFonts w:ascii="Times New Roman" w:hAnsi="Times New Roman" w:cs="Times New Roman"/>
          <w:sz w:val="28"/>
          <w:szCs w:val="28"/>
        </w:rPr>
        <w:t>,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</w:t>
      </w:r>
      <w:r w:rsidR="00E20B0C">
        <w:rPr>
          <w:rFonts w:ascii="Times New Roman" w:hAnsi="Times New Roman" w:cs="Times New Roman"/>
          <w:sz w:val="28"/>
          <w:szCs w:val="28"/>
        </w:rPr>
        <w:t>К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онтрольно-счетной палаты муниципального образования </w:t>
      </w:r>
      <w:proofErr w:type="spellStart"/>
      <w:r w:rsidR="00E20B0C" w:rsidRPr="00A33AA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E20B0C" w:rsidRPr="00A33A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0B0C">
        <w:rPr>
          <w:rFonts w:ascii="Times New Roman" w:hAnsi="Times New Roman" w:cs="Times New Roman"/>
          <w:sz w:val="28"/>
          <w:szCs w:val="28"/>
        </w:rPr>
        <w:t>,</w:t>
      </w:r>
      <w:r w:rsidR="00E20B0C">
        <w:rPr>
          <w:rFonts w:ascii="Times New Roman" w:hAnsi="Times New Roman" w:cs="Times New Roman"/>
          <w:sz w:val="28"/>
          <w:szCs w:val="28"/>
        </w:rPr>
        <w:t xml:space="preserve"> </w:t>
      </w:r>
      <w:r w:rsidR="00E20B0C">
        <w:rPr>
          <w:rFonts w:ascii="Times New Roman" w:hAnsi="Times New Roman" w:cs="Times New Roman"/>
          <w:sz w:val="28"/>
          <w:szCs w:val="28"/>
        </w:rPr>
        <w:t>М</w:t>
      </w:r>
      <w:r w:rsidR="00E20B0C" w:rsidRPr="00A33AA4">
        <w:rPr>
          <w:rFonts w:ascii="Times New Roman" w:hAnsi="Times New Roman" w:cs="Times New Roman"/>
          <w:sz w:val="28"/>
          <w:szCs w:val="28"/>
        </w:rPr>
        <w:t>униципально</w:t>
      </w:r>
      <w:r w:rsidR="00E20B0C">
        <w:rPr>
          <w:rFonts w:ascii="Times New Roman" w:hAnsi="Times New Roman" w:cs="Times New Roman"/>
          <w:sz w:val="28"/>
          <w:szCs w:val="28"/>
        </w:rPr>
        <w:t>му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20B0C">
        <w:rPr>
          <w:rFonts w:ascii="Times New Roman" w:hAnsi="Times New Roman" w:cs="Times New Roman"/>
          <w:sz w:val="28"/>
          <w:szCs w:val="28"/>
        </w:rPr>
        <w:t>му учреждению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</w:t>
      </w:r>
      <w:r w:rsidR="00E20B0C">
        <w:rPr>
          <w:rFonts w:ascii="Times New Roman" w:hAnsi="Times New Roman" w:cs="Times New Roman"/>
          <w:sz w:val="28"/>
          <w:szCs w:val="28"/>
        </w:rPr>
        <w:t xml:space="preserve">«Центр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="00E20B0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E20B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20B0C">
        <w:rPr>
          <w:rFonts w:ascii="Times New Roman" w:hAnsi="Times New Roman" w:cs="Times New Roman"/>
          <w:sz w:val="28"/>
          <w:szCs w:val="28"/>
        </w:rPr>
        <w:t>, Отделению</w:t>
      </w:r>
      <w:r w:rsidR="00E20B0C">
        <w:rPr>
          <w:rFonts w:ascii="Times New Roman" w:hAnsi="Times New Roman" w:cs="Times New Roman"/>
          <w:sz w:val="28"/>
          <w:szCs w:val="28"/>
        </w:rPr>
        <w:t xml:space="preserve"> </w:t>
      </w:r>
      <w:r w:rsidR="00E20B0C" w:rsidRPr="00A33AA4">
        <w:rPr>
          <w:rFonts w:ascii="Times New Roman" w:hAnsi="Times New Roman" w:cs="Times New Roman"/>
          <w:sz w:val="28"/>
          <w:szCs w:val="28"/>
        </w:rPr>
        <w:t>экономической безопасности и противодействия коррупции</w:t>
      </w:r>
      <w:r w:rsidR="00E20B0C">
        <w:rPr>
          <w:rFonts w:ascii="Times New Roman" w:hAnsi="Times New Roman" w:cs="Times New Roman"/>
          <w:sz w:val="28"/>
          <w:szCs w:val="28"/>
        </w:rPr>
        <w:t xml:space="preserve"> </w:t>
      </w:r>
      <w:r w:rsidR="00E20B0C" w:rsidRPr="00A33AA4">
        <w:rPr>
          <w:rFonts w:ascii="Times New Roman" w:hAnsi="Times New Roman" w:cs="Times New Roman"/>
          <w:sz w:val="28"/>
          <w:szCs w:val="28"/>
        </w:rPr>
        <w:t>отдела</w:t>
      </w:r>
      <w:r w:rsidR="00E20B0C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E20B0C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="00E20B0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20B0C">
        <w:rPr>
          <w:rFonts w:ascii="Times New Roman" w:hAnsi="Times New Roman" w:cs="Times New Roman"/>
          <w:sz w:val="28"/>
          <w:szCs w:val="28"/>
        </w:rPr>
        <w:t>,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</w:t>
      </w:r>
      <w:r w:rsidR="00E20B0C">
        <w:rPr>
          <w:rFonts w:ascii="Times New Roman" w:hAnsi="Times New Roman" w:cs="Times New Roman"/>
          <w:sz w:val="28"/>
          <w:szCs w:val="28"/>
        </w:rPr>
        <w:t>Финансовому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20B0C">
        <w:rPr>
          <w:rFonts w:ascii="Times New Roman" w:hAnsi="Times New Roman" w:cs="Times New Roman"/>
          <w:sz w:val="28"/>
          <w:szCs w:val="28"/>
        </w:rPr>
        <w:t>ю</w:t>
      </w:r>
      <w:r w:rsidR="00E20B0C" w:rsidRPr="00A33A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E20B0C" w:rsidRPr="00A33AA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E20B0C" w:rsidRPr="00A33A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0B0C">
        <w:rPr>
          <w:rFonts w:ascii="Times New Roman" w:hAnsi="Times New Roman" w:cs="Times New Roman"/>
          <w:sz w:val="28"/>
          <w:szCs w:val="28"/>
        </w:rPr>
        <w:t xml:space="preserve">. </w:t>
      </w:r>
      <w:r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758B9" w:rsidRPr="004758B9" w:rsidRDefault="0052102A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4758B9" w:rsidRPr="004758B9" w:rsidRDefault="0052102A" w:rsidP="004758B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</w:t>
      </w:r>
      <w:proofErr w:type="gramStart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пунктов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на </w:t>
      </w:r>
      <w:r w:rsidR="0040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Л.С.Чаун</w:t>
      </w:r>
      <w:proofErr w:type="spellEnd"/>
      <w:r w:rsidR="004758B9" w:rsidRPr="00475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4758B9" w:rsidRPr="004758B9" w:rsidTr="007A534D">
        <w:tc>
          <w:tcPr>
            <w:tcW w:w="5636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BA1EC7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4758B9" w:rsidRPr="004758B9" w:rsidTr="007A534D">
        <w:tc>
          <w:tcPr>
            <w:tcW w:w="5636" w:type="dxa"/>
            <w:hideMark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B9" w:rsidRPr="004758B9" w:rsidRDefault="00BA1EC7" w:rsidP="004758B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4758B9" w:rsidRPr="004758B9" w:rsidRDefault="004758B9" w:rsidP="004758B9">
      <w:pPr>
        <w:widowControl w:val="0"/>
        <w:tabs>
          <w:tab w:val="left" w:pos="7080"/>
        </w:tabs>
        <w:suppressAutoHyphens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4758B9" w:rsidRPr="004758B9" w:rsidSect="006F6EFF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960"/>
        <w:gridCol w:w="4786"/>
      </w:tblGrid>
      <w:tr w:rsidR="004758B9" w:rsidRPr="004758B9" w:rsidTr="00F53A9A">
        <w:tc>
          <w:tcPr>
            <w:tcW w:w="4960" w:type="dxa"/>
          </w:tcPr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758B9" w:rsidRPr="004758B9" w:rsidRDefault="004758B9" w:rsidP="004758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4758B9" w:rsidRPr="004758B9" w:rsidRDefault="00BA1EC7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4758B9"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="004758B9"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избирательной комиссии Абинская 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4B3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  <w:r w:rsidR="00A33A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июня 2020</w:t>
            </w:r>
            <w:r w:rsidRPr="004758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№ </w:t>
            </w:r>
            <w:r w:rsidR="004B3784" w:rsidRPr="004B3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136/1655</w:t>
            </w:r>
          </w:p>
          <w:p w:rsidR="004758B9" w:rsidRPr="004758B9" w:rsidRDefault="004758B9" w:rsidP="004758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758B9" w:rsidRPr="004758B9" w:rsidRDefault="004758B9" w:rsidP="004758B9">
      <w:pPr>
        <w:widowControl w:val="0"/>
        <w:suppressAutoHyphens/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33AA4" w:rsidRDefault="00A33AA4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AA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Контрольно-ревизионной службы </w:t>
      </w:r>
    </w:p>
    <w:p w:rsidR="004758B9" w:rsidRDefault="00A33AA4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AA4">
        <w:rPr>
          <w:rFonts w:ascii="Times New Roman" w:hAnsi="Times New Roman" w:cs="Times New Roman"/>
          <w:b/>
          <w:bCs/>
          <w:sz w:val="28"/>
          <w:szCs w:val="28"/>
        </w:rPr>
        <w:t xml:space="preserve">при территориальной избирательной комиссии </w:t>
      </w:r>
      <w:proofErr w:type="spellStart"/>
      <w:r w:rsidRPr="00A33AA4">
        <w:rPr>
          <w:rFonts w:ascii="Times New Roman" w:hAnsi="Times New Roman" w:cs="Times New Roman"/>
          <w:b/>
          <w:bCs/>
          <w:sz w:val="28"/>
          <w:szCs w:val="28"/>
        </w:rPr>
        <w:t>Абинская</w:t>
      </w:r>
      <w:proofErr w:type="spellEnd"/>
    </w:p>
    <w:p w:rsidR="00A33AA4" w:rsidRPr="00A33AA4" w:rsidRDefault="00A33AA4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52"/>
        <w:gridCol w:w="236"/>
        <w:gridCol w:w="6458"/>
      </w:tblGrid>
      <w:tr w:rsidR="00A33AA4" w:rsidRPr="00135F5A" w:rsidTr="00F53A9A">
        <w:tc>
          <w:tcPr>
            <w:tcW w:w="3052" w:type="dxa"/>
          </w:tcPr>
          <w:p w:rsidR="00A33AA4" w:rsidRPr="00A33AA4" w:rsidRDefault="00A33AA4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</w:p>
          <w:p w:rsidR="00A33AA4" w:rsidRPr="00A33AA4" w:rsidRDefault="00A33AA4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Антонина Васильевна </w:t>
            </w:r>
          </w:p>
        </w:tc>
        <w:tc>
          <w:tcPr>
            <w:tcW w:w="236" w:type="dxa"/>
          </w:tcPr>
          <w:p w:rsidR="00A33AA4" w:rsidRPr="00A33AA4" w:rsidRDefault="00A33AA4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A33AA4" w:rsidRPr="00A33AA4" w:rsidRDefault="00A33AA4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избирательной </w:t>
            </w:r>
            <w:r w:rsidR="00F53A9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F53A9A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F53A9A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711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AA4" w:rsidRPr="00A33AA4" w:rsidRDefault="00A33AA4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A" w:rsidRPr="00135F5A" w:rsidTr="00F53A9A">
        <w:tc>
          <w:tcPr>
            <w:tcW w:w="3052" w:type="dxa"/>
          </w:tcPr>
          <w:p w:rsidR="00F53A9A" w:rsidRPr="00A33AA4" w:rsidRDefault="00F53A9A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53A9A" w:rsidRPr="00A33AA4" w:rsidRDefault="00F53A9A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F53A9A" w:rsidRDefault="00F53A9A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F53A9A" w:rsidRPr="00A33AA4" w:rsidRDefault="00F53A9A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32" w:rsidRPr="00135F5A" w:rsidTr="00F53A9A">
        <w:tc>
          <w:tcPr>
            <w:tcW w:w="3052" w:type="dxa"/>
          </w:tcPr>
          <w:p w:rsidR="00817432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432" w:rsidRPr="00A33AA4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Дмитриевна</w:t>
            </w:r>
          </w:p>
          <w:p w:rsidR="00817432" w:rsidRPr="00A33AA4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7432" w:rsidRPr="00A33AA4" w:rsidRDefault="00817432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817432" w:rsidRPr="00A33AA4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образования,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17432" w:rsidRPr="00A33AA4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32" w:rsidRPr="00135F5A" w:rsidTr="00F53A9A">
        <w:tc>
          <w:tcPr>
            <w:tcW w:w="3052" w:type="dxa"/>
          </w:tcPr>
          <w:p w:rsidR="00817432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Самбур</w:t>
            </w:r>
            <w:proofErr w:type="spellEnd"/>
          </w:p>
          <w:p w:rsidR="00817432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36" w:type="dxa"/>
          </w:tcPr>
          <w:p w:rsidR="00817432" w:rsidRPr="00A33AA4" w:rsidRDefault="006B2CD2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817432" w:rsidRPr="00A33AA4" w:rsidRDefault="00817432" w:rsidP="00817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бухгалтерского учета и отчетности органов местного самоуправления и муниципаль</w:t>
            </w:r>
            <w:r w:rsidR="006B2C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учреждений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17432" w:rsidRDefault="00817432" w:rsidP="009B0D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32" w:rsidRPr="00135F5A" w:rsidTr="00F53A9A">
        <w:tc>
          <w:tcPr>
            <w:tcW w:w="3052" w:type="dxa"/>
          </w:tcPr>
          <w:p w:rsidR="00817432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36" w:type="dxa"/>
          </w:tcPr>
          <w:p w:rsidR="00817432" w:rsidRPr="00A33AA4" w:rsidRDefault="00817432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офиса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8619/0630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Краснодарского отделения № 8619 ПАО Сбербанк России (по согласованию);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32" w:rsidRPr="00135F5A" w:rsidTr="00F53A9A">
        <w:tc>
          <w:tcPr>
            <w:tcW w:w="3052" w:type="dxa"/>
          </w:tcPr>
          <w:p w:rsidR="00817432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Фарышев</w:t>
            </w:r>
            <w:proofErr w:type="spellEnd"/>
          </w:p>
          <w:p w:rsidR="00817432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7432" w:rsidRPr="00A33AA4" w:rsidRDefault="00817432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экономической безопасности 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майор полиции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432" w:rsidRPr="00135F5A" w:rsidTr="00F53A9A">
        <w:tc>
          <w:tcPr>
            <w:tcW w:w="3052" w:type="dxa"/>
          </w:tcPr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Червонных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7432" w:rsidRPr="00A33AA4" w:rsidRDefault="00817432" w:rsidP="006B2C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A33A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1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AA4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817432" w:rsidRPr="00A33AA4" w:rsidRDefault="00817432" w:rsidP="00A33A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58B9" w:rsidRPr="004758B9" w:rsidRDefault="004758B9" w:rsidP="00475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B9" w:rsidRPr="004758B9" w:rsidRDefault="004758B9" w:rsidP="004758B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AA" w:rsidRDefault="002677AA"/>
    <w:sectPr w:rsidR="002677AA" w:rsidSect="00811F68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E9" w:rsidRDefault="000D76E9">
      <w:pPr>
        <w:spacing w:after="0" w:line="240" w:lineRule="auto"/>
      </w:pPr>
      <w:r>
        <w:separator/>
      </w:r>
    </w:p>
  </w:endnote>
  <w:endnote w:type="continuationSeparator" w:id="0">
    <w:p w:rsidR="000D76E9" w:rsidRDefault="000D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E9" w:rsidRDefault="000D76E9">
      <w:pPr>
        <w:spacing w:after="0" w:line="240" w:lineRule="auto"/>
      </w:pPr>
      <w:r>
        <w:separator/>
      </w:r>
    </w:p>
  </w:footnote>
  <w:footnote w:type="continuationSeparator" w:id="0">
    <w:p w:rsidR="000D76E9" w:rsidRDefault="000D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Default="00521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6134" w:rsidRDefault="000D7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Pr="004A263D" w:rsidRDefault="0052102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A263D">
      <w:rPr>
        <w:rStyle w:val="a5"/>
        <w:sz w:val="24"/>
        <w:szCs w:val="24"/>
      </w:rPr>
      <w:fldChar w:fldCharType="begin"/>
    </w:r>
    <w:r w:rsidRPr="004A263D">
      <w:rPr>
        <w:rStyle w:val="a5"/>
        <w:sz w:val="24"/>
        <w:szCs w:val="24"/>
      </w:rPr>
      <w:instrText xml:space="preserve">PAGE  </w:instrText>
    </w:r>
    <w:r w:rsidRPr="004A263D">
      <w:rPr>
        <w:rStyle w:val="a5"/>
        <w:sz w:val="24"/>
        <w:szCs w:val="24"/>
      </w:rPr>
      <w:fldChar w:fldCharType="separate"/>
    </w:r>
    <w:r w:rsidR="006F6EFF">
      <w:rPr>
        <w:rStyle w:val="a5"/>
        <w:noProof/>
        <w:sz w:val="24"/>
        <w:szCs w:val="24"/>
      </w:rPr>
      <w:t>2</w:t>
    </w:r>
    <w:r w:rsidRPr="004A263D">
      <w:rPr>
        <w:rStyle w:val="a5"/>
        <w:sz w:val="24"/>
        <w:szCs w:val="24"/>
      </w:rPr>
      <w:fldChar w:fldCharType="end"/>
    </w:r>
  </w:p>
  <w:p w:rsidR="00776134" w:rsidRDefault="000D76E9" w:rsidP="00171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5"/>
    <w:rsid w:val="00036C6F"/>
    <w:rsid w:val="00050AF2"/>
    <w:rsid w:val="000B0754"/>
    <w:rsid w:val="000D76E9"/>
    <w:rsid w:val="002553AE"/>
    <w:rsid w:val="002677AA"/>
    <w:rsid w:val="00401D23"/>
    <w:rsid w:val="004758B9"/>
    <w:rsid w:val="004B3784"/>
    <w:rsid w:val="0052102A"/>
    <w:rsid w:val="00557891"/>
    <w:rsid w:val="00573E30"/>
    <w:rsid w:val="005D5E80"/>
    <w:rsid w:val="006358B5"/>
    <w:rsid w:val="006B2CD2"/>
    <w:rsid w:val="006F6EFF"/>
    <w:rsid w:val="0071188F"/>
    <w:rsid w:val="00726637"/>
    <w:rsid w:val="007E5C70"/>
    <w:rsid w:val="00817432"/>
    <w:rsid w:val="00836B32"/>
    <w:rsid w:val="0094348E"/>
    <w:rsid w:val="00944AD0"/>
    <w:rsid w:val="009D3CEF"/>
    <w:rsid w:val="00A33AA4"/>
    <w:rsid w:val="00B152C4"/>
    <w:rsid w:val="00B62900"/>
    <w:rsid w:val="00BA1EC7"/>
    <w:rsid w:val="00E20B0C"/>
    <w:rsid w:val="00E671A2"/>
    <w:rsid w:val="00E751A4"/>
    <w:rsid w:val="00F53A9A"/>
    <w:rsid w:val="00F671D9"/>
    <w:rsid w:val="00F702D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B9"/>
  </w:style>
  <w:style w:type="character" w:styleId="a5">
    <w:name w:val="page number"/>
    <w:basedOn w:val="a0"/>
    <w:rsid w:val="004758B9"/>
  </w:style>
  <w:style w:type="paragraph" w:styleId="a6">
    <w:name w:val="Body Text Indent"/>
    <w:basedOn w:val="a"/>
    <w:link w:val="a7"/>
    <w:rsid w:val="00FA0D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0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B9"/>
  </w:style>
  <w:style w:type="character" w:styleId="a5">
    <w:name w:val="page number"/>
    <w:basedOn w:val="a0"/>
    <w:rsid w:val="004758B9"/>
  </w:style>
  <w:style w:type="paragraph" w:styleId="a6">
    <w:name w:val="Body Text Indent"/>
    <w:basedOn w:val="a"/>
    <w:link w:val="a7"/>
    <w:rsid w:val="00FA0D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0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35</cp:revision>
  <cp:lastPrinted>2020-06-04T08:28:00Z</cp:lastPrinted>
  <dcterms:created xsi:type="dcterms:W3CDTF">2019-10-30T12:38:00Z</dcterms:created>
  <dcterms:modified xsi:type="dcterms:W3CDTF">2020-06-04T08:28:00Z</dcterms:modified>
</cp:coreProperties>
</file>