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5" w:rsidRPr="00673375" w:rsidRDefault="00673375" w:rsidP="006733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3375" w:rsidRPr="00673375" w:rsidRDefault="00673375" w:rsidP="006733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3375" w:rsidRPr="00673375" w:rsidRDefault="00673375" w:rsidP="006733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p w:rsidR="00673375" w:rsidRPr="00673375" w:rsidRDefault="00673375" w:rsidP="0067337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673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673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августа </w:t>
      </w:r>
      <w:r w:rsidRPr="006733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6733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21</w:t>
      </w:r>
      <w:r w:rsidRPr="006733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     </w:t>
      </w:r>
      <w:r w:rsidRPr="0067337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Pr="0067337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</w:t>
      </w:r>
      <w:r w:rsidRPr="00673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№ </w:t>
      </w:r>
      <w:r w:rsidR="00241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21/156</w:t>
      </w:r>
    </w:p>
    <w:p w:rsidR="00673375" w:rsidRPr="00673375" w:rsidRDefault="00673375" w:rsidP="00673375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33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673375" w:rsidRPr="00673375" w:rsidRDefault="00673375" w:rsidP="006733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375" w:rsidRPr="00673375" w:rsidRDefault="00673375" w:rsidP="00673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3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3375" w:rsidRPr="00673375" w:rsidRDefault="00673375" w:rsidP="0067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375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времени зарегистрированным кандидатам </w:t>
      </w:r>
    </w:p>
    <w:p w:rsidR="00673375" w:rsidRPr="00673375" w:rsidRDefault="00673375" w:rsidP="006733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673375">
        <w:rPr>
          <w:rFonts w:ascii="Times New Roman" w:eastAsia="Calibri" w:hAnsi="Times New Roman" w:cs="Times New Roman"/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 w:rsidRPr="00673375">
        <w:rPr>
          <w:rFonts w:ascii="Times New Roman" w:eastAsia="Calibri" w:hAnsi="Times New Roman" w:cs="Times New Roman"/>
          <w:b/>
          <w:sz w:val="28"/>
          <w:szCs w:val="28"/>
        </w:rPr>
        <w:t xml:space="preserve">выборов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Совета Абинского городского поселения Абинского района по четырехмандатному избирательному округу № 1,</w:t>
      </w:r>
      <w:r w:rsidRPr="00673375">
        <w:t xml:space="preserve"> </w:t>
      </w:r>
      <w:r w:rsidRPr="00673375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выборов депутатов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Ахтырского </w:t>
      </w:r>
      <w:r w:rsidRPr="00673375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Абинского района по четырехмандатному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3, досрочных выборов главы Ахтырского городского поселения Абинского района</w:t>
      </w:r>
      <w:proofErr w:type="gramEnd"/>
    </w:p>
    <w:p w:rsidR="00673375" w:rsidRPr="00673375" w:rsidRDefault="00673375" w:rsidP="0067337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 xml:space="preserve">со статьей 37 </w:t>
      </w: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>Закон</w:t>
      </w:r>
      <w:r w:rsidR="00591607">
        <w:rPr>
          <w:rFonts w:ascii="Times New Roman" w:eastAsia="Calibri" w:hAnsi="Times New Roman" w:cs="Times New Roman"/>
          <w:sz w:val="28"/>
          <w:szCs w:val="28"/>
        </w:rPr>
        <w:t>а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26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 xml:space="preserve">2005 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 года  №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 xml:space="preserve"> 966-КЗ </w:t>
      </w:r>
      <w:r w:rsidR="00591607">
        <w:rPr>
          <w:rFonts w:ascii="Times New Roman" w:eastAsia="Calibri" w:hAnsi="Times New Roman" w:cs="Times New Roman"/>
          <w:sz w:val="28"/>
          <w:szCs w:val="28"/>
        </w:rPr>
        <w:t>«</w:t>
      </w:r>
      <w:r w:rsidR="00591607" w:rsidRPr="00591607">
        <w:rPr>
          <w:rFonts w:ascii="Times New Roman" w:eastAsia="Calibri" w:hAnsi="Times New Roman" w:cs="Times New Roman"/>
          <w:sz w:val="28"/>
          <w:szCs w:val="28"/>
        </w:rPr>
        <w:t>О муниципальных выборах в Краснодарском крае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375">
        <w:rPr>
          <w:rFonts w:ascii="Times New Roman" w:eastAsia="Calibri" w:hAnsi="Times New Roman" w:cs="Times New Roman"/>
          <w:sz w:val="28"/>
          <w:szCs w:val="28"/>
        </w:rPr>
        <w:t>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муниципального образования Абинский район, территориальная избирательная комиссия Абинская РЕШИЛА:</w:t>
      </w: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73375">
        <w:rPr>
          <w:rFonts w:ascii="Times New Roman" w:eastAsia="Calibri" w:hAnsi="Times New Roman" w:cs="Times New Roman"/>
          <w:sz w:val="28"/>
          <w:szCs w:val="28"/>
        </w:rPr>
        <w:t>Установить время для встреч с избирателями в помещениях, предоставляемых по заявкам зарегистрированных кандидатов в депутат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Совета Абинского городского поселения Абинского района по четырехмандатному избирательному округу № 1, 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кандидатов в </w:t>
      </w:r>
      <w:r w:rsidRPr="00673375">
        <w:rPr>
          <w:rFonts w:ascii="Times New Roman" w:eastAsia="Calibri" w:hAnsi="Times New Roman" w:cs="Times New Roman"/>
          <w:sz w:val="28"/>
          <w:szCs w:val="28"/>
        </w:rPr>
        <w:t>депутат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Совета Ахтырского городского поселения Абинского района по четырехмандатному избирательному округу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кандидатов на должность</w:t>
      </w: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главы Ахтырского городского поселения Абинского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375">
        <w:rPr>
          <w:rFonts w:ascii="Times New Roman" w:eastAsia="Calibri" w:hAnsi="Times New Roman" w:cs="Times New Roman"/>
          <w:sz w:val="28"/>
          <w:szCs w:val="28"/>
        </w:rPr>
        <w:t>собственниками, владельцами помещений, находящихся в государственной и муниципальной собственности и</w:t>
      </w:r>
      <w:proofErr w:type="gramEnd"/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пригодных для проведения агитационных публичных мероприятий, проводимых в форме собраний:</w:t>
      </w:r>
    </w:p>
    <w:p w:rsidR="00673375" w:rsidRPr="00673375" w:rsidRDefault="00673375" w:rsidP="0067337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375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375">
        <w:rPr>
          <w:rFonts w:ascii="Times New Roman" w:eastAsia="Calibri" w:hAnsi="Times New Roman" w:cs="Times New Roman"/>
          <w:sz w:val="28"/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673375" w:rsidRPr="00673375" w:rsidRDefault="00673375" w:rsidP="0067337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375">
        <w:rPr>
          <w:rFonts w:ascii="Times New Roman" w:eastAsia="Calibri" w:hAnsi="Times New Roman" w:cs="Times New Roman"/>
          <w:sz w:val="28"/>
          <w:szCs w:val="28"/>
        </w:rPr>
        <w:t>-</w:t>
      </w:r>
      <w:r w:rsidR="00591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375">
        <w:rPr>
          <w:rFonts w:ascii="Times New Roman" w:eastAsia="Calibri" w:hAnsi="Times New Roman" w:cs="Times New Roman"/>
          <w:sz w:val="28"/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673375" w:rsidRDefault="00673375" w:rsidP="006733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находящихся в </w:t>
      </w:r>
      <w:r w:rsidRPr="00673375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</w:t>
      </w:r>
      <w:r w:rsidRPr="00591607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6733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назначении </w:t>
      </w:r>
      <w:r w:rsidRPr="00591607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выборов депутатов Совета Абинского городского поселения Абинского района по четырехмандатному</w:t>
      </w:r>
      <w:proofErr w:type="gramEnd"/>
      <w:r w:rsidRPr="00591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1607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избирательному округу № 1, дополнительных выборов депутатов Совета Ахтырского городского поселения Абинского района по четырехмандатному избирательному округу № 3, досрочных выборов главы Ахтырского городского поселения Абинского района</w:t>
      </w:r>
      <w:r w:rsidRPr="00673375">
        <w:rPr>
          <w:rFonts w:ascii="Times New Roman" w:eastAsia="Calibri" w:hAnsi="Times New Roman" w:cs="Times New Roman"/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 Абинская о факте предоставления помещения, об условиях, на которых оно</w:t>
      </w:r>
      <w:proofErr w:type="gramEnd"/>
      <w:r w:rsidRPr="00673375">
        <w:rPr>
          <w:rFonts w:ascii="Times New Roman" w:eastAsia="Calibri" w:hAnsi="Times New Roman" w:cs="Times New Roman"/>
          <w:sz w:val="28"/>
          <w:szCs w:val="28"/>
        </w:rPr>
        <w:t xml:space="preserve">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Start w:id="1" w:name="Par2"/>
      <w:bookmarkEnd w:id="0"/>
      <w:bookmarkEnd w:id="1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Абинская в сети Интернет.</w:t>
      </w: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Ю.А. </w:t>
      </w:r>
      <w:proofErr w:type="spellStart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Pr="006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5" w:rsidRPr="00673375" w:rsidRDefault="00673375" w:rsidP="00673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673375" w:rsidRPr="00673375" w:rsidTr="00321D76">
        <w:tc>
          <w:tcPr>
            <w:tcW w:w="5352" w:type="dxa"/>
          </w:tcPr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73375" w:rsidRPr="00673375" w:rsidRDefault="00673375" w:rsidP="00673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A8755D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673375"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673375" w:rsidRPr="00673375" w:rsidTr="00321D76">
        <w:tc>
          <w:tcPr>
            <w:tcW w:w="5352" w:type="dxa"/>
          </w:tcPr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A8755D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2" w:name="_GoBack"/>
            <w:bookmarkEnd w:id="2"/>
            <w:r w:rsidR="00673375"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3375" w:rsidRPr="00673375" w:rsidRDefault="00673375" w:rsidP="006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375" w:rsidRPr="00673375" w:rsidRDefault="00673375" w:rsidP="0067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67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673375" w:rsidRPr="00673375" w:rsidRDefault="00673375" w:rsidP="00673375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753A" w:rsidRDefault="00ED753A"/>
    <w:sectPr w:rsidR="00ED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C5"/>
    <w:rsid w:val="000001C5"/>
    <w:rsid w:val="002413EF"/>
    <w:rsid w:val="00591607"/>
    <w:rsid w:val="00673375"/>
    <w:rsid w:val="00A8755D"/>
    <w:rsid w:val="00E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ТИК Абинская</cp:lastModifiedBy>
  <cp:revision>4</cp:revision>
  <dcterms:created xsi:type="dcterms:W3CDTF">2021-08-07T07:29:00Z</dcterms:created>
  <dcterms:modified xsi:type="dcterms:W3CDTF">2021-08-09T13:28:00Z</dcterms:modified>
</cp:coreProperties>
</file>