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BCA" w:rsidRDefault="00F82704" w:rsidP="00F82704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F82704" w:rsidRDefault="00F82704" w:rsidP="00F82704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начальником управления экономического развития</w:t>
      </w:r>
    </w:p>
    <w:p w:rsidR="00F82704" w:rsidRDefault="00F82704" w:rsidP="00F82704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8"/>
          <w:szCs w:val="28"/>
        </w:rPr>
      </w:pPr>
    </w:p>
    <w:p w:rsidR="00F82704" w:rsidRDefault="00F82704" w:rsidP="00F82704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7A36A0">
        <w:rPr>
          <w:rFonts w:ascii="Times New Roman" w:hAnsi="Times New Roman" w:cs="Times New Roman"/>
          <w:sz w:val="28"/>
          <w:szCs w:val="28"/>
        </w:rPr>
        <w:t xml:space="preserve">Е.И. </w:t>
      </w:r>
      <w:proofErr w:type="spellStart"/>
      <w:r w:rsidR="007A36A0">
        <w:rPr>
          <w:rFonts w:ascii="Times New Roman" w:hAnsi="Times New Roman" w:cs="Times New Roman"/>
          <w:sz w:val="28"/>
          <w:szCs w:val="28"/>
        </w:rPr>
        <w:t>Джульф</w:t>
      </w:r>
      <w:proofErr w:type="spellEnd"/>
    </w:p>
    <w:p w:rsidR="00F82704" w:rsidRDefault="00A633CE" w:rsidP="00F82704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 </w:t>
      </w:r>
      <w:r w:rsidR="007A36A0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2E68">
        <w:rPr>
          <w:rFonts w:ascii="Times New Roman" w:hAnsi="Times New Roman" w:cs="Times New Roman"/>
          <w:sz w:val="28"/>
          <w:szCs w:val="28"/>
        </w:rPr>
        <w:t>201</w:t>
      </w:r>
      <w:r w:rsidR="00C95A77">
        <w:rPr>
          <w:rFonts w:ascii="Times New Roman" w:hAnsi="Times New Roman" w:cs="Times New Roman"/>
          <w:sz w:val="28"/>
          <w:szCs w:val="28"/>
        </w:rPr>
        <w:t>8</w:t>
      </w:r>
      <w:r w:rsidR="00F8270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82704" w:rsidRDefault="00F82704" w:rsidP="00F8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704" w:rsidRPr="003201F5" w:rsidRDefault="00F82704" w:rsidP="00F8270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3201F5">
        <w:rPr>
          <w:rFonts w:ascii="Times New Roman" w:hAnsi="Times New Roman" w:cs="Times New Roman"/>
          <w:sz w:val="27"/>
          <w:szCs w:val="27"/>
        </w:rPr>
        <w:t xml:space="preserve">План проведения экспертизы муниципальных нормативных правовых актов </w:t>
      </w:r>
    </w:p>
    <w:p w:rsidR="00F82704" w:rsidRPr="003201F5" w:rsidRDefault="00F82704" w:rsidP="00F8270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3201F5">
        <w:rPr>
          <w:rFonts w:ascii="Times New Roman" w:hAnsi="Times New Roman" w:cs="Times New Roman"/>
          <w:sz w:val="27"/>
          <w:szCs w:val="27"/>
        </w:rPr>
        <w:t xml:space="preserve">на </w:t>
      </w:r>
      <w:r w:rsidR="0013458C">
        <w:rPr>
          <w:rFonts w:ascii="Times New Roman" w:hAnsi="Times New Roman" w:cs="Times New Roman"/>
          <w:sz w:val="27"/>
          <w:szCs w:val="27"/>
        </w:rPr>
        <w:t>первое</w:t>
      </w:r>
      <w:r w:rsidRPr="003201F5">
        <w:rPr>
          <w:rFonts w:ascii="Times New Roman" w:hAnsi="Times New Roman" w:cs="Times New Roman"/>
          <w:sz w:val="27"/>
          <w:szCs w:val="27"/>
        </w:rPr>
        <w:t xml:space="preserve"> полугодие 201</w:t>
      </w:r>
      <w:r w:rsidR="0013458C">
        <w:rPr>
          <w:rFonts w:ascii="Times New Roman" w:hAnsi="Times New Roman" w:cs="Times New Roman"/>
          <w:sz w:val="27"/>
          <w:szCs w:val="27"/>
        </w:rPr>
        <w:t>9</w:t>
      </w:r>
      <w:r w:rsidRPr="003201F5">
        <w:rPr>
          <w:rFonts w:ascii="Times New Roman" w:hAnsi="Times New Roman" w:cs="Times New Roman"/>
          <w:sz w:val="27"/>
          <w:szCs w:val="27"/>
        </w:rPr>
        <w:t xml:space="preserve"> года</w:t>
      </w:r>
    </w:p>
    <w:p w:rsidR="00F82704" w:rsidRDefault="00F82704" w:rsidP="00F82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817"/>
        <w:gridCol w:w="5103"/>
        <w:gridCol w:w="2126"/>
        <w:gridCol w:w="1701"/>
        <w:gridCol w:w="1843"/>
        <w:gridCol w:w="1701"/>
        <w:gridCol w:w="1985"/>
      </w:tblGrid>
      <w:tr w:rsidR="005B06B2" w:rsidRPr="005B06B2" w:rsidTr="007A36A0">
        <w:tc>
          <w:tcPr>
            <w:tcW w:w="817" w:type="dxa"/>
          </w:tcPr>
          <w:p w:rsidR="00F82704" w:rsidRPr="005B06B2" w:rsidRDefault="005B06B2" w:rsidP="005B06B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B06B2">
              <w:rPr>
                <w:rFonts w:ascii="Times New Roman" w:hAnsi="Times New Roman" w:cs="Times New Roman"/>
                <w:sz w:val="27"/>
                <w:szCs w:val="27"/>
              </w:rPr>
              <w:t xml:space="preserve">№ </w:t>
            </w:r>
            <w:proofErr w:type="spellStart"/>
            <w:proofErr w:type="gramStart"/>
            <w:r w:rsidRPr="005B06B2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spellEnd"/>
            <w:proofErr w:type="gramEnd"/>
            <w:r w:rsidRPr="005B06B2">
              <w:rPr>
                <w:rFonts w:ascii="Times New Roman" w:hAnsi="Times New Roman" w:cs="Times New Roman"/>
                <w:sz w:val="27"/>
                <w:szCs w:val="27"/>
              </w:rPr>
              <w:t>/</w:t>
            </w:r>
            <w:proofErr w:type="spellStart"/>
            <w:r w:rsidRPr="005B06B2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5103" w:type="dxa"/>
          </w:tcPr>
          <w:p w:rsidR="00F82704" w:rsidRPr="005B06B2" w:rsidRDefault="00F82704" w:rsidP="005B06B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B06B2">
              <w:rPr>
                <w:rFonts w:ascii="Times New Roman" w:hAnsi="Times New Roman" w:cs="Times New Roman"/>
                <w:sz w:val="27"/>
                <w:szCs w:val="27"/>
              </w:rPr>
              <w:t>Наименование НПА</w:t>
            </w:r>
          </w:p>
        </w:tc>
        <w:tc>
          <w:tcPr>
            <w:tcW w:w="2126" w:type="dxa"/>
          </w:tcPr>
          <w:p w:rsidR="00F82704" w:rsidRPr="005B06B2" w:rsidRDefault="00F82704" w:rsidP="005B06B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B06B2">
              <w:rPr>
                <w:rFonts w:ascii="Times New Roman" w:hAnsi="Times New Roman" w:cs="Times New Roman"/>
                <w:sz w:val="27"/>
                <w:szCs w:val="27"/>
              </w:rPr>
              <w:t>Заявители</w:t>
            </w:r>
          </w:p>
        </w:tc>
        <w:tc>
          <w:tcPr>
            <w:tcW w:w="1701" w:type="dxa"/>
          </w:tcPr>
          <w:p w:rsidR="00F82704" w:rsidRPr="005B06B2" w:rsidRDefault="00F82704" w:rsidP="005B06B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B06B2">
              <w:rPr>
                <w:rFonts w:ascii="Times New Roman" w:hAnsi="Times New Roman" w:cs="Times New Roman"/>
                <w:sz w:val="27"/>
                <w:szCs w:val="27"/>
              </w:rPr>
              <w:t>Дата начала экспертизы</w:t>
            </w:r>
          </w:p>
        </w:tc>
        <w:tc>
          <w:tcPr>
            <w:tcW w:w="1843" w:type="dxa"/>
          </w:tcPr>
          <w:p w:rsidR="00F82704" w:rsidRPr="005B06B2" w:rsidRDefault="00F82704" w:rsidP="005B06B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B06B2">
              <w:rPr>
                <w:rFonts w:ascii="Times New Roman" w:hAnsi="Times New Roman" w:cs="Times New Roman"/>
                <w:sz w:val="27"/>
                <w:szCs w:val="27"/>
              </w:rPr>
              <w:t>Дата окончания публичных консультаций</w:t>
            </w:r>
          </w:p>
        </w:tc>
        <w:tc>
          <w:tcPr>
            <w:tcW w:w="1701" w:type="dxa"/>
          </w:tcPr>
          <w:p w:rsidR="00F82704" w:rsidRPr="005B06B2" w:rsidRDefault="00F82704" w:rsidP="005B06B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B06B2">
              <w:rPr>
                <w:rFonts w:ascii="Times New Roman" w:hAnsi="Times New Roman" w:cs="Times New Roman"/>
                <w:sz w:val="27"/>
                <w:szCs w:val="27"/>
              </w:rPr>
              <w:t>Срок завершения экспертизы</w:t>
            </w:r>
          </w:p>
        </w:tc>
        <w:tc>
          <w:tcPr>
            <w:tcW w:w="1985" w:type="dxa"/>
          </w:tcPr>
          <w:p w:rsidR="00F82704" w:rsidRPr="005B06B2" w:rsidRDefault="00F82704" w:rsidP="005B06B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B06B2">
              <w:rPr>
                <w:rFonts w:ascii="Times New Roman" w:hAnsi="Times New Roman" w:cs="Times New Roman"/>
                <w:sz w:val="27"/>
                <w:szCs w:val="27"/>
              </w:rPr>
              <w:t>Ответственное лицо</w:t>
            </w:r>
          </w:p>
        </w:tc>
      </w:tr>
      <w:tr w:rsidR="005B06B2" w:rsidRPr="005B06B2" w:rsidTr="007A36A0">
        <w:tc>
          <w:tcPr>
            <w:tcW w:w="817" w:type="dxa"/>
          </w:tcPr>
          <w:p w:rsidR="005B06B2" w:rsidRPr="005B06B2" w:rsidRDefault="005B06B2" w:rsidP="005B06B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B06B2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103" w:type="dxa"/>
          </w:tcPr>
          <w:p w:rsidR="005B06B2" w:rsidRPr="005B06B2" w:rsidRDefault="005B06B2" w:rsidP="005B06B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B06B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126" w:type="dxa"/>
          </w:tcPr>
          <w:p w:rsidR="005B06B2" w:rsidRPr="005B06B2" w:rsidRDefault="005B06B2" w:rsidP="005B06B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B06B2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701" w:type="dxa"/>
          </w:tcPr>
          <w:p w:rsidR="005B06B2" w:rsidRPr="005B06B2" w:rsidRDefault="005B06B2" w:rsidP="005B06B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B06B2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843" w:type="dxa"/>
          </w:tcPr>
          <w:p w:rsidR="005B06B2" w:rsidRPr="005B06B2" w:rsidRDefault="005B06B2" w:rsidP="005B06B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B06B2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701" w:type="dxa"/>
          </w:tcPr>
          <w:p w:rsidR="005B06B2" w:rsidRPr="005B06B2" w:rsidRDefault="005B06B2" w:rsidP="005B06B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B06B2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985" w:type="dxa"/>
          </w:tcPr>
          <w:p w:rsidR="005B06B2" w:rsidRPr="005B06B2" w:rsidRDefault="005B06B2" w:rsidP="005B06B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B06B2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</w:tr>
      <w:tr w:rsidR="007A36A0" w:rsidRPr="00DF54BC" w:rsidTr="007A36A0">
        <w:trPr>
          <w:trHeight w:val="2458"/>
        </w:trPr>
        <w:tc>
          <w:tcPr>
            <w:tcW w:w="817" w:type="dxa"/>
          </w:tcPr>
          <w:p w:rsidR="007A36A0" w:rsidRPr="005B06B2" w:rsidRDefault="007A36A0" w:rsidP="005B06B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B06B2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103" w:type="dxa"/>
          </w:tcPr>
          <w:p w:rsidR="007A36A0" w:rsidRPr="00471D5A" w:rsidRDefault="007A36A0" w:rsidP="007A36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hyperlink r:id="rId4" w:tgtFrame="_blank" w:tooltip=".pdf, 1.93 Мб." w:history="1">
              <w:r>
                <w:rPr>
                  <w:rFonts w:ascii="Times New Roman" w:hAnsi="Times New Roman" w:cs="Times New Roman"/>
                  <w:sz w:val="27"/>
                  <w:szCs w:val="27"/>
                </w:rPr>
                <w:t>П</w:t>
              </w:r>
              <w:r w:rsidRPr="007A36A0">
                <w:rPr>
                  <w:rFonts w:ascii="Times New Roman" w:hAnsi="Times New Roman" w:cs="Times New Roman"/>
                  <w:sz w:val="27"/>
                  <w:szCs w:val="27"/>
                </w:rPr>
                <w:t>остановлени</w:t>
              </w:r>
              <w:r>
                <w:rPr>
                  <w:rFonts w:ascii="Times New Roman" w:hAnsi="Times New Roman" w:cs="Times New Roman"/>
                  <w:sz w:val="27"/>
                  <w:szCs w:val="27"/>
                </w:rPr>
                <w:t>е</w:t>
              </w:r>
              <w:r w:rsidRPr="007A36A0">
                <w:rPr>
                  <w:rFonts w:ascii="Times New Roman" w:hAnsi="Times New Roman" w:cs="Times New Roman"/>
                  <w:sz w:val="27"/>
                  <w:szCs w:val="27"/>
                </w:rPr>
                <w:t xml:space="preserve"> администрации муниципальн</w:t>
              </w:r>
              <w:r>
                <w:rPr>
                  <w:rFonts w:ascii="Times New Roman" w:hAnsi="Times New Roman" w:cs="Times New Roman"/>
                  <w:sz w:val="27"/>
                  <w:szCs w:val="27"/>
                </w:rPr>
                <w:t>ого образования Абинский район от 29 декабря 2017 года № 1624 «</w:t>
              </w:r>
              <w:r w:rsidRPr="007A36A0">
                <w:rPr>
                  <w:rFonts w:ascii="Times New Roman" w:hAnsi="Times New Roman" w:cs="Times New Roman"/>
                  <w:sz w:val="27"/>
                  <w:szCs w:val="27"/>
                </w:rPr>
                <w:t>Об утверждении порядка оформления и содержания заданий на проведение мероприятий по контролю без взаимодействия с юридическими лицами, индивидуальными предпринимателями и оформления результатов таких мероприятий должностными лицами органа муниципального контроля муниципального образования Абинский район</w:t>
              </w:r>
            </w:hyperlink>
            <w:r w:rsidRPr="007A36A0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2126" w:type="dxa"/>
          </w:tcPr>
          <w:p w:rsidR="007A36A0" w:rsidRPr="00471D5A" w:rsidRDefault="007A36A0" w:rsidP="005B06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D5A">
              <w:rPr>
                <w:rFonts w:ascii="Times New Roman" w:hAnsi="Times New Roman" w:cs="Times New Roman"/>
                <w:sz w:val="26"/>
                <w:szCs w:val="26"/>
              </w:rPr>
              <w:t>управление экономического развития администрации муниципального образования Абинский район</w:t>
            </w:r>
          </w:p>
          <w:p w:rsidR="007A36A0" w:rsidRPr="00471D5A" w:rsidRDefault="007A36A0" w:rsidP="005B06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36A0" w:rsidRPr="00471D5A" w:rsidRDefault="007A36A0" w:rsidP="005B06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36A0" w:rsidRPr="00471D5A" w:rsidRDefault="007A36A0" w:rsidP="005B06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36A0" w:rsidRPr="00471D5A" w:rsidRDefault="007A36A0" w:rsidP="005B06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36A0" w:rsidRPr="00471D5A" w:rsidRDefault="007A36A0" w:rsidP="005B06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36A0" w:rsidRDefault="007A36A0" w:rsidP="005B06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36A0" w:rsidRPr="00471D5A" w:rsidRDefault="007A36A0" w:rsidP="005B06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7A36A0" w:rsidRPr="007A36A0" w:rsidRDefault="007A36A0" w:rsidP="005B26EF">
            <w:pPr>
              <w:pStyle w:val="a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36A0">
              <w:rPr>
                <w:rFonts w:ascii="Times New Roman" w:hAnsi="Times New Roman"/>
                <w:color w:val="000000"/>
                <w:sz w:val="26"/>
                <w:szCs w:val="26"/>
              </w:rPr>
              <w:t>15.02.2019</w:t>
            </w:r>
          </w:p>
        </w:tc>
        <w:tc>
          <w:tcPr>
            <w:tcW w:w="1843" w:type="dxa"/>
          </w:tcPr>
          <w:p w:rsidR="007A36A0" w:rsidRPr="007A36A0" w:rsidRDefault="007A36A0" w:rsidP="005B26EF">
            <w:pPr>
              <w:pStyle w:val="a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36A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15.03.2019</w:t>
            </w:r>
          </w:p>
        </w:tc>
        <w:tc>
          <w:tcPr>
            <w:tcW w:w="1701" w:type="dxa"/>
          </w:tcPr>
          <w:p w:rsidR="007A36A0" w:rsidRPr="007A36A0" w:rsidRDefault="007A36A0" w:rsidP="005B26EF">
            <w:pPr>
              <w:pStyle w:val="a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A36A0">
              <w:rPr>
                <w:rFonts w:ascii="Times New Roman" w:hAnsi="Times New Roman"/>
                <w:color w:val="000000"/>
                <w:sz w:val="26"/>
                <w:szCs w:val="26"/>
              </w:rPr>
              <w:t>15.05.2019</w:t>
            </w:r>
          </w:p>
        </w:tc>
        <w:tc>
          <w:tcPr>
            <w:tcW w:w="1985" w:type="dxa"/>
          </w:tcPr>
          <w:p w:rsidR="007A36A0" w:rsidRPr="00471D5A" w:rsidRDefault="007A36A0" w:rsidP="005B06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D5A">
              <w:rPr>
                <w:rFonts w:ascii="Times New Roman" w:hAnsi="Times New Roman" w:cs="Times New Roman"/>
                <w:sz w:val="26"/>
                <w:szCs w:val="26"/>
              </w:rPr>
              <w:t xml:space="preserve">А.С. </w:t>
            </w:r>
            <w:proofErr w:type="spellStart"/>
            <w:r w:rsidRPr="00471D5A">
              <w:rPr>
                <w:rFonts w:ascii="Times New Roman" w:hAnsi="Times New Roman" w:cs="Times New Roman"/>
                <w:sz w:val="26"/>
                <w:szCs w:val="26"/>
              </w:rPr>
              <w:t>Ступак</w:t>
            </w:r>
            <w:proofErr w:type="spellEnd"/>
          </w:p>
        </w:tc>
      </w:tr>
      <w:tr w:rsidR="0013458C" w:rsidRPr="00DF54BC" w:rsidTr="007A36A0">
        <w:tc>
          <w:tcPr>
            <w:tcW w:w="817" w:type="dxa"/>
          </w:tcPr>
          <w:p w:rsidR="0013458C" w:rsidRPr="005B06B2" w:rsidRDefault="0013458C" w:rsidP="005B06B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</w:t>
            </w:r>
          </w:p>
        </w:tc>
        <w:tc>
          <w:tcPr>
            <w:tcW w:w="5103" w:type="dxa"/>
          </w:tcPr>
          <w:p w:rsidR="0013458C" w:rsidRPr="00DF54BC" w:rsidRDefault="0013458C" w:rsidP="0013458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Решение Совета </w:t>
            </w:r>
            <w:r w:rsidRPr="00461103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образования Абинский район от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25 января 216-с</w:t>
            </w:r>
            <w:r w:rsidRPr="00461103">
              <w:rPr>
                <w:rFonts w:ascii="Times New Roman" w:hAnsi="Times New Roman" w:cs="Times New Roman"/>
                <w:sz w:val="27"/>
                <w:szCs w:val="27"/>
              </w:rPr>
              <w:t xml:space="preserve"> «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Об имущественной поддержке субъектов малого и среднего предпринимательства в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муниципальном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образования Абинский район</w:t>
            </w:r>
            <w:r w:rsidRPr="00461103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2126" w:type="dxa"/>
          </w:tcPr>
          <w:p w:rsidR="0013458C" w:rsidRPr="00DF54BC" w:rsidRDefault="0013458C" w:rsidP="000D1B8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F54BC">
              <w:rPr>
                <w:rFonts w:ascii="Times New Roman" w:hAnsi="Times New Roman" w:cs="Times New Roman"/>
                <w:sz w:val="27"/>
                <w:szCs w:val="27"/>
              </w:rPr>
              <w:t>управление экономического развития администрации муниципального образования Абинский район</w:t>
            </w:r>
          </w:p>
        </w:tc>
        <w:tc>
          <w:tcPr>
            <w:tcW w:w="1701" w:type="dxa"/>
          </w:tcPr>
          <w:p w:rsidR="0013458C" w:rsidRPr="0013458C" w:rsidRDefault="0013458C" w:rsidP="005B26EF">
            <w:pPr>
              <w:pStyle w:val="a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3458C">
              <w:rPr>
                <w:rFonts w:ascii="Times New Roman" w:hAnsi="Times New Roman"/>
                <w:color w:val="000000"/>
                <w:sz w:val="26"/>
                <w:szCs w:val="26"/>
              </w:rPr>
              <w:t>18.03.2019</w:t>
            </w:r>
          </w:p>
        </w:tc>
        <w:tc>
          <w:tcPr>
            <w:tcW w:w="1843" w:type="dxa"/>
          </w:tcPr>
          <w:p w:rsidR="0013458C" w:rsidRPr="0013458C" w:rsidRDefault="0013458C" w:rsidP="005B26EF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13458C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18.04.2019</w:t>
            </w:r>
          </w:p>
        </w:tc>
        <w:tc>
          <w:tcPr>
            <w:tcW w:w="1701" w:type="dxa"/>
          </w:tcPr>
          <w:p w:rsidR="0013458C" w:rsidRPr="0013458C" w:rsidRDefault="0013458C" w:rsidP="005B26EF">
            <w:pPr>
              <w:pStyle w:val="a5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3458C">
              <w:rPr>
                <w:rFonts w:ascii="Times New Roman" w:hAnsi="Times New Roman"/>
                <w:color w:val="000000"/>
                <w:sz w:val="26"/>
                <w:szCs w:val="26"/>
              </w:rPr>
              <w:t>18.06.2019</w:t>
            </w:r>
          </w:p>
        </w:tc>
        <w:tc>
          <w:tcPr>
            <w:tcW w:w="1985" w:type="dxa"/>
          </w:tcPr>
          <w:p w:rsidR="0013458C" w:rsidRPr="00A857C1" w:rsidRDefault="0013458C" w:rsidP="005B06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57C1">
              <w:rPr>
                <w:rFonts w:ascii="Times New Roman" w:hAnsi="Times New Roman" w:cs="Times New Roman"/>
                <w:sz w:val="26"/>
                <w:szCs w:val="26"/>
              </w:rPr>
              <w:t xml:space="preserve">А.С. </w:t>
            </w:r>
            <w:proofErr w:type="spellStart"/>
            <w:r w:rsidRPr="00A857C1">
              <w:rPr>
                <w:rFonts w:ascii="Times New Roman" w:hAnsi="Times New Roman" w:cs="Times New Roman"/>
                <w:sz w:val="26"/>
                <w:szCs w:val="26"/>
              </w:rPr>
              <w:t>Ступак</w:t>
            </w:r>
            <w:proofErr w:type="spellEnd"/>
          </w:p>
        </w:tc>
      </w:tr>
    </w:tbl>
    <w:p w:rsidR="00F82704" w:rsidRDefault="00F82704" w:rsidP="00F827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4BC" w:rsidRDefault="00DF54BC" w:rsidP="00F827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6B2" w:rsidRDefault="003201F5" w:rsidP="00F8270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Главный специалист</w:t>
      </w:r>
    </w:p>
    <w:p w:rsidR="003201F5" w:rsidRPr="00F82704" w:rsidRDefault="003201F5" w:rsidP="00F827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управления экономического развития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А.С. </w:t>
      </w:r>
      <w:proofErr w:type="spellStart"/>
      <w:r>
        <w:rPr>
          <w:rFonts w:ascii="Times New Roman" w:hAnsi="Times New Roman" w:cs="Times New Roman"/>
          <w:sz w:val="27"/>
          <w:szCs w:val="27"/>
        </w:rPr>
        <w:t>Ступак</w:t>
      </w:r>
      <w:proofErr w:type="spellEnd"/>
    </w:p>
    <w:sectPr w:rsidR="003201F5" w:rsidRPr="00F82704" w:rsidSect="00F82704">
      <w:pgSz w:w="16838" w:h="11906" w:orient="landscape"/>
      <w:pgMar w:top="170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82704"/>
    <w:rsid w:val="000351E4"/>
    <w:rsid w:val="0013458C"/>
    <w:rsid w:val="003201F5"/>
    <w:rsid w:val="00386A34"/>
    <w:rsid w:val="00461103"/>
    <w:rsid w:val="00471D5A"/>
    <w:rsid w:val="00512651"/>
    <w:rsid w:val="00542AF7"/>
    <w:rsid w:val="005B06B2"/>
    <w:rsid w:val="00610BCA"/>
    <w:rsid w:val="006C18A5"/>
    <w:rsid w:val="007A36A0"/>
    <w:rsid w:val="00842D85"/>
    <w:rsid w:val="008D5986"/>
    <w:rsid w:val="009E31CC"/>
    <w:rsid w:val="00A041E0"/>
    <w:rsid w:val="00A633CE"/>
    <w:rsid w:val="00A857C1"/>
    <w:rsid w:val="00BB2E68"/>
    <w:rsid w:val="00C17250"/>
    <w:rsid w:val="00C95A77"/>
    <w:rsid w:val="00CE3410"/>
    <w:rsid w:val="00CE5467"/>
    <w:rsid w:val="00D15EFE"/>
    <w:rsid w:val="00DF54BC"/>
    <w:rsid w:val="00E80D44"/>
    <w:rsid w:val="00EA4D94"/>
    <w:rsid w:val="00F34564"/>
    <w:rsid w:val="00F82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7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EA4D94"/>
    <w:rPr>
      <w:color w:val="0000FF"/>
      <w:u w:val="single"/>
    </w:rPr>
  </w:style>
  <w:style w:type="paragraph" w:styleId="a5">
    <w:name w:val="No Spacing"/>
    <w:uiPriority w:val="99"/>
    <w:qFormat/>
    <w:rsid w:val="00EA4D9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binskiy.ru/_files/2017/otdeli_i_upravleniy/upravlenie_economiki/12/pr-68787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Stupak</dc:creator>
  <cp:keywords/>
  <dc:description/>
  <cp:lastModifiedBy>zam</cp:lastModifiedBy>
  <cp:revision>12</cp:revision>
  <cp:lastPrinted>2017-12-20T09:53:00Z</cp:lastPrinted>
  <dcterms:created xsi:type="dcterms:W3CDTF">2016-05-23T06:13:00Z</dcterms:created>
  <dcterms:modified xsi:type="dcterms:W3CDTF">2019-01-14T07:25:00Z</dcterms:modified>
</cp:coreProperties>
</file>