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Start w:id="1" w:name="_GoBack"/>
      <w:bookmarkEnd w:id="0"/>
      <w:bookmarkEnd w:id="1"/>
      <w:r w:rsidRPr="00227E70">
        <w:rPr>
          <w:szCs w:val="28"/>
        </w:rPr>
        <w:t>УТВЕРЖДАЮ: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Глава муниципального образования</w:t>
      </w:r>
      <w:r>
        <w:rPr>
          <w:szCs w:val="28"/>
        </w:rPr>
        <w:t xml:space="preserve"> </w:t>
      </w:r>
      <w:r w:rsidRPr="00227E70">
        <w:rPr>
          <w:szCs w:val="28"/>
        </w:rPr>
        <w:t>Абинский район</w:t>
      </w:r>
      <w:r>
        <w:rPr>
          <w:szCs w:val="28"/>
        </w:rPr>
        <w:tab/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E834C0" w:rsidRDefault="00527DDE" w:rsidP="00527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DDE">
        <w:rPr>
          <w:rFonts w:ascii="Times New Roman" w:hAnsi="Times New Roman" w:cs="Times New Roman"/>
          <w:sz w:val="28"/>
          <w:szCs w:val="28"/>
        </w:rPr>
        <w:t xml:space="preserve">Внедрение новых механизмов в организацию </w:t>
      </w:r>
      <w:r w:rsidRPr="00527D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размещения нестационарных торговых объектов на территории </w:t>
      </w:r>
      <w:proofErr w:type="spellStart"/>
      <w:r w:rsidRPr="00527DDE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527DD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27DDE" w:rsidRPr="00527DDE" w:rsidRDefault="00527DDE" w:rsidP="00527D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D8590A" w:rsidTr="00C410ED">
        <w:trPr>
          <w:trHeight w:val="355"/>
        </w:trPr>
        <w:tc>
          <w:tcPr>
            <w:tcW w:w="3181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D8590A" w:rsidRDefault="0072169E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Потребительская сфера</w:t>
            </w:r>
          </w:p>
        </w:tc>
      </w:tr>
      <w:tr w:rsidR="00E834C0" w:rsidRPr="00D8590A" w:rsidTr="00C410ED">
        <w:trPr>
          <w:trHeight w:val="28"/>
        </w:trPr>
        <w:tc>
          <w:tcPr>
            <w:tcW w:w="3181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D8590A" w:rsidRDefault="000418D5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 xml:space="preserve">Внедрение новых механизмов в организацию </w:t>
            </w:r>
            <w:r w:rsidRPr="00D8590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размещения нестационарных торговых объектов на территории </w:t>
            </w:r>
            <w:proofErr w:type="spellStart"/>
            <w:r w:rsidRPr="00D8590A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D8590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E834C0" w:rsidRPr="00D8590A" w:rsidTr="00C410ED">
        <w:trPr>
          <w:trHeight w:val="28"/>
        </w:trPr>
        <w:tc>
          <w:tcPr>
            <w:tcW w:w="3181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D8590A" w:rsidRDefault="00913BA8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 xml:space="preserve">Внедрение новых механизмов в организацию </w:t>
            </w:r>
            <w:r w:rsidRPr="00D8590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размещения нестационарных торговых объектов на территории </w:t>
            </w:r>
            <w:proofErr w:type="spellStart"/>
            <w:r w:rsidRPr="00D8590A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D8590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E834C0" w:rsidRPr="00D8590A" w:rsidTr="00C410ED">
        <w:trPr>
          <w:trHeight w:val="234"/>
        </w:trPr>
        <w:tc>
          <w:tcPr>
            <w:tcW w:w="3181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D8590A" w:rsidRDefault="002501AB" w:rsidP="00A7672E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 xml:space="preserve">С 15 </w:t>
            </w:r>
            <w:r w:rsidR="00A7672E" w:rsidRPr="00D8590A">
              <w:rPr>
                <w:rFonts w:ascii="Times New Roman" w:hAnsi="Times New Roman" w:cs="Times New Roman"/>
              </w:rPr>
              <w:t>августа</w:t>
            </w:r>
            <w:r w:rsidRPr="00D8590A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3335" w:type="dxa"/>
          </w:tcPr>
          <w:p w:rsidR="00E834C0" w:rsidRPr="00D8590A" w:rsidRDefault="002501AB" w:rsidP="00A7672E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 xml:space="preserve">по </w:t>
            </w:r>
            <w:r w:rsidR="00A7672E" w:rsidRPr="00D8590A">
              <w:rPr>
                <w:rFonts w:ascii="Times New Roman" w:hAnsi="Times New Roman" w:cs="Times New Roman"/>
              </w:rPr>
              <w:t>31</w:t>
            </w:r>
            <w:r w:rsidRPr="00D8590A">
              <w:rPr>
                <w:rFonts w:ascii="Times New Roman" w:hAnsi="Times New Roman" w:cs="Times New Roman"/>
              </w:rPr>
              <w:t xml:space="preserve"> </w:t>
            </w:r>
            <w:r w:rsidR="00A7672E" w:rsidRPr="00D8590A">
              <w:rPr>
                <w:rFonts w:ascii="Times New Roman" w:hAnsi="Times New Roman" w:cs="Times New Roman"/>
              </w:rPr>
              <w:t>декабря</w:t>
            </w:r>
            <w:r w:rsidRPr="00D8590A">
              <w:rPr>
                <w:rFonts w:ascii="Times New Roman" w:hAnsi="Times New Roman" w:cs="Times New Roman"/>
              </w:rPr>
              <w:t xml:space="preserve"> 20</w:t>
            </w:r>
            <w:r w:rsidR="00A7672E" w:rsidRPr="00D8590A">
              <w:rPr>
                <w:rFonts w:ascii="Times New Roman" w:hAnsi="Times New Roman" w:cs="Times New Roman"/>
              </w:rPr>
              <w:t>19</w:t>
            </w:r>
            <w:r w:rsidRPr="00D8590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834C0" w:rsidRPr="00D8590A" w:rsidTr="00C410ED">
        <w:trPr>
          <w:trHeight w:val="89"/>
        </w:trPr>
        <w:tc>
          <w:tcPr>
            <w:tcW w:w="3181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D8590A" w:rsidRDefault="00E96877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Белая О.Б.</w:t>
            </w:r>
            <w:r w:rsidR="002501AB" w:rsidRPr="00D8590A">
              <w:rPr>
                <w:rFonts w:ascii="Times New Roman" w:hAnsi="Times New Roman" w:cs="Times New Roman"/>
              </w:rPr>
              <w:t xml:space="preserve"> – заместитель главы муниципального образования Абинский район</w:t>
            </w:r>
          </w:p>
        </w:tc>
      </w:tr>
      <w:tr w:rsidR="00E834C0" w:rsidRPr="00D8590A" w:rsidTr="00C410ED">
        <w:trPr>
          <w:trHeight w:val="28"/>
        </w:trPr>
        <w:tc>
          <w:tcPr>
            <w:tcW w:w="3181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D8590A" w:rsidRDefault="006F41C2" w:rsidP="002501AB">
            <w:pPr>
              <w:pStyle w:val="ConsPlusNormal"/>
              <w:rPr>
                <w:sz w:val="24"/>
                <w:szCs w:val="24"/>
              </w:rPr>
            </w:pPr>
            <w:r w:rsidRPr="00D8590A">
              <w:rPr>
                <w:sz w:val="24"/>
                <w:szCs w:val="24"/>
              </w:rPr>
              <w:t>Львова Е.В. – начальник отдела потребительской сферы и защиты прав потребителей</w:t>
            </w:r>
          </w:p>
        </w:tc>
      </w:tr>
      <w:tr w:rsidR="00E834C0" w:rsidRPr="00D8590A" w:rsidTr="00C410ED">
        <w:trPr>
          <w:trHeight w:val="393"/>
        </w:trPr>
        <w:tc>
          <w:tcPr>
            <w:tcW w:w="3181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6A7CE8" w:rsidRPr="00D8590A" w:rsidRDefault="006A7CE8" w:rsidP="006A7CE8">
            <w:pPr>
              <w:pStyle w:val="ConsPlusNormal"/>
              <w:rPr>
                <w:sz w:val="24"/>
                <w:szCs w:val="24"/>
              </w:rPr>
            </w:pPr>
            <w:r w:rsidRPr="00D8590A">
              <w:rPr>
                <w:sz w:val="24"/>
                <w:szCs w:val="24"/>
              </w:rPr>
              <w:t>Львова Е.В. – начальник отдела потребительской сферы и защиты прав потребителей;</w:t>
            </w:r>
          </w:p>
          <w:p w:rsidR="006A7CE8" w:rsidRPr="00D8590A" w:rsidRDefault="006A7CE8" w:rsidP="006A7CE8">
            <w:pPr>
              <w:pStyle w:val="ConsPlusNormal"/>
              <w:rPr>
                <w:sz w:val="24"/>
                <w:szCs w:val="24"/>
              </w:rPr>
            </w:pPr>
            <w:r w:rsidRPr="00D8590A">
              <w:rPr>
                <w:sz w:val="24"/>
                <w:szCs w:val="24"/>
              </w:rPr>
              <w:t>Савченко О.С. – заместитель начальника отдела потребительской сферы и защиты прав потребителей;</w:t>
            </w:r>
          </w:p>
          <w:p w:rsidR="006A7CE8" w:rsidRPr="00D8590A" w:rsidRDefault="006A7CE8" w:rsidP="006A7CE8">
            <w:pPr>
              <w:pStyle w:val="ConsPlusNormal"/>
              <w:rPr>
                <w:sz w:val="24"/>
                <w:szCs w:val="24"/>
              </w:rPr>
            </w:pPr>
            <w:r w:rsidRPr="00D8590A">
              <w:rPr>
                <w:sz w:val="24"/>
                <w:szCs w:val="24"/>
              </w:rPr>
              <w:t>Семендяев А.В. – начальник правового управления.</w:t>
            </w:r>
          </w:p>
          <w:p w:rsidR="00E834C0" w:rsidRPr="00D8590A" w:rsidRDefault="006A7CE8" w:rsidP="006A7CE8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 xml:space="preserve">Специалисты сельских и городских поселений, участвующие в разработке внедрения </w:t>
            </w:r>
            <w:r w:rsidR="009B1465" w:rsidRPr="00D8590A">
              <w:rPr>
                <w:rFonts w:ascii="Times New Roman" w:hAnsi="Times New Roman" w:cs="Times New Roman"/>
              </w:rPr>
              <w:t>новых механизмов</w:t>
            </w:r>
            <w:r w:rsidR="002656FE" w:rsidRPr="00D8590A">
              <w:rPr>
                <w:rFonts w:ascii="Times New Roman" w:hAnsi="Times New Roman" w:cs="Times New Roman"/>
              </w:rPr>
              <w:t xml:space="preserve"> </w:t>
            </w:r>
            <w:r w:rsidR="002656FE" w:rsidRPr="00D8590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размещения нестационарных торговых объектов на территории </w:t>
            </w:r>
            <w:proofErr w:type="spellStart"/>
            <w:r w:rsidR="002656FE" w:rsidRPr="00D8590A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="002656FE" w:rsidRPr="00D8590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E834C0" w:rsidRPr="00D8590A" w:rsidTr="00C410ED">
        <w:trPr>
          <w:trHeight w:val="393"/>
        </w:trPr>
        <w:tc>
          <w:tcPr>
            <w:tcW w:w="3181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E834C0" w:rsidRPr="00D8590A" w:rsidRDefault="00527DDE" w:rsidP="00527DD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О.С.</w:t>
            </w:r>
            <w:r w:rsidR="003B16BC" w:rsidRPr="00D8590A">
              <w:rPr>
                <w:sz w:val="24"/>
                <w:szCs w:val="24"/>
              </w:rPr>
              <w:t xml:space="preserve"> – заместитель </w:t>
            </w:r>
            <w:r w:rsidRPr="00D8590A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D8590A">
              <w:rPr>
                <w:sz w:val="24"/>
                <w:szCs w:val="24"/>
              </w:rPr>
              <w:t xml:space="preserve"> отдела потребительской сферы и защиты прав потребителей</w:t>
            </w:r>
          </w:p>
        </w:tc>
      </w:tr>
    </w:tbl>
    <w:p w:rsidR="00E834C0" w:rsidRPr="00D8590A" w:rsidRDefault="00E834C0" w:rsidP="00E834C0">
      <w:pPr>
        <w:jc w:val="both"/>
        <w:rPr>
          <w:rFonts w:ascii="Times New Roman" w:hAnsi="Times New Roman" w:cs="Times New Roman"/>
        </w:rPr>
      </w:pPr>
    </w:p>
    <w:p w:rsidR="0029248B" w:rsidRPr="00D8590A" w:rsidRDefault="0029248B" w:rsidP="00E834C0">
      <w:pPr>
        <w:jc w:val="center"/>
        <w:outlineLvl w:val="0"/>
        <w:rPr>
          <w:rFonts w:ascii="Times New Roman" w:hAnsi="Times New Roman" w:cs="Times New Roman"/>
        </w:rPr>
      </w:pPr>
    </w:p>
    <w:p w:rsidR="00E834C0" w:rsidRPr="00D8590A" w:rsidRDefault="00E834C0" w:rsidP="0029248B">
      <w:pPr>
        <w:jc w:val="center"/>
        <w:outlineLvl w:val="0"/>
        <w:rPr>
          <w:rFonts w:ascii="Times New Roman" w:hAnsi="Times New Roman" w:cs="Times New Roman"/>
        </w:rPr>
      </w:pPr>
      <w:r w:rsidRPr="00D8590A">
        <w:rPr>
          <w:rFonts w:ascii="Times New Roman" w:hAnsi="Times New Roman" w:cs="Times New Roman"/>
        </w:rPr>
        <w:t>2. Содержание проекта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E834C0" w:rsidRPr="00D8590A" w:rsidTr="00C410ED">
        <w:tc>
          <w:tcPr>
            <w:tcW w:w="2045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235" w:type="dxa"/>
            <w:gridSpan w:val="6"/>
          </w:tcPr>
          <w:p w:rsidR="007C7C08" w:rsidRPr="00D8590A" w:rsidRDefault="007C7C08" w:rsidP="007C7C08">
            <w:pPr>
              <w:pStyle w:val="ConsPlusNormal"/>
              <w:rPr>
                <w:sz w:val="24"/>
                <w:szCs w:val="24"/>
              </w:rPr>
            </w:pPr>
            <w:r w:rsidRPr="00D8590A">
              <w:rPr>
                <w:sz w:val="24"/>
                <w:szCs w:val="24"/>
              </w:rPr>
              <w:t xml:space="preserve">1. Улучшение организации торговли </w:t>
            </w:r>
          </w:p>
          <w:p w:rsidR="007C7C08" w:rsidRPr="00D8590A" w:rsidRDefault="007C7C08" w:rsidP="007C7C08">
            <w:pPr>
              <w:pStyle w:val="ConsPlusNormal"/>
              <w:rPr>
                <w:sz w:val="24"/>
                <w:szCs w:val="24"/>
              </w:rPr>
            </w:pPr>
            <w:r w:rsidRPr="00D8590A">
              <w:rPr>
                <w:sz w:val="24"/>
                <w:szCs w:val="24"/>
              </w:rPr>
              <w:t xml:space="preserve">2. Повышение контроля над торговой деятельностью хозяйствующих субъектов </w:t>
            </w:r>
            <w:proofErr w:type="spellStart"/>
            <w:r w:rsidRPr="00D8590A">
              <w:rPr>
                <w:sz w:val="24"/>
                <w:szCs w:val="24"/>
              </w:rPr>
              <w:t>Абинского</w:t>
            </w:r>
            <w:proofErr w:type="spellEnd"/>
            <w:r w:rsidRPr="00D8590A">
              <w:rPr>
                <w:sz w:val="24"/>
                <w:szCs w:val="24"/>
              </w:rPr>
              <w:t xml:space="preserve"> района.</w:t>
            </w:r>
          </w:p>
          <w:p w:rsidR="00E834C0" w:rsidRPr="00D8590A" w:rsidRDefault="007C7C08" w:rsidP="007C7C08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3. Повышение поступлений денежных сре</w:t>
            </w:r>
            <w:proofErr w:type="gramStart"/>
            <w:r w:rsidRPr="00D8590A">
              <w:rPr>
                <w:rFonts w:ascii="Times New Roman" w:hAnsi="Times New Roman" w:cs="Times New Roman"/>
              </w:rPr>
              <w:t>дств в б</w:t>
            </w:r>
            <w:proofErr w:type="gramEnd"/>
            <w:r w:rsidRPr="00D8590A">
              <w:rPr>
                <w:rFonts w:ascii="Times New Roman" w:hAnsi="Times New Roman" w:cs="Times New Roman"/>
              </w:rPr>
              <w:t>юджеты поселений от предоставления права размещения нестационарных торговых объектов.</w:t>
            </w:r>
          </w:p>
        </w:tc>
      </w:tr>
      <w:tr w:rsidR="00E834C0" w:rsidRPr="00D8590A" w:rsidTr="00C410ED">
        <w:tc>
          <w:tcPr>
            <w:tcW w:w="2045" w:type="dxa"/>
            <w:vMerge w:val="restart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lastRenderedPageBreak/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Базовое значение (</w:t>
            </w:r>
            <w:proofErr w:type="spellStart"/>
            <w:r w:rsidRPr="00D8590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8590A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834C0" w:rsidRPr="00D8590A" w:rsidTr="00C410ED">
        <w:trPr>
          <w:trHeight w:val="709"/>
        </w:trPr>
        <w:tc>
          <w:tcPr>
            <w:tcW w:w="2045" w:type="dxa"/>
            <w:vMerge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1-ый год</w:t>
            </w:r>
          </w:p>
        </w:tc>
        <w:tc>
          <w:tcPr>
            <w:tcW w:w="743" w:type="dxa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677" w:type="dxa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№-</w:t>
            </w:r>
            <w:proofErr w:type="spellStart"/>
            <w:r w:rsidRPr="00D8590A">
              <w:rPr>
                <w:rFonts w:ascii="Times New Roman" w:hAnsi="Times New Roman" w:cs="Times New Roman"/>
              </w:rPr>
              <w:t>ый</w:t>
            </w:r>
            <w:proofErr w:type="spellEnd"/>
            <w:r w:rsidRPr="00D859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34C0" w:rsidRPr="00D8590A" w:rsidTr="0072058F">
        <w:trPr>
          <w:trHeight w:val="245"/>
        </w:trPr>
        <w:tc>
          <w:tcPr>
            <w:tcW w:w="2045" w:type="dxa"/>
            <w:vMerge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D8590A" w:rsidTr="00C410ED">
        <w:tc>
          <w:tcPr>
            <w:tcW w:w="2045" w:type="dxa"/>
            <w:vMerge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D8590A" w:rsidRDefault="00E834C0" w:rsidP="00C41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D8590A" w:rsidTr="00C410ED">
        <w:trPr>
          <w:trHeight w:val="596"/>
        </w:trPr>
        <w:tc>
          <w:tcPr>
            <w:tcW w:w="2045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235" w:type="dxa"/>
            <w:gridSpan w:val="6"/>
          </w:tcPr>
          <w:p w:rsidR="002501AB" w:rsidRPr="00D8590A" w:rsidRDefault="002501AB" w:rsidP="002501AB">
            <w:pPr>
              <w:pStyle w:val="ConsPlusNormal"/>
              <w:rPr>
                <w:sz w:val="24"/>
                <w:szCs w:val="24"/>
              </w:rPr>
            </w:pPr>
            <w:bookmarkStart w:id="2" w:name="P67"/>
            <w:bookmarkEnd w:id="2"/>
            <w:r w:rsidRPr="00D8590A">
              <w:rPr>
                <w:sz w:val="24"/>
                <w:szCs w:val="24"/>
              </w:rPr>
              <w:t xml:space="preserve">1. </w:t>
            </w:r>
            <w:r w:rsidR="00983F5F" w:rsidRPr="00D8590A">
              <w:rPr>
                <w:sz w:val="24"/>
                <w:szCs w:val="24"/>
              </w:rPr>
              <w:t>О</w:t>
            </w:r>
            <w:r w:rsidR="00E177FE" w:rsidRPr="00D8590A">
              <w:rPr>
                <w:sz w:val="24"/>
                <w:szCs w:val="24"/>
              </w:rPr>
              <w:t>беспечение единого</w:t>
            </w:r>
            <w:r w:rsidR="00C51147" w:rsidRPr="00D8590A">
              <w:rPr>
                <w:sz w:val="24"/>
                <w:szCs w:val="24"/>
              </w:rPr>
              <w:t xml:space="preserve"> порядка размещения нестационарных торговых объектов на </w:t>
            </w:r>
            <w:r w:rsidR="00C56FA1" w:rsidRPr="00D8590A">
              <w:rPr>
                <w:sz w:val="24"/>
                <w:szCs w:val="24"/>
              </w:rPr>
              <w:t xml:space="preserve">территории </w:t>
            </w:r>
            <w:proofErr w:type="spellStart"/>
            <w:r w:rsidR="00C56FA1" w:rsidRPr="00D8590A">
              <w:rPr>
                <w:sz w:val="24"/>
                <w:szCs w:val="24"/>
              </w:rPr>
              <w:t>Абинского</w:t>
            </w:r>
            <w:proofErr w:type="spellEnd"/>
            <w:r w:rsidR="00C56FA1" w:rsidRPr="00D8590A">
              <w:rPr>
                <w:sz w:val="24"/>
                <w:szCs w:val="24"/>
              </w:rPr>
              <w:t xml:space="preserve"> района</w:t>
            </w:r>
            <w:r w:rsidRPr="00D8590A">
              <w:rPr>
                <w:sz w:val="24"/>
                <w:szCs w:val="24"/>
              </w:rPr>
              <w:t>.</w:t>
            </w:r>
          </w:p>
          <w:p w:rsidR="002501AB" w:rsidRPr="00D8590A" w:rsidRDefault="002501AB" w:rsidP="003238B7">
            <w:pPr>
              <w:pStyle w:val="ConsPlusNormal"/>
              <w:rPr>
                <w:sz w:val="24"/>
                <w:szCs w:val="24"/>
              </w:rPr>
            </w:pPr>
            <w:r w:rsidRPr="00D8590A">
              <w:rPr>
                <w:sz w:val="24"/>
                <w:szCs w:val="24"/>
              </w:rPr>
              <w:t xml:space="preserve">2. </w:t>
            </w:r>
            <w:r w:rsidR="003238B7" w:rsidRPr="00D8590A">
              <w:rPr>
                <w:sz w:val="24"/>
                <w:szCs w:val="24"/>
              </w:rPr>
              <w:t>Достижение нормативов минимальной обеспеченности населения площадью торговых объектов на территории района.</w:t>
            </w:r>
          </w:p>
          <w:p w:rsidR="002501AB" w:rsidRPr="00D8590A" w:rsidRDefault="00430B4B" w:rsidP="002501AB">
            <w:pPr>
              <w:pStyle w:val="ConsPlusNormal"/>
              <w:rPr>
                <w:sz w:val="24"/>
                <w:szCs w:val="24"/>
              </w:rPr>
            </w:pPr>
            <w:r w:rsidRPr="00D8590A">
              <w:rPr>
                <w:sz w:val="24"/>
                <w:szCs w:val="24"/>
              </w:rPr>
              <w:t>3</w:t>
            </w:r>
            <w:r w:rsidR="002501AB" w:rsidRPr="00D8590A">
              <w:rPr>
                <w:sz w:val="24"/>
                <w:szCs w:val="24"/>
              </w:rPr>
              <w:t xml:space="preserve">. </w:t>
            </w:r>
            <w:r w:rsidRPr="00D8590A">
              <w:rPr>
                <w:sz w:val="24"/>
                <w:szCs w:val="24"/>
              </w:rPr>
              <w:t>Создание условий для обеспечения жителей района качественными и безопасными товарами и услугами</w:t>
            </w:r>
            <w:r w:rsidR="002501AB" w:rsidRPr="00D8590A">
              <w:rPr>
                <w:sz w:val="24"/>
                <w:szCs w:val="24"/>
              </w:rPr>
              <w:t>.</w:t>
            </w:r>
          </w:p>
          <w:p w:rsidR="00E834C0" w:rsidRPr="00D8590A" w:rsidRDefault="00430B4B" w:rsidP="00430B4B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4</w:t>
            </w:r>
            <w:r w:rsidR="002501AB" w:rsidRPr="00D8590A">
              <w:rPr>
                <w:rFonts w:ascii="Times New Roman" w:hAnsi="Times New Roman" w:cs="Times New Roman"/>
              </w:rPr>
              <w:t xml:space="preserve">. </w:t>
            </w:r>
            <w:r w:rsidRPr="00D8590A">
              <w:rPr>
                <w:rFonts w:ascii="Times New Roman" w:hAnsi="Times New Roman" w:cs="Times New Roman"/>
              </w:rPr>
              <w:t xml:space="preserve">Обеспечение равных возможностей для реализации прав хозяйствующих субъектов на осуществление торговой деятельности на территории </w:t>
            </w:r>
            <w:proofErr w:type="spellStart"/>
            <w:r w:rsidRPr="00D8590A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D8590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E834C0" w:rsidRPr="00D8590A" w:rsidTr="00C410ED">
        <w:trPr>
          <w:trHeight w:val="1586"/>
        </w:trPr>
        <w:tc>
          <w:tcPr>
            <w:tcW w:w="2045" w:type="dxa"/>
          </w:tcPr>
          <w:p w:rsidR="00E834C0" w:rsidRPr="00D8590A" w:rsidRDefault="00E834C0" w:rsidP="00C410ED">
            <w:pPr>
              <w:rPr>
                <w:rFonts w:ascii="Times New Roman" w:hAnsi="Times New Roman" w:cs="Times New Roman"/>
              </w:rPr>
            </w:pPr>
            <w:r w:rsidRPr="00D8590A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E834C0" w:rsidRPr="00ED1AE9" w:rsidRDefault="00ED1AE9" w:rsidP="00B74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на размещение нестационарного торгового объекта определяется по результатам оценки рыночной стоимости права на размещение, проводимой хозяйствующими субъектами оценочной деятельности по заказу сельских и городских администраций в соответствии с законодательством Российской Федерации об оценочной деятельности.</w:t>
            </w:r>
            <w:r w:rsidRPr="00ED1A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D5970" w:rsidRPr="00D8590A" w:rsidRDefault="007D5970" w:rsidP="00E834C0">
      <w:pPr>
        <w:pStyle w:val="ConsPlusNormal"/>
        <w:ind w:firstLine="709"/>
        <w:jc w:val="both"/>
        <w:rPr>
          <w:sz w:val="24"/>
          <w:szCs w:val="24"/>
        </w:rPr>
      </w:pPr>
    </w:p>
    <w:p w:rsidR="00E834C0" w:rsidRPr="003A31CB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3A31CB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00"/>
        <w:gridCol w:w="4560"/>
        <w:gridCol w:w="1714"/>
      </w:tblGrid>
      <w:tr w:rsidR="00E834C0" w:rsidRPr="0072058F" w:rsidTr="00C410ED">
        <w:tc>
          <w:tcPr>
            <w:tcW w:w="540" w:type="dxa"/>
            <w:vAlign w:val="center"/>
          </w:tcPr>
          <w:p w:rsidR="00E834C0" w:rsidRPr="0072058F" w:rsidRDefault="00E834C0" w:rsidP="00C41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2058F">
              <w:rPr>
                <w:rFonts w:ascii="Times New Roman" w:hAnsi="Times New Roman" w:cs="Times New Roman"/>
              </w:rPr>
              <w:t>/</w:t>
            </w:r>
            <w:proofErr w:type="spell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834C0" w:rsidRPr="0072058F" w:rsidRDefault="00E834C0" w:rsidP="00C41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E834C0" w:rsidRPr="0072058F" w:rsidRDefault="00E834C0" w:rsidP="00C41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E834C0" w:rsidRPr="0072058F" w:rsidRDefault="00E834C0" w:rsidP="00C41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140D03" w:rsidRPr="0072058F" w:rsidTr="00C410ED">
        <w:tc>
          <w:tcPr>
            <w:tcW w:w="540" w:type="dxa"/>
            <w:vAlign w:val="center"/>
          </w:tcPr>
          <w:p w:rsidR="00140D03" w:rsidRPr="0072058F" w:rsidRDefault="00140D03" w:rsidP="00C41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2058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0" w:type="dxa"/>
          </w:tcPr>
          <w:p w:rsidR="00140D03" w:rsidRPr="00140D03" w:rsidRDefault="00C410ED" w:rsidP="00C41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размещения нестационарных объектов торговли</w:t>
            </w:r>
          </w:p>
        </w:tc>
        <w:tc>
          <w:tcPr>
            <w:tcW w:w="4560" w:type="dxa"/>
          </w:tcPr>
          <w:p w:rsidR="00140D03" w:rsidRPr="0072058F" w:rsidRDefault="00E22F32" w:rsidP="00EB7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40D03" w:rsidRPr="00C410ED" w:rsidRDefault="008C3348" w:rsidP="0099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10ED">
              <w:rPr>
                <w:rFonts w:ascii="Times New Roman" w:hAnsi="Times New Roman" w:cs="Times New Roman"/>
              </w:rPr>
              <w:t>2</w:t>
            </w:r>
            <w:r w:rsidR="009973AC">
              <w:rPr>
                <w:rFonts w:ascii="Times New Roman" w:hAnsi="Times New Roman" w:cs="Times New Roman"/>
              </w:rPr>
              <w:t>6</w:t>
            </w:r>
            <w:r w:rsidRPr="00C410ED">
              <w:rPr>
                <w:rFonts w:ascii="Times New Roman" w:hAnsi="Times New Roman" w:cs="Times New Roman"/>
              </w:rPr>
              <w:t xml:space="preserve"> </w:t>
            </w:r>
            <w:r w:rsidR="009973AC">
              <w:rPr>
                <w:rFonts w:ascii="Times New Roman" w:hAnsi="Times New Roman" w:cs="Times New Roman"/>
              </w:rPr>
              <w:t>сентября</w:t>
            </w:r>
            <w:r w:rsidRPr="00C410ED">
              <w:rPr>
                <w:rFonts w:ascii="Times New Roman" w:hAnsi="Times New Roman" w:cs="Times New Roman"/>
              </w:rPr>
              <w:t xml:space="preserve"> 2019</w:t>
            </w:r>
            <w:r w:rsidR="00EB7DC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B7DCF" w:rsidRPr="0072058F" w:rsidTr="00B10856">
        <w:trPr>
          <w:trHeight w:val="581"/>
        </w:trPr>
        <w:tc>
          <w:tcPr>
            <w:tcW w:w="540" w:type="dxa"/>
            <w:vAlign w:val="center"/>
          </w:tcPr>
          <w:p w:rsidR="00EB7DCF" w:rsidRPr="0072058F" w:rsidRDefault="00EB7DCF" w:rsidP="00C41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2058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0" w:type="dxa"/>
          </w:tcPr>
          <w:p w:rsidR="00EB7DCF" w:rsidRPr="00140D03" w:rsidRDefault="00EB7DCF" w:rsidP="00C41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стартовой цены торгов</w:t>
            </w:r>
          </w:p>
        </w:tc>
        <w:tc>
          <w:tcPr>
            <w:tcW w:w="4560" w:type="dxa"/>
          </w:tcPr>
          <w:p w:rsidR="00EB7DCF" w:rsidRDefault="00EB7DCF" w:rsidP="00EB7DCF">
            <w:pPr>
              <w:jc w:val="center"/>
            </w:pPr>
            <w:r w:rsidRPr="006625B8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B7DCF" w:rsidRPr="00C410ED" w:rsidRDefault="00EB7DCF" w:rsidP="00C4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27 октября</w:t>
            </w:r>
            <w:r w:rsidRPr="00C410ED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B7DCF" w:rsidRPr="0072058F" w:rsidTr="00B10856">
        <w:tc>
          <w:tcPr>
            <w:tcW w:w="540" w:type="dxa"/>
            <w:vAlign w:val="center"/>
          </w:tcPr>
          <w:p w:rsidR="00EB7DCF" w:rsidRPr="0072058F" w:rsidRDefault="00EB7DCF" w:rsidP="00C41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0" w:type="dxa"/>
            <w:vAlign w:val="center"/>
          </w:tcPr>
          <w:p w:rsidR="00EB7DCF" w:rsidRDefault="00EB7DCF" w:rsidP="00C4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НПО по поселениям</w:t>
            </w:r>
          </w:p>
        </w:tc>
        <w:tc>
          <w:tcPr>
            <w:tcW w:w="4560" w:type="dxa"/>
          </w:tcPr>
          <w:p w:rsidR="00EB7DCF" w:rsidRDefault="00EB7DCF" w:rsidP="00EB7DCF">
            <w:pPr>
              <w:jc w:val="center"/>
            </w:pPr>
            <w:r w:rsidRPr="006625B8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EB7DCF" w:rsidRPr="0072058F" w:rsidRDefault="005535B6" w:rsidP="00C4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B7DCF">
              <w:rPr>
                <w:rFonts w:ascii="Times New Roman" w:hAnsi="Times New Roman" w:cs="Times New Roman"/>
              </w:rPr>
              <w:t xml:space="preserve"> декабря</w:t>
            </w:r>
            <w:r w:rsidR="00EB7DCF" w:rsidRPr="00FD4B96">
              <w:rPr>
                <w:rFonts w:ascii="Times New Roman" w:hAnsi="Times New Roman" w:cs="Times New Roman"/>
              </w:rPr>
              <w:t xml:space="preserve">  2019</w:t>
            </w:r>
            <w:r w:rsidR="00EB7DC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B7DCF" w:rsidRPr="0072058F" w:rsidTr="00B10856">
        <w:tc>
          <w:tcPr>
            <w:tcW w:w="540" w:type="dxa"/>
            <w:vAlign w:val="center"/>
          </w:tcPr>
          <w:p w:rsidR="00EB7DCF" w:rsidRDefault="00EB7DCF" w:rsidP="00C41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0" w:type="dxa"/>
            <w:vAlign w:val="center"/>
          </w:tcPr>
          <w:p w:rsidR="00EB7DCF" w:rsidRPr="00140D03" w:rsidRDefault="00EB7DCF" w:rsidP="00EB7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проведен</w:t>
            </w:r>
            <w:r w:rsidRPr="00FD4B96">
              <w:rPr>
                <w:rFonts w:ascii="Times New Roman" w:hAnsi="Times New Roman" w:cs="Times New Roman"/>
              </w:rPr>
              <w:t>ных мероприятий</w:t>
            </w:r>
            <w:r>
              <w:rPr>
                <w:rFonts w:ascii="Times New Roman" w:hAnsi="Times New Roman" w:cs="Times New Roman"/>
              </w:rPr>
              <w:t xml:space="preserve"> (расчет дополнительных поступлений в бюджеты поселений)</w:t>
            </w:r>
          </w:p>
        </w:tc>
        <w:tc>
          <w:tcPr>
            <w:tcW w:w="4560" w:type="dxa"/>
          </w:tcPr>
          <w:p w:rsidR="00EB7DCF" w:rsidRDefault="00EB7DCF" w:rsidP="00EB7DCF">
            <w:pPr>
              <w:jc w:val="center"/>
            </w:pPr>
            <w:r w:rsidRPr="006625B8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EB7DCF" w:rsidRDefault="00EB7DCF" w:rsidP="00C4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 xml:space="preserve">25 января </w:t>
            </w:r>
          </w:p>
          <w:p w:rsidR="00EB7DCF" w:rsidRPr="00FD4B96" w:rsidRDefault="00EB7DCF" w:rsidP="00C4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50525E" w:rsidRDefault="0050525E" w:rsidP="00E834C0">
      <w:pPr>
        <w:pStyle w:val="ConsPlusNormal"/>
        <w:ind w:firstLine="709"/>
        <w:jc w:val="both"/>
        <w:rPr>
          <w:szCs w:val="28"/>
        </w:rPr>
      </w:pPr>
    </w:p>
    <w:p w:rsidR="00EB7DCF" w:rsidRDefault="00EB7DCF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7DCF" w:rsidRDefault="00EB7DCF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7DCF" w:rsidRDefault="00EB7DCF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EC48EB" w:rsidTr="00C410ED">
        <w:tc>
          <w:tcPr>
            <w:tcW w:w="510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E834C0" w:rsidRPr="00EC48EB" w:rsidTr="00C410ED">
        <w:tc>
          <w:tcPr>
            <w:tcW w:w="9418" w:type="dxa"/>
            <w:gridSpan w:val="3"/>
          </w:tcPr>
          <w:p w:rsidR="00E834C0" w:rsidRPr="00EC48EB" w:rsidRDefault="00E834C0" w:rsidP="00C410E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E834C0" w:rsidRPr="008731E0" w:rsidTr="00E22F32">
        <w:tc>
          <w:tcPr>
            <w:tcW w:w="510" w:type="dxa"/>
          </w:tcPr>
          <w:p w:rsidR="00E834C0" w:rsidRPr="008731E0" w:rsidRDefault="00E834C0" w:rsidP="00C410ED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8731E0" w:rsidRDefault="00E834C0" w:rsidP="00C4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22F32" w:rsidRDefault="00E834C0" w:rsidP="00702FA5">
            <w:pPr>
              <w:ind w:firstLine="708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834C0" w:rsidRPr="00EC48EB" w:rsidTr="00C410ED">
        <w:tc>
          <w:tcPr>
            <w:tcW w:w="9418" w:type="dxa"/>
            <w:gridSpan w:val="3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E834C0" w:rsidRPr="00EC48EB" w:rsidTr="00E22F32">
        <w:tc>
          <w:tcPr>
            <w:tcW w:w="510" w:type="dxa"/>
            <w:shd w:val="clear" w:color="auto" w:fill="auto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0A669A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C08">
              <w:rPr>
                <w:rFonts w:ascii="Times New Roman" w:hAnsi="Times New Roman" w:cs="Times New Roman"/>
                <w:sz w:val="27"/>
                <w:szCs w:val="27"/>
              </w:rPr>
              <w:t>Повышение поступлений денежных сре</w:t>
            </w:r>
            <w:proofErr w:type="gramStart"/>
            <w:r w:rsidRPr="007C7C08">
              <w:rPr>
                <w:rFonts w:ascii="Times New Roman" w:hAnsi="Times New Roman" w:cs="Times New Roman"/>
                <w:sz w:val="27"/>
                <w:szCs w:val="27"/>
              </w:rPr>
              <w:t>дств в б</w:t>
            </w:r>
            <w:proofErr w:type="gramEnd"/>
            <w:r w:rsidRPr="007C7C08">
              <w:rPr>
                <w:rFonts w:ascii="Times New Roman" w:hAnsi="Times New Roman" w:cs="Times New Roman"/>
                <w:sz w:val="27"/>
                <w:szCs w:val="27"/>
              </w:rPr>
              <w:t>юджеты поселений от предоставления права размещения нестационарных торговых объектов.</w:t>
            </w:r>
          </w:p>
        </w:tc>
        <w:tc>
          <w:tcPr>
            <w:tcW w:w="5790" w:type="dxa"/>
            <w:shd w:val="clear" w:color="auto" w:fill="auto"/>
          </w:tcPr>
          <w:p w:rsidR="00E834C0" w:rsidRPr="00EC48EB" w:rsidRDefault="000A669A" w:rsidP="00C42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Проведение оценки размера рыночной стоимости права на размещение нестационарных торговых объектов для определения стартовой цены торгов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30B4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EC48EB" w:rsidTr="00C410ED">
        <w:trPr>
          <w:trHeight w:val="1164"/>
        </w:trPr>
        <w:tc>
          <w:tcPr>
            <w:tcW w:w="4173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Краснодарского края</w:t>
            </w:r>
          </w:p>
        </w:tc>
        <w:tc>
          <w:tcPr>
            <w:tcW w:w="5245" w:type="dxa"/>
          </w:tcPr>
          <w:p w:rsidR="00E834C0" w:rsidRPr="00EC48EB" w:rsidRDefault="00702FA5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72058F">
        <w:trPr>
          <w:trHeight w:val="797"/>
        </w:trPr>
        <w:tc>
          <w:tcPr>
            <w:tcW w:w="4173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программами</w:t>
            </w:r>
          </w:p>
        </w:tc>
        <w:tc>
          <w:tcPr>
            <w:tcW w:w="5245" w:type="dxa"/>
          </w:tcPr>
          <w:p w:rsidR="00E834C0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C410ED">
        <w:trPr>
          <w:trHeight w:val="769"/>
        </w:trPr>
        <w:tc>
          <w:tcPr>
            <w:tcW w:w="4173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C410ED">
        <w:trPr>
          <w:trHeight w:val="767"/>
        </w:trPr>
        <w:tc>
          <w:tcPr>
            <w:tcW w:w="4173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261"/>
        <w:gridCol w:w="1191"/>
        <w:gridCol w:w="1247"/>
        <w:gridCol w:w="1191"/>
        <w:gridCol w:w="1191"/>
        <w:gridCol w:w="1247"/>
      </w:tblGrid>
      <w:tr w:rsidR="00E834C0" w:rsidRPr="00EC48EB" w:rsidTr="00C410ED">
        <w:tc>
          <w:tcPr>
            <w:tcW w:w="3039" w:type="dxa"/>
            <w:vMerge w:val="restart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2261" w:type="dxa"/>
            <w:vMerge w:val="restart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4820" w:type="dxa"/>
            <w:gridSpan w:val="4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1247" w:type="dxa"/>
            <w:vMerge w:val="restart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834C0" w:rsidRPr="00EC48EB" w:rsidTr="00C410ED">
        <w:tc>
          <w:tcPr>
            <w:tcW w:w="3039" w:type="dxa"/>
            <w:vMerge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год</w:t>
            </w:r>
          </w:p>
        </w:tc>
        <w:tc>
          <w:tcPr>
            <w:tcW w:w="1247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год</w:t>
            </w:r>
          </w:p>
        </w:tc>
        <w:tc>
          <w:tcPr>
            <w:tcW w:w="1191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3-ий год</w:t>
            </w:r>
          </w:p>
        </w:tc>
        <w:tc>
          <w:tcPr>
            <w:tcW w:w="1191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год</w:t>
            </w:r>
          </w:p>
        </w:tc>
        <w:tc>
          <w:tcPr>
            <w:tcW w:w="1247" w:type="dxa"/>
            <w:vMerge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C410ED">
        <w:trPr>
          <w:trHeight w:val="1014"/>
        </w:trPr>
        <w:tc>
          <w:tcPr>
            <w:tcW w:w="3039" w:type="dxa"/>
            <w:vMerge w:val="restart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vMerge w:val="restart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E834C0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E834C0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E834C0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E834C0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E834C0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C410ED">
        <w:trPr>
          <w:trHeight w:val="634"/>
        </w:trPr>
        <w:tc>
          <w:tcPr>
            <w:tcW w:w="3039" w:type="dxa"/>
            <w:vMerge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C410ED">
        <w:trPr>
          <w:trHeight w:val="761"/>
        </w:trPr>
        <w:tc>
          <w:tcPr>
            <w:tcW w:w="3039" w:type="dxa"/>
            <w:vMerge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C410ED">
        <w:tc>
          <w:tcPr>
            <w:tcW w:w="3039" w:type="dxa"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1" w:type="dxa"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C410ED">
        <w:tc>
          <w:tcPr>
            <w:tcW w:w="3039" w:type="dxa"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1AB" w:rsidRPr="00EC48EB" w:rsidTr="00C410ED">
        <w:tc>
          <w:tcPr>
            <w:tcW w:w="3039" w:type="dxa"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2501AB" w:rsidRPr="00EC48EB" w:rsidRDefault="002501AB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2501AB" w:rsidRPr="00EC48EB" w:rsidRDefault="002501AB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C410ED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E834C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EC48EB" w:rsidTr="00E834C0">
        <w:tc>
          <w:tcPr>
            <w:tcW w:w="454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  <w:proofErr w:type="gramEnd"/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1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C4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C4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F32" w:rsidRDefault="00E22F32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образования,</w:t>
      </w:r>
    </w:p>
    <w:p w:rsidR="00E834C0" w:rsidRDefault="00E22F32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развития                              </w:t>
      </w:r>
      <w:r w:rsidR="00E834C0">
        <w:rPr>
          <w:rFonts w:ascii="Times New Roman" w:hAnsi="Times New Roman" w:cs="Times New Roman"/>
          <w:sz w:val="28"/>
          <w:szCs w:val="28"/>
        </w:rPr>
        <w:t xml:space="preserve"> 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О.Б.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</w:p>
    <w:p w:rsidR="00E22F32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2F32" w:rsidRDefault="00E22F32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F32" w:rsidRDefault="00E22F32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22F32">
        <w:rPr>
          <w:rFonts w:ascii="Times New Roman" w:hAnsi="Times New Roman" w:cs="Times New Roman"/>
          <w:sz w:val="28"/>
          <w:szCs w:val="28"/>
        </w:rPr>
        <w:t xml:space="preserve">ачальник отдела потребительской сферы и </w:t>
      </w:r>
    </w:p>
    <w:p w:rsidR="00E834C0" w:rsidRDefault="00E22F32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32">
        <w:rPr>
          <w:rFonts w:ascii="Times New Roman" w:hAnsi="Times New Roman" w:cs="Times New Roman"/>
          <w:sz w:val="28"/>
          <w:szCs w:val="28"/>
        </w:rPr>
        <w:t>защиты прав потребителей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Е.В. Львова</w:t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A241B" w:rsidRDefault="00AA241B" w:rsidP="00AA241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AA241B" w:rsidRDefault="00AA241B" w:rsidP="00AA241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AA241B" w:rsidRDefault="00AA241B" w:rsidP="00AA241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AA241B" w:rsidRDefault="00AA241B" w:rsidP="00AA241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AA241B" w:rsidRDefault="00AA241B" w:rsidP="00AA241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AA241B" w:rsidRDefault="00AA241B" w:rsidP="00AA241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AA241B" w:rsidRDefault="00AA241B" w:rsidP="00AA241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AA241B" w:rsidRDefault="00AA241B" w:rsidP="00AA241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AA241B" w:rsidRPr="00BF20B5" w:rsidRDefault="00AA241B" w:rsidP="00AA241B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lastRenderedPageBreak/>
        <w:t>Команда проекта</w:t>
      </w:r>
    </w:p>
    <w:p w:rsidR="00AA241B" w:rsidRPr="00BF20B5" w:rsidRDefault="00AA241B" w:rsidP="00AA241B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048"/>
        <w:gridCol w:w="9072"/>
        <w:gridCol w:w="2693"/>
      </w:tblGrid>
      <w:tr w:rsidR="00AA241B" w:rsidRPr="00BF20B5" w:rsidTr="00AA24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AA241B" w:rsidRPr="00BF20B5" w:rsidTr="00AA241B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Белая О.Б.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BF20B5">
              <w:rPr>
                <w:sz w:val="24"/>
                <w:szCs w:val="24"/>
              </w:rPr>
              <w:t>заместитель главы муниципального образования Абинский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Координатор проекта</w:t>
            </w:r>
          </w:p>
        </w:tc>
      </w:tr>
      <w:tr w:rsidR="00AA241B" w:rsidRPr="00BF20B5" w:rsidTr="00AA24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Львова Е.В.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отдела потребительской сферы и защиты прав потребителей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A241B" w:rsidRPr="00BF20B5" w:rsidTr="00AA24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Савченко О.С.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BF20B5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F20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отдела потребительской сферы и защиты прав потребителей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  <w:lang w:eastAsia="en-US"/>
              </w:rPr>
              <w:t>Инициатор проекта</w:t>
            </w:r>
          </w:p>
        </w:tc>
      </w:tr>
      <w:tr w:rsidR="00AA241B" w:rsidRPr="00BF20B5" w:rsidTr="00AA24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pStyle w:val="ConsPlusNormal"/>
              <w:rPr>
                <w:sz w:val="24"/>
                <w:szCs w:val="24"/>
              </w:rPr>
            </w:pPr>
            <w:r w:rsidRPr="00BF20B5">
              <w:rPr>
                <w:sz w:val="24"/>
                <w:szCs w:val="24"/>
              </w:rPr>
              <w:t xml:space="preserve">Семендяев А.В.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начальник правового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AA241B" w:rsidRPr="00BF20B5" w:rsidTr="00AA24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Е.В.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экономического развития и торговли администрации </w:t>
            </w:r>
            <w:proofErr w:type="spellStart"/>
            <w:r>
              <w:rPr>
                <w:sz w:val="24"/>
                <w:szCs w:val="24"/>
              </w:rPr>
              <w:t>Абинского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AA241B" w:rsidRPr="00BF20B5" w:rsidTr="00AA24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Тучкова Э.В.</w:t>
            </w:r>
            <w:r w:rsidRPr="00BF2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Специалист 1 категории МБУ АТУ Холмского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AA241B" w:rsidRPr="00BF20B5" w:rsidTr="00AA24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Н.В.</w:t>
            </w:r>
            <w:r w:rsidRPr="00BF2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Ведущий специалист финансово-экономического отдела администрации Ахтырского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AA241B" w:rsidRPr="00BF20B5" w:rsidTr="00AA24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Осьминина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  <w:r w:rsidRPr="00BF2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Заместитель директора МКУ АТУ Мингрельского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AA241B" w:rsidRPr="00BF20B5" w:rsidTr="00AA24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Майстнер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  <w:r w:rsidRPr="00BF2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финансово-экономического отдела администрации Федоровского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 проекта</w:t>
            </w:r>
          </w:p>
        </w:tc>
      </w:tr>
      <w:tr w:rsidR="00AA241B" w:rsidRPr="00BF20B5" w:rsidTr="00AA24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Default="00AA241B" w:rsidP="00F907A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Щербинина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общего отдела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Светлогорского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BF20B5" w:rsidRDefault="00AA241B" w:rsidP="00F907AD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 проекта</w:t>
            </w:r>
          </w:p>
        </w:tc>
      </w:tr>
    </w:tbl>
    <w:p w:rsidR="00AA241B" w:rsidRDefault="00AA241B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A241B" w:rsidRDefault="00AA241B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A241B" w:rsidRDefault="00AA241B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A241B" w:rsidRDefault="00AA241B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A241B" w:rsidRDefault="00AA241B" w:rsidP="00AA24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СВОДНЫЙ ПЛАН-ГРАФИК ПРОЕКТА</w:t>
      </w:r>
    </w:p>
    <w:p w:rsidR="00AA241B" w:rsidRDefault="00AA241B" w:rsidP="00AA24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A00">
        <w:rPr>
          <w:rFonts w:ascii="Times New Roman" w:hAnsi="Times New Roman" w:cs="Times New Roman"/>
          <w:sz w:val="27"/>
          <w:szCs w:val="27"/>
        </w:rPr>
        <w:t>Внедрение новых механизмов в организацию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748E0">
        <w:rPr>
          <w:rFonts w:ascii="Times New Roman" w:eastAsia="Times New Roman" w:hAnsi="Times New Roman" w:cs="Times New Roman"/>
          <w:bCs/>
          <w:color w:val="auto"/>
          <w:sz w:val="27"/>
          <w:szCs w:val="27"/>
          <w:lang w:bidi="ar-SA"/>
        </w:rPr>
        <w:t>размещени</w:t>
      </w:r>
      <w:r>
        <w:rPr>
          <w:rFonts w:ascii="Times New Roman" w:eastAsia="Times New Roman" w:hAnsi="Times New Roman" w:cs="Times New Roman"/>
          <w:bCs/>
          <w:color w:val="auto"/>
          <w:sz w:val="27"/>
          <w:szCs w:val="27"/>
          <w:lang w:bidi="ar-SA"/>
        </w:rPr>
        <w:t>я</w:t>
      </w:r>
      <w:r w:rsidRPr="005748E0">
        <w:rPr>
          <w:rFonts w:ascii="Times New Roman" w:eastAsia="Times New Roman" w:hAnsi="Times New Roman" w:cs="Times New Roman"/>
          <w:bCs/>
          <w:color w:val="auto"/>
          <w:sz w:val="27"/>
          <w:szCs w:val="27"/>
          <w:lang w:bidi="ar-SA"/>
        </w:rPr>
        <w:t xml:space="preserve"> нестационарных торговых объектов на территории </w:t>
      </w:r>
      <w:proofErr w:type="spellStart"/>
      <w:r w:rsidRPr="00FB3A00">
        <w:rPr>
          <w:rFonts w:ascii="Times New Roman" w:hAnsi="Times New Roman" w:cs="Times New Roman"/>
          <w:sz w:val="27"/>
          <w:szCs w:val="27"/>
        </w:rPr>
        <w:t>Абинского</w:t>
      </w:r>
      <w:proofErr w:type="spellEnd"/>
      <w:r w:rsidRPr="00FB3A00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AA241B" w:rsidRDefault="00AA241B" w:rsidP="00AA241B">
      <w:pPr>
        <w:rPr>
          <w:rFonts w:ascii="Times New Roman" w:hAnsi="Times New Roman" w:cs="Times New Roman"/>
          <w:sz w:val="28"/>
          <w:szCs w:val="28"/>
        </w:rPr>
      </w:pPr>
    </w:p>
    <w:p w:rsidR="00AA241B" w:rsidRPr="00FD4B96" w:rsidRDefault="00AA241B" w:rsidP="00AA241B">
      <w:pPr>
        <w:rPr>
          <w:rFonts w:ascii="Times New Roman" w:hAnsi="Times New Roman" w:cs="Times New Roman"/>
        </w:rPr>
      </w:pPr>
      <w:r w:rsidRPr="00FD4B96">
        <w:rPr>
          <w:rFonts w:ascii="Times New Roman" w:hAnsi="Times New Roman" w:cs="Times New Roman"/>
        </w:rPr>
        <w:t>Дата начала: 15 августа 2019 года</w:t>
      </w:r>
    </w:p>
    <w:p w:rsidR="00AA241B" w:rsidRPr="00FD4B96" w:rsidRDefault="00AA241B" w:rsidP="00AA241B">
      <w:pPr>
        <w:rPr>
          <w:rFonts w:ascii="Times New Roman" w:hAnsi="Times New Roman" w:cs="Times New Roman"/>
        </w:rPr>
      </w:pPr>
      <w:r w:rsidRPr="00FD4B96">
        <w:rPr>
          <w:rFonts w:ascii="Times New Roman" w:hAnsi="Times New Roman" w:cs="Times New Roman"/>
        </w:rPr>
        <w:t xml:space="preserve">Срок выполнения: </w:t>
      </w:r>
      <w:r>
        <w:rPr>
          <w:rFonts w:ascii="Times New Roman" w:hAnsi="Times New Roman" w:cs="Times New Roman"/>
        </w:rPr>
        <w:t>25</w:t>
      </w:r>
      <w:r w:rsidRPr="00FD4B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янва</w:t>
      </w:r>
      <w:r w:rsidRPr="00FD4B96">
        <w:rPr>
          <w:rFonts w:ascii="Times New Roman" w:hAnsi="Times New Roman" w:cs="Times New Roman"/>
        </w:rPr>
        <w:t>ря 20</w:t>
      </w:r>
      <w:r>
        <w:rPr>
          <w:rFonts w:ascii="Times New Roman" w:hAnsi="Times New Roman" w:cs="Times New Roman"/>
        </w:rPr>
        <w:t>20</w:t>
      </w:r>
      <w:r w:rsidRPr="00FD4B96">
        <w:rPr>
          <w:rFonts w:ascii="Times New Roman" w:hAnsi="Times New Roman" w:cs="Times New Roman"/>
        </w:rPr>
        <w:t xml:space="preserve"> года.</w:t>
      </w:r>
    </w:p>
    <w:p w:rsidR="00AA241B" w:rsidRPr="00FD4B96" w:rsidRDefault="00AA241B" w:rsidP="00AA24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34"/>
        <w:gridCol w:w="12259"/>
      </w:tblGrid>
      <w:tr w:rsidR="00AA241B" w:rsidRPr="00FD4B96" w:rsidTr="00AA241B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FD4B96" w:rsidRDefault="00AA241B" w:rsidP="00F90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1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>Белая О.Б. – заместитель главы муниципального образования Абинский район</w:t>
            </w:r>
          </w:p>
        </w:tc>
      </w:tr>
      <w:tr w:rsidR="00AA241B" w:rsidRPr="00FD4B96" w:rsidTr="00AA241B">
        <w:trPr>
          <w:trHeight w:val="351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FD4B96" w:rsidRDefault="00AA241B" w:rsidP="00F90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1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>Львова Е.В. – начальник отдела потребительской сферы и защиты прав потребителей</w:t>
            </w:r>
            <w:r w:rsidRPr="00FD4B9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AA241B" w:rsidRPr="00FD4B96" w:rsidTr="00AA241B">
        <w:trPr>
          <w:trHeight w:val="491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FD4B96" w:rsidRDefault="00AA241B" w:rsidP="00F90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1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pStyle w:val="ConsPlusNormal"/>
              <w:rPr>
                <w:sz w:val="24"/>
                <w:szCs w:val="24"/>
              </w:rPr>
            </w:pPr>
            <w:r w:rsidRPr="00FD4B96">
              <w:rPr>
                <w:sz w:val="24"/>
                <w:szCs w:val="24"/>
              </w:rPr>
              <w:t>Львова Е.В. – начальник отдела потребительской сферы и защиты прав потребителей;</w:t>
            </w:r>
          </w:p>
          <w:p w:rsidR="00AA241B" w:rsidRPr="00FD4B96" w:rsidRDefault="00AA241B" w:rsidP="00F907AD">
            <w:pPr>
              <w:pStyle w:val="ConsPlusNormal"/>
              <w:rPr>
                <w:sz w:val="24"/>
                <w:szCs w:val="24"/>
              </w:rPr>
            </w:pPr>
            <w:r w:rsidRPr="00FD4B96">
              <w:rPr>
                <w:sz w:val="24"/>
                <w:szCs w:val="24"/>
              </w:rPr>
              <w:t>Савченко О.С. – заместитель начальника отдела потребительской сферы и защиты прав потребителей;</w:t>
            </w:r>
          </w:p>
          <w:p w:rsidR="00AA241B" w:rsidRPr="00FD4B96" w:rsidRDefault="00AA241B" w:rsidP="00F907AD">
            <w:pPr>
              <w:pStyle w:val="ConsPlusNormal"/>
              <w:rPr>
                <w:sz w:val="24"/>
                <w:szCs w:val="24"/>
              </w:rPr>
            </w:pPr>
            <w:r w:rsidRPr="00FD4B96">
              <w:rPr>
                <w:sz w:val="24"/>
                <w:szCs w:val="24"/>
              </w:rPr>
              <w:t>Семендяев А.В. – начальник правового управления.</w:t>
            </w:r>
          </w:p>
          <w:p w:rsidR="00AA241B" w:rsidRPr="00FD4B96" w:rsidRDefault="00AA241B" w:rsidP="00F90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 xml:space="preserve">Специалисты сельских и городских поселений, участвующие в разработке внедрения новых механизмов </w:t>
            </w:r>
            <w:r w:rsidRPr="00FD4B9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размещения нестационарных торговых объектов на территории </w:t>
            </w:r>
            <w:proofErr w:type="spellStart"/>
            <w:r w:rsidRPr="00FD4B96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FD4B96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AA241B" w:rsidRPr="00FD4B96" w:rsidTr="00AA241B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1B" w:rsidRPr="00FD4B96" w:rsidRDefault="00AA241B" w:rsidP="00F90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>Разработчик плана</w:t>
            </w:r>
          </w:p>
        </w:tc>
        <w:tc>
          <w:tcPr>
            <w:tcW w:w="1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  <w:lang w:eastAsia="en-US"/>
              </w:rPr>
              <w:t>Савченко О.С.</w:t>
            </w:r>
          </w:p>
        </w:tc>
      </w:tr>
    </w:tbl>
    <w:p w:rsidR="00AA241B" w:rsidRPr="00FD4B96" w:rsidRDefault="00AA241B" w:rsidP="00AA24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A241B" w:rsidRPr="00FD4B96" w:rsidRDefault="00AA241B" w:rsidP="00AA241B">
      <w:pPr>
        <w:jc w:val="center"/>
        <w:rPr>
          <w:rFonts w:ascii="Times New Roman" w:hAnsi="Times New Roman" w:cs="Times New Roman"/>
        </w:rPr>
      </w:pPr>
      <w:r w:rsidRPr="00FD4B96">
        <w:rPr>
          <w:rFonts w:ascii="Times New Roman" w:hAnsi="Times New Roman" w:cs="Times New Roman"/>
        </w:rPr>
        <w:t xml:space="preserve"> Календарный план-график управления проектом </w:t>
      </w:r>
    </w:p>
    <w:p w:rsidR="00AA241B" w:rsidRPr="00FD4B96" w:rsidRDefault="00AA241B" w:rsidP="00AA241B">
      <w:pPr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529"/>
        <w:gridCol w:w="992"/>
        <w:gridCol w:w="2269"/>
        <w:gridCol w:w="1984"/>
        <w:gridCol w:w="1333"/>
        <w:gridCol w:w="2919"/>
      </w:tblGrid>
      <w:tr w:rsidR="00AA241B" w:rsidRPr="00FD4B96" w:rsidTr="00AA241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D4B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D4B96">
              <w:rPr>
                <w:rFonts w:ascii="Times New Roman" w:hAnsi="Times New Roman" w:cs="Times New Roman"/>
              </w:rPr>
              <w:t>/</w:t>
            </w:r>
            <w:proofErr w:type="spellStart"/>
            <w:r w:rsidRPr="00FD4B9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B" w:rsidRPr="00FD4B96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B" w:rsidRPr="00FD4B96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B" w:rsidRPr="00FD4B96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B" w:rsidRPr="00FD4B96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B" w:rsidRPr="00FD4B96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1B" w:rsidRPr="00FD4B96" w:rsidRDefault="00AA241B" w:rsidP="00F907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AA241B" w:rsidRPr="00FD4B96" w:rsidTr="00AA24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8333B" w:rsidRDefault="00AA241B" w:rsidP="00F90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размещения нестационарных объектов торговли</w:t>
            </w:r>
            <w:r w:rsidRPr="00F83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</w:p>
        </w:tc>
      </w:tr>
      <w:tr w:rsidR="00AA241B" w:rsidRPr="00FD4B96" w:rsidTr="00AA241B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анализа</w:t>
            </w:r>
            <w:r w:rsidRPr="00FD4B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Pr="00FD4B96">
              <w:rPr>
                <w:rFonts w:ascii="Times New Roman" w:hAnsi="Times New Roman" w:cs="Times New Roman"/>
              </w:rPr>
              <w:t xml:space="preserve"> нестационарных объектов торговли, общественного питания и услуг по территориям поселений.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15 августа</w:t>
            </w:r>
          </w:p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25 августа 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Савченко О.С.</w:t>
            </w:r>
          </w:p>
        </w:tc>
      </w:tr>
      <w:tr w:rsidR="00AA241B" w:rsidRPr="00FD4B96" w:rsidTr="00AA24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  <w:lang w:eastAsia="en-US"/>
              </w:rPr>
              <w:lastRenderedPageBreak/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аукционов по о</w:t>
            </w:r>
            <w:r w:rsidRPr="00FD4B96">
              <w:rPr>
                <w:rFonts w:ascii="Times New Roman" w:hAnsi="Times New Roman" w:cs="Times New Roman"/>
              </w:rPr>
              <w:t>пределени</w:t>
            </w:r>
            <w:r>
              <w:rPr>
                <w:rFonts w:ascii="Times New Roman" w:hAnsi="Times New Roman" w:cs="Times New Roman"/>
              </w:rPr>
              <w:t>ю</w:t>
            </w:r>
            <w:r w:rsidRPr="00FD4B96">
              <w:rPr>
                <w:rFonts w:ascii="Times New Roman" w:hAnsi="Times New Roman" w:cs="Times New Roman"/>
              </w:rPr>
              <w:t xml:space="preserve"> администрациями сельских и городских поселений, хозяйствующих субъектов, проводящих оценку рыночной стоимости права на размещение нестационарных объектов при определении стартовой цены торгов.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26 августа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4B9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26 сентября 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 xml:space="preserve">Специалисты сельских и городских поселений, участвующие в разработке внедрения новых механизмов </w:t>
            </w:r>
            <w:r w:rsidRPr="00FD4B9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размещения нестационарных торговых объектов на территории </w:t>
            </w:r>
            <w:proofErr w:type="spellStart"/>
            <w:r w:rsidRPr="00FD4B96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FD4B96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AA241B" w:rsidRPr="00FD4B96" w:rsidTr="00AA24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B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стартовой цены торгов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ind w:left="39" w:hanging="39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</w:p>
        </w:tc>
      </w:tr>
      <w:tr w:rsidR="00AA241B" w:rsidRPr="00FD4B96" w:rsidTr="00AA24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Организация рабочей группы по изучению предложений хозяйствующих субъектов, по размеру  рыночной стоимости права на размещение нестационарных объектов при определении стартовой цены торгов.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27 сентября 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ind w:left="39" w:hanging="39"/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27 октября  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Львова Е.В.</w:t>
            </w:r>
          </w:p>
        </w:tc>
      </w:tr>
      <w:tr w:rsidR="00AA241B" w:rsidRPr="00FD4B96" w:rsidTr="00AA241B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Подготовка нормативно-правовых документов, регламентирующих процедуры торгов с учетом предложений рабочей группы</w:t>
            </w:r>
            <w:r>
              <w:rPr>
                <w:rFonts w:ascii="Times New Roman" w:hAnsi="Times New Roman" w:cs="Times New Roman"/>
              </w:rPr>
              <w:t xml:space="preserve"> и принятых к работе хозяйствующих субъектов</w:t>
            </w:r>
            <w:r w:rsidRPr="00FD4B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28 октября 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ind w:left="39" w:hanging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D4B96">
              <w:rPr>
                <w:rFonts w:ascii="Times New Roman" w:hAnsi="Times New Roman" w:cs="Times New Roman"/>
              </w:rPr>
              <w:t xml:space="preserve"> декабря  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Специалисты сельских и городских поселений</w:t>
            </w:r>
          </w:p>
        </w:tc>
      </w:tr>
      <w:tr w:rsidR="00AA241B" w:rsidRPr="00FD4B96" w:rsidTr="00AA24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453245" w:rsidRDefault="00AA241B" w:rsidP="00F907AD">
            <w:pPr>
              <w:rPr>
                <w:rFonts w:ascii="Times New Roman" w:hAnsi="Times New Roman" w:cs="Times New Roman"/>
                <w:color w:val="auto"/>
              </w:rPr>
            </w:pPr>
            <w:r w:rsidRPr="00453245">
              <w:rPr>
                <w:rFonts w:ascii="Times New Roman" w:hAnsi="Times New Roman" w:cs="Times New Roman"/>
                <w:color w:val="auto"/>
              </w:rPr>
              <w:t>Анализ проведенных мероприятий (расчет дополнительных поступлений в бюджеты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4B9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20 января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25 января 2020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1B" w:rsidRPr="00FD4B96" w:rsidRDefault="00AA241B" w:rsidP="00F907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B" w:rsidRPr="00FD4B96" w:rsidRDefault="00AA241B" w:rsidP="00F907AD">
            <w:pPr>
              <w:rPr>
                <w:rFonts w:ascii="Times New Roman" w:hAnsi="Times New Roman" w:cs="Times New Roman"/>
              </w:rPr>
            </w:pPr>
            <w:r w:rsidRPr="00FD4B96">
              <w:rPr>
                <w:rFonts w:ascii="Times New Roman" w:hAnsi="Times New Roman" w:cs="Times New Roman"/>
              </w:rPr>
              <w:t>Львова Е.В.</w:t>
            </w:r>
          </w:p>
        </w:tc>
      </w:tr>
    </w:tbl>
    <w:p w:rsidR="00AA241B" w:rsidRPr="00FD4B96" w:rsidRDefault="00AA241B" w:rsidP="00AA241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AA241B" w:rsidRDefault="00AA241B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AA241B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03" w:rsidRDefault="00C45F03" w:rsidP="00D701AE">
      <w:r>
        <w:separator/>
      </w:r>
    </w:p>
  </w:endnote>
  <w:endnote w:type="continuationSeparator" w:id="0">
    <w:p w:rsidR="00C45F03" w:rsidRDefault="00C45F03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03" w:rsidRDefault="00C45F03" w:rsidP="00D701AE">
      <w:r>
        <w:separator/>
      </w:r>
    </w:p>
  </w:footnote>
  <w:footnote w:type="continuationSeparator" w:id="0">
    <w:p w:rsidR="00C45F03" w:rsidRDefault="00C45F03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C410ED" w:rsidRPr="007D5970" w:rsidRDefault="00A661D6" w:rsidP="00C410E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410ED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241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ED" w:rsidRDefault="00A661D6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C410ED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AA241B">
      <w:rPr>
        <w:rFonts w:ascii="Times New Roman" w:hAnsi="Times New Roman" w:cs="Times New Roman"/>
        <w:noProof/>
        <w:sz w:val="28"/>
        <w:szCs w:val="28"/>
      </w:rPr>
      <w:t>7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C410ED" w:rsidRDefault="00C410E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ED" w:rsidRDefault="00C410ED">
    <w:pPr>
      <w:pStyle w:val="a6"/>
      <w:jc w:val="center"/>
    </w:pPr>
  </w:p>
  <w:p w:rsidR="00C410ED" w:rsidRDefault="00C410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41549"/>
    <w:rsid w:val="000418D5"/>
    <w:rsid w:val="000555C7"/>
    <w:rsid w:val="00056962"/>
    <w:rsid w:val="00060C52"/>
    <w:rsid w:val="00064982"/>
    <w:rsid w:val="000714CE"/>
    <w:rsid w:val="00073B92"/>
    <w:rsid w:val="00090C00"/>
    <w:rsid w:val="00094986"/>
    <w:rsid w:val="000A467F"/>
    <w:rsid w:val="000A669A"/>
    <w:rsid w:val="000B16D0"/>
    <w:rsid w:val="000C2FDB"/>
    <w:rsid w:val="000C5AEC"/>
    <w:rsid w:val="000C7844"/>
    <w:rsid w:val="000D212A"/>
    <w:rsid w:val="000D6272"/>
    <w:rsid w:val="000E4FA5"/>
    <w:rsid w:val="000F0F5A"/>
    <w:rsid w:val="00102C2D"/>
    <w:rsid w:val="001125EA"/>
    <w:rsid w:val="001172EA"/>
    <w:rsid w:val="00125A06"/>
    <w:rsid w:val="00140D03"/>
    <w:rsid w:val="001462FD"/>
    <w:rsid w:val="00151920"/>
    <w:rsid w:val="00163674"/>
    <w:rsid w:val="00164A16"/>
    <w:rsid w:val="00170CBC"/>
    <w:rsid w:val="00174B11"/>
    <w:rsid w:val="00181444"/>
    <w:rsid w:val="00185158"/>
    <w:rsid w:val="001918D2"/>
    <w:rsid w:val="001A0051"/>
    <w:rsid w:val="001B345D"/>
    <w:rsid w:val="001F5571"/>
    <w:rsid w:val="001F7019"/>
    <w:rsid w:val="00203E38"/>
    <w:rsid w:val="00224CD6"/>
    <w:rsid w:val="00232758"/>
    <w:rsid w:val="00236BDB"/>
    <w:rsid w:val="00236F48"/>
    <w:rsid w:val="00243CDF"/>
    <w:rsid w:val="0024423F"/>
    <w:rsid w:val="00246B62"/>
    <w:rsid w:val="002501AB"/>
    <w:rsid w:val="00254EE5"/>
    <w:rsid w:val="00261F99"/>
    <w:rsid w:val="002656FE"/>
    <w:rsid w:val="00266891"/>
    <w:rsid w:val="00275D77"/>
    <w:rsid w:val="002764BF"/>
    <w:rsid w:val="00276E05"/>
    <w:rsid w:val="002805C9"/>
    <w:rsid w:val="0029248B"/>
    <w:rsid w:val="002A0C56"/>
    <w:rsid w:val="002A3494"/>
    <w:rsid w:val="002D6C6C"/>
    <w:rsid w:val="002D7330"/>
    <w:rsid w:val="002E55E8"/>
    <w:rsid w:val="003171A4"/>
    <w:rsid w:val="003238B7"/>
    <w:rsid w:val="0033164C"/>
    <w:rsid w:val="003357FF"/>
    <w:rsid w:val="00340490"/>
    <w:rsid w:val="003406FD"/>
    <w:rsid w:val="00340ABA"/>
    <w:rsid w:val="0034213D"/>
    <w:rsid w:val="00355A14"/>
    <w:rsid w:val="00357596"/>
    <w:rsid w:val="00361BAA"/>
    <w:rsid w:val="003645C0"/>
    <w:rsid w:val="003653C8"/>
    <w:rsid w:val="003768EE"/>
    <w:rsid w:val="0038227A"/>
    <w:rsid w:val="003863A9"/>
    <w:rsid w:val="00386FA6"/>
    <w:rsid w:val="00395C61"/>
    <w:rsid w:val="003A7B31"/>
    <w:rsid w:val="003B1643"/>
    <w:rsid w:val="003B16BC"/>
    <w:rsid w:val="003B3878"/>
    <w:rsid w:val="003B738B"/>
    <w:rsid w:val="003C319B"/>
    <w:rsid w:val="003D1BEC"/>
    <w:rsid w:val="003F2405"/>
    <w:rsid w:val="00400C8A"/>
    <w:rsid w:val="00404FED"/>
    <w:rsid w:val="004071CE"/>
    <w:rsid w:val="00412D9B"/>
    <w:rsid w:val="00430B4B"/>
    <w:rsid w:val="00432B62"/>
    <w:rsid w:val="00466E14"/>
    <w:rsid w:val="004718D3"/>
    <w:rsid w:val="0047675E"/>
    <w:rsid w:val="00480E1A"/>
    <w:rsid w:val="00485771"/>
    <w:rsid w:val="004914C8"/>
    <w:rsid w:val="004A044E"/>
    <w:rsid w:val="004A5FDB"/>
    <w:rsid w:val="004C0AE1"/>
    <w:rsid w:val="004C22B4"/>
    <w:rsid w:val="004D4D5E"/>
    <w:rsid w:val="004F14BA"/>
    <w:rsid w:val="004F4096"/>
    <w:rsid w:val="004F4335"/>
    <w:rsid w:val="00500B6B"/>
    <w:rsid w:val="0050525E"/>
    <w:rsid w:val="00520729"/>
    <w:rsid w:val="0052418C"/>
    <w:rsid w:val="00527DDE"/>
    <w:rsid w:val="0053150F"/>
    <w:rsid w:val="00535639"/>
    <w:rsid w:val="005433EB"/>
    <w:rsid w:val="005519FC"/>
    <w:rsid w:val="005535B6"/>
    <w:rsid w:val="005608FA"/>
    <w:rsid w:val="00560B6E"/>
    <w:rsid w:val="0057087B"/>
    <w:rsid w:val="00581A82"/>
    <w:rsid w:val="005827F0"/>
    <w:rsid w:val="005979E1"/>
    <w:rsid w:val="005A0720"/>
    <w:rsid w:val="005A1EF7"/>
    <w:rsid w:val="005B0E19"/>
    <w:rsid w:val="005B1FCB"/>
    <w:rsid w:val="005C21D2"/>
    <w:rsid w:val="005C4D67"/>
    <w:rsid w:val="005E46BB"/>
    <w:rsid w:val="005F1890"/>
    <w:rsid w:val="0060344C"/>
    <w:rsid w:val="00620069"/>
    <w:rsid w:val="00625982"/>
    <w:rsid w:val="0063119A"/>
    <w:rsid w:val="00641B8D"/>
    <w:rsid w:val="00642177"/>
    <w:rsid w:val="006557B9"/>
    <w:rsid w:val="00664035"/>
    <w:rsid w:val="00670E2E"/>
    <w:rsid w:val="00677BA8"/>
    <w:rsid w:val="00681ED7"/>
    <w:rsid w:val="00683949"/>
    <w:rsid w:val="00691A99"/>
    <w:rsid w:val="0069624F"/>
    <w:rsid w:val="006A6620"/>
    <w:rsid w:val="006A7CE8"/>
    <w:rsid w:val="006A7F0E"/>
    <w:rsid w:val="006C4623"/>
    <w:rsid w:val="006D56FF"/>
    <w:rsid w:val="006E3AD2"/>
    <w:rsid w:val="006F41C2"/>
    <w:rsid w:val="006F503E"/>
    <w:rsid w:val="00702FA5"/>
    <w:rsid w:val="007072A3"/>
    <w:rsid w:val="00712D8A"/>
    <w:rsid w:val="0071316A"/>
    <w:rsid w:val="007140B1"/>
    <w:rsid w:val="0072058F"/>
    <w:rsid w:val="00720D0D"/>
    <w:rsid w:val="0072169E"/>
    <w:rsid w:val="0072576B"/>
    <w:rsid w:val="00732614"/>
    <w:rsid w:val="00733FA7"/>
    <w:rsid w:val="00755A1E"/>
    <w:rsid w:val="00760F1D"/>
    <w:rsid w:val="00774E5A"/>
    <w:rsid w:val="0078742B"/>
    <w:rsid w:val="00792D92"/>
    <w:rsid w:val="0079411F"/>
    <w:rsid w:val="007A256B"/>
    <w:rsid w:val="007A3CAF"/>
    <w:rsid w:val="007A3FCC"/>
    <w:rsid w:val="007A4F9A"/>
    <w:rsid w:val="007B0255"/>
    <w:rsid w:val="007B7BE2"/>
    <w:rsid w:val="007B7DCD"/>
    <w:rsid w:val="007C3EAB"/>
    <w:rsid w:val="007C7C08"/>
    <w:rsid w:val="007D035E"/>
    <w:rsid w:val="007D5970"/>
    <w:rsid w:val="007E7A1A"/>
    <w:rsid w:val="007F1BDB"/>
    <w:rsid w:val="007F2031"/>
    <w:rsid w:val="008213BA"/>
    <w:rsid w:val="00822C47"/>
    <w:rsid w:val="00822DF5"/>
    <w:rsid w:val="0082414F"/>
    <w:rsid w:val="0083383B"/>
    <w:rsid w:val="008500DC"/>
    <w:rsid w:val="00857B8F"/>
    <w:rsid w:val="00864A8E"/>
    <w:rsid w:val="008731E0"/>
    <w:rsid w:val="0088045E"/>
    <w:rsid w:val="00881A08"/>
    <w:rsid w:val="00886451"/>
    <w:rsid w:val="008A07FD"/>
    <w:rsid w:val="008A7E33"/>
    <w:rsid w:val="008B7210"/>
    <w:rsid w:val="008C3348"/>
    <w:rsid w:val="008D2B07"/>
    <w:rsid w:val="008D69B1"/>
    <w:rsid w:val="008D7E31"/>
    <w:rsid w:val="008E0447"/>
    <w:rsid w:val="008E749A"/>
    <w:rsid w:val="00903B36"/>
    <w:rsid w:val="00906830"/>
    <w:rsid w:val="00913BA8"/>
    <w:rsid w:val="00922E64"/>
    <w:rsid w:val="009276F7"/>
    <w:rsid w:val="00931226"/>
    <w:rsid w:val="00937CCD"/>
    <w:rsid w:val="00945356"/>
    <w:rsid w:val="009548B0"/>
    <w:rsid w:val="009653C6"/>
    <w:rsid w:val="00970283"/>
    <w:rsid w:val="009801F4"/>
    <w:rsid w:val="00982037"/>
    <w:rsid w:val="0098270A"/>
    <w:rsid w:val="00983F5F"/>
    <w:rsid w:val="009870BF"/>
    <w:rsid w:val="009973AC"/>
    <w:rsid w:val="009A13B3"/>
    <w:rsid w:val="009B1465"/>
    <w:rsid w:val="009B7ACD"/>
    <w:rsid w:val="009C0DE3"/>
    <w:rsid w:val="009E6E2D"/>
    <w:rsid w:val="00A04282"/>
    <w:rsid w:val="00A23EBC"/>
    <w:rsid w:val="00A245F5"/>
    <w:rsid w:val="00A26D3B"/>
    <w:rsid w:val="00A3298C"/>
    <w:rsid w:val="00A32BE6"/>
    <w:rsid w:val="00A41190"/>
    <w:rsid w:val="00A661D6"/>
    <w:rsid w:val="00A7672E"/>
    <w:rsid w:val="00A92B13"/>
    <w:rsid w:val="00A979AD"/>
    <w:rsid w:val="00AA161C"/>
    <w:rsid w:val="00AA241B"/>
    <w:rsid w:val="00AC51ED"/>
    <w:rsid w:val="00AC6902"/>
    <w:rsid w:val="00AD026A"/>
    <w:rsid w:val="00B0202B"/>
    <w:rsid w:val="00B17338"/>
    <w:rsid w:val="00B213F4"/>
    <w:rsid w:val="00B21578"/>
    <w:rsid w:val="00B23ED1"/>
    <w:rsid w:val="00B256B3"/>
    <w:rsid w:val="00B36DCA"/>
    <w:rsid w:val="00B56865"/>
    <w:rsid w:val="00B74B53"/>
    <w:rsid w:val="00B9306F"/>
    <w:rsid w:val="00BA1220"/>
    <w:rsid w:val="00BA3DE7"/>
    <w:rsid w:val="00BA721F"/>
    <w:rsid w:val="00BB0226"/>
    <w:rsid w:val="00BB12E3"/>
    <w:rsid w:val="00BB7876"/>
    <w:rsid w:val="00BC6FDC"/>
    <w:rsid w:val="00BD184C"/>
    <w:rsid w:val="00BF0094"/>
    <w:rsid w:val="00BF4EE3"/>
    <w:rsid w:val="00C1555F"/>
    <w:rsid w:val="00C268EF"/>
    <w:rsid w:val="00C410ED"/>
    <w:rsid w:val="00C41210"/>
    <w:rsid w:val="00C41496"/>
    <w:rsid w:val="00C42288"/>
    <w:rsid w:val="00C42438"/>
    <w:rsid w:val="00C45F03"/>
    <w:rsid w:val="00C465DA"/>
    <w:rsid w:val="00C51147"/>
    <w:rsid w:val="00C56FA1"/>
    <w:rsid w:val="00C63AB7"/>
    <w:rsid w:val="00C72B85"/>
    <w:rsid w:val="00C825FD"/>
    <w:rsid w:val="00CA1F74"/>
    <w:rsid w:val="00CA7E54"/>
    <w:rsid w:val="00CC1AE0"/>
    <w:rsid w:val="00CC1FF9"/>
    <w:rsid w:val="00CC25D4"/>
    <w:rsid w:val="00CC3BBF"/>
    <w:rsid w:val="00CD2E98"/>
    <w:rsid w:val="00CD44AB"/>
    <w:rsid w:val="00CD4E18"/>
    <w:rsid w:val="00CE6A4B"/>
    <w:rsid w:val="00CF6C72"/>
    <w:rsid w:val="00D10378"/>
    <w:rsid w:val="00D12945"/>
    <w:rsid w:val="00D25A6E"/>
    <w:rsid w:val="00D26534"/>
    <w:rsid w:val="00D54062"/>
    <w:rsid w:val="00D55639"/>
    <w:rsid w:val="00D57447"/>
    <w:rsid w:val="00D701AE"/>
    <w:rsid w:val="00D76944"/>
    <w:rsid w:val="00D8590A"/>
    <w:rsid w:val="00D8760E"/>
    <w:rsid w:val="00D9383F"/>
    <w:rsid w:val="00DB1CA6"/>
    <w:rsid w:val="00DB4F59"/>
    <w:rsid w:val="00DB6928"/>
    <w:rsid w:val="00DE3544"/>
    <w:rsid w:val="00DE7E98"/>
    <w:rsid w:val="00DE7EAF"/>
    <w:rsid w:val="00DF0D5A"/>
    <w:rsid w:val="00DF4606"/>
    <w:rsid w:val="00E04623"/>
    <w:rsid w:val="00E115D5"/>
    <w:rsid w:val="00E177FE"/>
    <w:rsid w:val="00E22F32"/>
    <w:rsid w:val="00E240CD"/>
    <w:rsid w:val="00E255ED"/>
    <w:rsid w:val="00E37FE8"/>
    <w:rsid w:val="00E41243"/>
    <w:rsid w:val="00E50B64"/>
    <w:rsid w:val="00E834C0"/>
    <w:rsid w:val="00E85C4C"/>
    <w:rsid w:val="00E86DA8"/>
    <w:rsid w:val="00E94E5B"/>
    <w:rsid w:val="00E96877"/>
    <w:rsid w:val="00EA2695"/>
    <w:rsid w:val="00EB3925"/>
    <w:rsid w:val="00EB6FA7"/>
    <w:rsid w:val="00EB7DCF"/>
    <w:rsid w:val="00EC21BD"/>
    <w:rsid w:val="00ED0147"/>
    <w:rsid w:val="00ED1AE9"/>
    <w:rsid w:val="00EE49C2"/>
    <w:rsid w:val="00EE4D04"/>
    <w:rsid w:val="00F14D22"/>
    <w:rsid w:val="00F1692B"/>
    <w:rsid w:val="00F40879"/>
    <w:rsid w:val="00F42830"/>
    <w:rsid w:val="00F469A2"/>
    <w:rsid w:val="00F55107"/>
    <w:rsid w:val="00F56E3E"/>
    <w:rsid w:val="00F576AE"/>
    <w:rsid w:val="00F60669"/>
    <w:rsid w:val="00F640A3"/>
    <w:rsid w:val="00F76121"/>
    <w:rsid w:val="00F77C66"/>
    <w:rsid w:val="00F87C24"/>
    <w:rsid w:val="00F95A3F"/>
    <w:rsid w:val="00FC4456"/>
    <w:rsid w:val="00FD392E"/>
    <w:rsid w:val="00FD6E9E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ABC9-3F28-49ED-B216-8F9ADADA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2018-07-27T07:39:00Z</cp:lastPrinted>
  <dcterms:created xsi:type="dcterms:W3CDTF">2020-01-17T11:14:00Z</dcterms:created>
  <dcterms:modified xsi:type="dcterms:W3CDTF">2020-01-17T11:14:00Z</dcterms:modified>
</cp:coreProperties>
</file>