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73" w:rsidRDefault="00D45273" w:rsidP="00D45273"/>
    <w:p w:rsidR="00557431" w:rsidRDefault="00D45273" w:rsidP="00606C65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273">
        <w:rPr>
          <w:rFonts w:ascii="Times New Roman" w:hAnsi="Times New Roman" w:cs="Times New Roman"/>
          <w:b/>
          <w:sz w:val="28"/>
          <w:szCs w:val="28"/>
        </w:rPr>
        <w:t>ПАСПОРТ  МУНИЦИПАЛЬН</w:t>
      </w:r>
      <w:r w:rsidR="0002682C">
        <w:rPr>
          <w:rFonts w:ascii="Times New Roman" w:hAnsi="Times New Roman" w:cs="Times New Roman"/>
          <w:b/>
          <w:sz w:val="28"/>
          <w:szCs w:val="28"/>
        </w:rPr>
        <w:t>ОЙ</w:t>
      </w:r>
      <w:r w:rsidRPr="00D45273">
        <w:rPr>
          <w:rFonts w:ascii="Times New Roman" w:hAnsi="Times New Roman" w:cs="Times New Roman"/>
          <w:b/>
          <w:sz w:val="28"/>
          <w:szCs w:val="28"/>
        </w:rPr>
        <w:t xml:space="preserve">  ПРО</w:t>
      </w:r>
      <w:r w:rsidR="0002682C">
        <w:rPr>
          <w:rFonts w:ascii="Times New Roman" w:hAnsi="Times New Roman" w:cs="Times New Roman"/>
          <w:b/>
          <w:sz w:val="28"/>
          <w:szCs w:val="28"/>
        </w:rPr>
        <w:t>ГРАММЫ</w:t>
      </w:r>
    </w:p>
    <w:p w:rsidR="00D45273" w:rsidRDefault="00D45273" w:rsidP="00606C65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45273">
        <w:rPr>
          <w:rFonts w:ascii="Times New Roman" w:hAnsi="Times New Roman" w:cs="Times New Roman"/>
          <w:sz w:val="28"/>
          <w:szCs w:val="28"/>
        </w:rPr>
        <w:t>Успех каждого ребёнка</w:t>
      </w:r>
    </w:p>
    <w:p w:rsidR="0082478D" w:rsidRPr="00654235" w:rsidRDefault="0082478D" w:rsidP="00606C65">
      <w:pPr>
        <w:pStyle w:val="a4"/>
        <w:tabs>
          <w:tab w:val="left" w:pos="3885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54235">
        <w:rPr>
          <w:rFonts w:ascii="Times New Roman" w:hAnsi="Times New Roman" w:cs="Times New Roman"/>
          <w:sz w:val="28"/>
          <w:szCs w:val="28"/>
        </w:rPr>
        <w:t>Основные положения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D45273" w:rsidTr="00D1242F">
        <w:tc>
          <w:tcPr>
            <w:tcW w:w="3696" w:type="dxa"/>
          </w:tcPr>
          <w:p w:rsidR="00D45273" w:rsidRPr="00606C65" w:rsidRDefault="00D45273" w:rsidP="0002682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</w:t>
            </w:r>
            <w:r w:rsidR="0002682C" w:rsidRPr="00606C65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 про</w:t>
            </w:r>
            <w:r w:rsidR="0002682C" w:rsidRPr="00606C65">
              <w:rPr>
                <w:rFonts w:ascii="Times New Roman" w:hAnsi="Times New Roman" w:cs="Times New Roman"/>
                <w:sz w:val="26"/>
                <w:szCs w:val="26"/>
              </w:rPr>
              <w:t>граммы</w:t>
            </w:r>
          </w:p>
        </w:tc>
        <w:tc>
          <w:tcPr>
            <w:tcW w:w="11090" w:type="dxa"/>
            <w:gridSpan w:val="3"/>
          </w:tcPr>
          <w:p w:rsidR="00D45273" w:rsidRPr="00606C65" w:rsidRDefault="00D45273" w:rsidP="00D45273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Успех каждого ребёнка</w:t>
            </w:r>
          </w:p>
        </w:tc>
      </w:tr>
      <w:tr w:rsidR="00D45273" w:rsidTr="00D45273">
        <w:tc>
          <w:tcPr>
            <w:tcW w:w="3696" w:type="dxa"/>
          </w:tcPr>
          <w:p w:rsidR="00D45273" w:rsidRPr="00606C65" w:rsidRDefault="00D45273" w:rsidP="0002682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Краткое наименование муниципально</w:t>
            </w:r>
            <w:r w:rsidR="0002682C" w:rsidRPr="00606C65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 про</w:t>
            </w:r>
            <w:r w:rsidR="0002682C" w:rsidRPr="00606C65">
              <w:rPr>
                <w:rFonts w:ascii="Times New Roman" w:hAnsi="Times New Roman" w:cs="Times New Roman"/>
                <w:sz w:val="26"/>
                <w:szCs w:val="26"/>
              </w:rPr>
              <w:t>граммы</w:t>
            </w:r>
          </w:p>
        </w:tc>
        <w:tc>
          <w:tcPr>
            <w:tcW w:w="3696" w:type="dxa"/>
          </w:tcPr>
          <w:p w:rsidR="00D45273" w:rsidRPr="00606C65" w:rsidRDefault="00D45273" w:rsidP="00D45273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Успех каждого ребёнка</w:t>
            </w:r>
          </w:p>
        </w:tc>
        <w:tc>
          <w:tcPr>
            <w:tcW w:w="3697" w:type="dxa"/>
          </w:tcPr>
          <w:p w:rsidR="00D45273" w:rsidRPr="00606C65" w:rsidRDefault="00D45273" w:rsidP="00D45273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Срок начала и </w:t>
            </w:r>
          </w:p>
          <w:p w:rsidR="00D45273" w:rsidRPr="00606C65" w:rsidRDefault="00D45273" w:rsidP="00D45273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окончания проекта</w:t>
            </w:r>
          </w:p>
        </w:tc>
        <w:tc>
          <w:tcPr>
            <w:tcW w:w="3697" w:type="dxa"/>
          </w:tcPr>
          <w:p w:rsidR="00D45273" w:rsidRPr="00606C65" w:rsidRDefault="00D45273" w:rsidP="00D45273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1 октября 2018 г. – </w:t>
            </w:r>
          </w:p>
          <w:p w:rsidR="00D45273" w:rsidRPr="00606C65" w:rsidRDefault="00D45273" w:rsidP="00D45273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31 декабря 2024 г.</w:t>
            </w:r>
          </w:p>
        </w:tc>
      </w:tr>
      <w:tr w:rsidR="00D45273" w:rsidTr="00D1242F">
        <w:tc>
          <w:tcPr>
            <w:tcW w:w="3696" w:type="dxa"/>
          </w:tcPr>
          <w:p w:rsidR="00D45273" w:rsidRPr="00606C65" w:rsidRDefault="00D45273" w:rsidP="00D45273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Куратор </w:t>
            </w:r>
          </w:p>
          <w:p w:rsidR="00D45273" w:rsidRPr="00606C65" w:rsidRDefault="00D45273" w:rsidP="0002682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муниципально</w:t>
            </w:r>
            <w:r w:rsidR="0002682C" w:rsidRPr="00606C65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 про</w:t>
            </w:r>
            <w:r w:rsidR="0002682C" w:rsidRPr="00606C65">
              <w:rPr>
                <w:rFonts w:ascii="Times New Roman" w:hAnsi="Times New Roman" w:cs="Times New Roman"/>
                <w:sz w:val="26"/>
                <w:szCs w:val="26"/>
              </w:rPr>
              <w:t>граммы</w:t>
            </w:r>
          </w:p>
        </w:tc>
        <w:tc>
          <w:tcPr>
            <w:tcW w:w="11090" w:type="dxa"/>
            <w:gridSpan w:val="3"/>
          </w:tcPr>
          <w:p w:rsidR="00D45273" w:rsidRPr="00606C65" w:rsidRDefault="00D45273" w:rsidP="00D45273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Уривский Николай Иванович, </w:t>
            </w:r>
          </w:p>
          <w:p w:rsidR="00D45273" w:rsidRPr="00606C65" w:rsidRDefault="00D45273" w:rsidP="00D45273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заместитель главы муниципального образования Абинский район</w:t>
            </w:r>
          </w:p>
        </w:tc>
      </w:tr>
      <w:tr w:rsidR="00D45273" w:rsidTr="00D1242F">
        <w:tc>
          <w:tcPr>
            <w:tcW w:w="3696" w:type="dxa"/>
          </w:tcPr>
          <w:p w:rsidR="00D45273" w:rsidRPr="00606C65" w:rsidRDefault="00D45273" w:rsidP="0002682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Руководитель муниципально</w:t>
            </w:r>
            <w:r w:rsidR="0002682C" w:rsidRPr="00606C65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 про</w:t>
            </w:r>
            <w:r w:rsidR="0002682C" w:rsidRPr="00606C65">
              <w:rPr>
                <w:rFonts w:ascii="Times New Roman" w:hAnsi="Times New Roman" w:cs="Times New Roman"/>
                <w:sz w:val="26"/>
                <w:szCs w:val="26"/>
              </w:rPr>
              <w:t>граммы</w:t>
            </w:r>
          </w:p>
        </w:tc>
        <w:tc>
          <w:tcPr>
            <w:tcW w:w="11090" w:type="dxa"/>
            <w:gridSpan w:val="3"/>
          </w:tcPr>
          <w:p w:rsidR="00D45273" w:rsidRPr="00606C65" w:rsidRDefault="00D45273" w:rsidP="00D45273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Филипская Светлана Николаевна,</w:t>
            </w:r>
          </w:p>
          <w:p w:rsidR="00D45273" w:rsidRPr="00606C65" w:rsidRDefault="00D45273" w:rsidP="00D45273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образования и молодёжной политики администрации муниципального образования Абинский район</w:t>
            </w:r>
          </w:p>
        </w:tc>
      </w:tr>
      <w:tr w:rsidR="00D45273" w:rsidTr="004E37C1">
        <w:trPr>
          <w:trHeight w:val="421"/>
        </w:trPr>
        <w:tc>
          <w:tcPr>
            <w:tcW w:w="3696" w:type="dxa"/>
          </w:tcPr>
          <w:p w:rsidR="00D45273" w:rsidRPr="00606C65" w:rsidRDefault="004E37C1" w:rsidP="0002682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Администратор муниципально</w:t>
            </w:r>
            <w:r w:rsidR="0002682C" w:rsidRPr="00606C65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 про</w:t>
            </w:r>
            <w:r w:rsidR="0002682C" w:rsidRPr="00606C65">
              <w:rPr>
                <w:rFonts w:ascii="Times New Roman" w:hAnsi="Times New Roman" w:cs="Times New Roman"/>
                <w:sz w:val="26"/>
                <w:szCs w:val="26"/>
              </w:rPr>
              <w:t>граммы</w:t>
            </w:r>
          </w:p>
        </w:tc>
        <w:tc>
          <w:tcPr>
            <w:tcW w:w="11090" w:type="dxa"/>
            <w:gridSpan w:val="3"/>
          </w:tcPr>
          <w:p w:rsidR="00D45273" w:rsidRPr="00606C65" w:rsidRDefault="004E37C1" w:rsidP="004E37C1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Марукян Евгения Григорьевна</w:t>
            </w:r>
            <w:r w:rsidR="00EB369C" w:rsidRPr="00606C65">
              <w:rPr>
                <w:rFonts w:ascii="Times New Roman" w:hAnsi="Times New Roman" w:cs="Times New Roman"/>
                <w:sz w:val="26"/>
                <w:szCs w:val="26"/>
              </w:rPr>
              <w:t>, заместитель начальника управления образования и молодёжной политики администрации муниципального образования Абинский район</w:t>
            </w:r>
          </w:p>
        </w:tc>
      </w:tr>
      <w:tr w:rsidR="00EB369C" w:rsidTr="004E37C1">
        <w:trPr>
          <w:trHeight w:val="421"/>
        </w:trPr>
        <w:tc>
          <w:tcPr>
            <w:tcW w:w="3696" w:type="dxa"/>
          </w:tcPr>
          <w:p w:rsidR="00EB369C" w:rsidRPr="00606C65" w:rsidRDefault="0082478D" w:rsidP="00D45273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Связь с государственными программами Краснодарского края</w:t>
            </w:r>
          </w:p>
        </w:tc>
        <w:tc>
          <w:tcPr>
            <w:tcW w:w="11090" w:type="dxa"/>
            <w:gridSpan w:val="3"/>
          </w:tcPr>
          <w:p w:rsidR="00606C65" w:rsidRPr="00606C65" w:rsidRDefault="00606C65" w:rsidP="00606C65">
            <w:pPr>
              <w:pStyle w:val="20"/>
              <w:shd w:val="clear" w:color="auto" w:fill="auto"/>
              <w:tabs>
                <w:tab w:val="left" w:pos="2342"/>
                <w:tab w:val="left" w:pos="4699"/>
                <w:tab w:val="left" w:pos="7325"/>
              </w:tabs>
              <w:spacing w:line="240" w:lineRule="auto"/>
              <w:ind w:left="-10"/>
              <w:jc w:val="both"/>
            </w:pPr>
            <w:r w:rsidRPr="00606C65">
              <w:t xml:space="preserve">Государственная программа Краснодарского края "Развитие образования", утвержденная постановлением главы администрации (губернатора) Краснодарского края от 5 октября 2015 г. №939, </w:t>
            </w:r>
          </w:p>
          <w:p w:rsidR="00606C65" w:rsidRPr="00606C65" w:rsidRDefault="00606C65" w:rsidP="00606C65">
            <w:pPr>
              <w:pStyle w:val="20"/>
              <w:shd w:val="clear" w:color="auto" w:fill="auto"/>
              <w:tabs>
                <w:tab w:val="left" w:pos="2342"/>
                <w:tab w:val="left" w:pos="4699"/>
                <w:tab w:val="left" w:pos="7325"/>
              </w:tabs>
              <w:spacing w:line="240" w:lineRule="auto"/>
              <w:ind w:left="-10"/>
              <w:jc w:val="both"/>
            </w:pPr>
            <w:r w:rsidRPr="00606C65">
              <w:t>Государственная программа Краснодарского края "Социально-экономическое и инновационное развитие Краснодарского края", утвержденная постановлением главы администрации (губернатора) Краснодарского края от 5 октября 2015 г. № 943;</w:t>
            </w:r>
          </w:p>
          <w:p w:rsidR="00EB369C" w:rsidRPr="00606C65" w:rsidRDefault="00606C65" w:rsidP="00606C65">
            <w:pPr>
              <w:tabs>
                <w:tab w:val="left" w:pos="3885"/>
              </w:tabs>
              <w:ind w:left="-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</w:t>
            </w:r>
            <w:r w:rsidRPr="00606C65">
              <w:rPr>
                <w:rFonts w:ascii="Times New Roman" w:hAnsi="Times New Roman" w:cs="Times New Roman"/>
                <w:bCs/>
                <w:sz w:val="26"/>
                <w:szCs w:val="26"/>
              </w:rPr>
              <w:t>программа муниципального образования Абинский район «Развитие образования» на 2015-2019 годы.</w:t>
            </w:r>
          </w:p>
        </w:tc>
      </w:tr>
    </w:tbl>
    <w:p w:rsidR="00D45273" w:rsidRDefault="00D45273" w:rsidP="00D45273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4235" w:rsidRDefault="00654235" w:rsidP="00654235">
      <w:pPr>
        <w:pStyle w:val="a4"/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</w:p>
    <w:p w:rsidR="00606C65" w:rsidRDefault="00606C65" w:rsidP="00654235">
      <w:pPr>
        <w:pStyle w:val="a4"/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</w:p>
    <w:p w:rsidR="00606C65" w:rsidRDefault="00606C65" w:rsidP="00654235">
      <w:pPr>
        <w:pStyle w:val="a4"/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</w:p>
    <w:p w:rsidR="00606C65" w:rsidRDefault="00606C65" w:rsidP="00654235">
      <w:pPr>
        <w:pStyle w:val="a4"/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</w:p>
    <w:p w:rsidR="0082478D" w:rsidRDefault="00654235" w:rsidP="00606C65">
      <w:pPr>
        <w:pStyle w:val="a4"/>
        <w:numPr>
          <w:ilvl w:val="0"/>
          <w:numId w:val="2"/>
        </w:numPr>
        <w:tabs>
          <w:tab w:val="left" w:pos="3885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 и показатели </w:t>
      </w:r>
      <w:r w:rsidR="001C22CF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="001C22CF">
        <w:rPr>
          <w:rFonts w:ascii="Times New Roman" w:hAnsi="Times New Roman" w:cs="Times New Roman"/>
          <w:sz w:val="28"/>
          <w:szCs w:val="28"/>
        </w:rPr>
        <w:t>граммы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948"/>
        <w:gridCol w:w="3872"/>
        <w:gridCol w:w="1559"/>
        <w:gridCol w:w="1276"/>
        <w:gridCol w:w="1276"/>
        <w:gridCol w:w="992"/>
        <w:gridCol w:w="992"/>
        <w:gridCol w:w="993"/>
        <w:gridCol w:w="992"/>
        <w:gridCol w:w="992"/>
        <w:gridCol w:w="928"/>
      </w:tblGrid>
      <w:tr w:rsidR="00654235" w:rsidRPr="00606C65" w:rsidTr="00654235">
        <w:tc>
          <w:tcPr>
            <w:tcW w:w="14820" w:type="dxa"/>
            <w:gridSpan w:val="11"/>
          </w:tcPr>
          <w:p w:rsidR="00654235" w:rsidRPr="00606C65" w:rsidRDefault="00654235" w:rsidP="00654235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Цель: 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путём увеличения охвата дополнительным образованием до 80%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</w:t>
            </w:r>
          </w:p>
        </w:tc>
      </w:tr>
      <w:tr w:rsidR="00654235" w:rsidRPr="00606C65" w:rsidTr="0036647B">
        <w:tc>
          <w:tcPr>
            <w:tcW w:w="948" w:type="dxa"/>
            <w:vMerge w:val="restart"/>
          </w:tcPr>
          <w:p w:rsidR="00654235" w:rsidRPr="00606C65" w:rsidRDefault="00654235" w:rsidP="0065423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872" w:type="dxa"/>
            <w:vMerge w:val="restart"/>
          </w:tcPr>
          <w:p w:rsidR="00654235" w:rsidRPr="00606C65" w:rsidRDefault="00654235" w:rsidP="0065423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показателя, единица измерения</w:t>
            </w:r>
          </w:p>
        </w:tc>
        <w:tc>
          <w:tcPr>
            <w:tcW w:w="1559" w:type="dxa"/>
            <w:vMerge w:val="restart"/>
          </w:tcPr>
          <w:p w:rsidR="00654235" w:rsidRPr="00606C65" w:rsidRDefault="00654235" w:rsidP="0065423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Тип показателя (основной, дополнительный, аналитический)</w:t>
            </w:r>
          </w:p>
        </w:tc>
        <w:tc>
          <w:tcPr>
            <w:tcW w:w="2552" w:type="dxa"/>
            <w:gridSpan w:val="2"/>
          </w:tcPr>
          <w:p w:rsidR="00654235" w:rsidRPr="00606C65" w:rsidRDefault="00654235" w:rsidP="0065423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5889" w:type="dxa"/>
            <w:gridSpan w:val="6"/>
          </w:tcPr>
          <w:p w:rsidR="00654235" w:rsidRPr="00606C65" w:rsidRDefault="00654235" w:rsidP="0065423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Период, год</w:t>
            </w:r>
          </w:p>
        </w:tc>
      </w:tr>
      <w:tr w:rsidR="00654235" w:rsidRPr="00606C65" w:rsidTr="0036647B">
        <w:tc>
          <w:tcPr>
            <w:tcW w:w="948" w:type="dxa"/>
            <w:vMerge/>
          </w:tcPr>
          <w:p w:rsidR="00654235" w:rsidRPr="00606C65" w:rsidRDefault="00654235" w:rsidP="0065423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2" w:type="dxa"/>
            <w:vMerge/>
          </w:tcPr>
          <w:p w:rsidR="00654235" w:rsidRPr="00606C65" w:rsidRDefault="00654235" w:rsidP="0065423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654235" w:rsidRPr="00606C65" w:rsidRDefault="00654235" w:rsidP="0065423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54235" w:rsidRPr="00606C65" w:rsidRDefault="00654235" w:rsidP="0065423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</w:tc>
        <w:tc>
          <w:tcPr>
            <w:tcW w:w="1276" w:type="dxa"/>
          </w:tcPr>
          <w:p w:rsidR="00654235" w:rsidRPr="00606C65" w:rsidRDefault="00654235" w:rsidP="0065423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992" w:type="dxa"/>
          </w:tcPr>
          <w:p w:rsidR="00654235" w:rsidRPr="00606C65" w:rsidRDefault="00654235" w:rsidP="0065423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992" w:type="dxa"/>
          </w:tcPr>
          <w:p w:rsidR="00654235" w:rsidRPr="00606C65" w:rsidRDefault="00654235" w:rsidP="0065423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3" w:type="dxa"/>
          </w:tcPr>
          <w:p w:rsidR="00654235" w:rsidRPr="00606C65" w:rsidRDefault="00654235" w:rsidP="0065423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92" w:type="dxa"/>
          </w:tcPr>
          <w:p w:rsidR="00654235" w:rsidRPr="00606C65" w:rsidRDefault="00654235" w:rsidP="0065423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992" w:type="dxa"/>
          </w:tcPr>
          <w:p w:rsidR="00654235" w:rsidRPr="00606C65" w:rsidRDefault="00654235" w:rsidP="0065423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928" w:type="dxa"/>
          </w:tcPr>
          <w:p w:rsidR="00654235" w:rsidRPr="00606C65" w:rsidRDefault="00654235" w:rsidP="0065423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654235" w:rsidRPr="00606C65" w:rsidTr="0036647B">
        <w:tc>
          <w:tcPr>
            <w:tcW w:w="948" w:type="dxa"/>
          </w:tcPr>
          <w:p w:rsidR="00654235" w:rsidRPr="00606C65" w:rsidRDefault="00654235" w:rsidP="00D1242F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72" w:type="dxa"/>
          </w:tcPr>
          <w:p w:rsidR="00654235" w:rsidRPr="00606C65" w:rsidRDefault="00654235" w:rsidP="00D1242F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654235" w:rsidRPr="00606C65" w:rsidRDefault="00654235" w:rsidP="00D1242F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654235" w:rsidRPr="00606C65" w:rsidRDefault="00654235" w:rsidP="00D1242F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654235" w:rsidRPr="00606C65" w:rsidRDefault="00654235" w:rsidP="0065423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654235" w:rsidRPr="00606C65" w:rsidRDefault="00654235" w:rsidP="00654235">
            <w:pPr>
              <w:pStyle w:val="a4"/>
              <w:tabs>
                <w:tab w:val="left" w:pos="388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54235" w:rsidRPr="00606C65" w:rsidRDefault="00654235" w:rsidP="00654235">
            <w:pPr>
              <w:pStyle w:val="a4"/>
              <w:tabs>
                <w:tab w:val="left" w:pos="388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654235" w:rsidRPr="00606C65" w:rsidRDefault="00654235" w:rsidP="00654235">
            <w:pPr>
              <w:pStyle w:val="a4"/>
              <w:tabs>
                <w:tab w:val="left" w:pos="388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54235" w:rsidRPr="00606C65" w:rsidRDefault="00654235" w:rsidP="00654235">
            <w:pPr>
              <w:pStyle w:val="a4"/>
              <w:tabs>
                <w:tab w:val="left" w:pos="388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54235" w:rsidRPr="00606C65" w:rsidRDefault="00654235" w:rsidP="00654235">
            <w:pPr>
              <w:pStyle w:val="a4"/>
              <w:tabs>
                <w:tab w:val="left" w:pos="388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</w:tcPr>
          <w:p w:rsidR="00654235" w:rsidRPr="00606C65" w:rsidRDefault="00654235" w:rsidP="00654235">
            <w:pPr>
              <w:pStyle w:val="a4"/>
              <w:tabs>
                <w:tab w:val="left" w:pos="388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53EE" w:rsidRPr="00606C65" w:rsidTr="00D1242F">
        <w:tc>
          <w:tcPr>
            <w:tcW w:w="14820" w:type="dxa"/>
            <w:gridSpan w:val="11"/>
          </w:tcPr>
          <w:p w:rsidR="004B53EE" w:rsidRPr="00606C65" w:rsidRDefault="004B53EE" w:rsidP="004B53EE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Доля детей в возрасте от 5 до 18 лет, охваченных дополнительным образованием</w:t>
            </w:r>
          </w:p>
        </w:tc>
      </w:tr>
      <w:tr w:rsidR="004B53EE" w:rsidRPr="00606C65" w:rsidTr="0036647B">
        <w:tc>
          <w:tcPr>
            <w:tcW w:w="948" w:type="dxa"/>
          </w:tcPr>
          <w:p w:rsidR="004B53EE" w:rsidRPr="00606C65" w:rsidRDefault="004B53EE" w:rsidP="00D1242F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72" w:type="dxa"/>
          </w:tcPr>
          <w:p w:rsidR="004B53EE" w:rsidRPr="00606C65" w:rsidRDefault="004B53EE" w:rsidP="00A02102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Доля детей в возрасте от 5 до 18 лет, охваченных дополнительным </w:t>
            </w:r>
            <w:r w:rsidR="00606C65" w:rsidRPr="00606C65">
              <w:rPr>
                <w:rFonts w:ascii="Times New Roman" w:hAnsi="Times New Roman" w:cs="Times New Roman"/>
                <w:sz w:val="26"/>
                <w:szCs w:val="26"/>
              </w:rPr>
              <w:t>образованием. %</w:t>
            </w:r>
          </w:p>
        </w:tc>
        <w:tc>
          <w:tcPr>
            <w:tcW w:w="1559" w:type="dxa"/>
          </w:tcPr>
          <w:p w:rsidR="004B53EE" w:rsidRPr="00606C65" w:rsidRDefault="004B53EE" w:rsidP="00D1242F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Основной</w:t>
            </w:r>
          </w:p>
        </w:tc>
        <w:tc>
          <w:tcPr>
            <w:tcW w:w="1276" w:type="dxa"/>
          </w:tcPr>
          <w:p w:rsidR="004B53EE" w:rsidRPr="00606C65" w:rsidRDefault="004B53EE" w:rsidP="00D1242F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B53EE" w:rsidRPr="00606C65" w:rsidRDefault="004B53EE" w:rsidP="0065423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1 января 2018 г.</w:t>
            </w:r>
          </w:p>
        </w:tc>
        <w:tc>
          <w:tcPr>
            <w:tcW w:w="992" w:type="dxa"/>
          </w:tcPr>
          <w:p w:rsidR="004B53EE" w:rsidRPr="00606C65" w:rsidRDefault="004B53EE" w:rsidP="004B53EE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992" w:type="dxa"/>
          </w:tcPr>
          <w:p w:rsidR="004B53EE" w:rsidRPr="00606C65" w:rsidRDefault="004B53EE" w:rsidP="004B53EE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993" w:type="dxa"/>
          </w:tcPr>
          <w:p w:rsidR="004B53EE" w:rsidRPr="00606C65" w:rsidRDefault="004B53EE" w:rsidP="004B53EE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992" w:type="dxa"/>
          </w:tcPr>
          <w:p w:rsidR="004B53EE" w:rsidRPr="00606C65" w:rsidRDefault="004B53EE" w:rsidP="004B53EE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992" w:type="dxa"/>
          </w:tcPr>
          <w:p w:rsidR="004B53EE" w:rsidRPr="00606C65" w:rsidRDefault="004B53EE" w:rsidP="004B53EE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78,5</w:t>
            </w:r>
          </w:p>
        </w:tc>
        <w:tc>
          <w:tcPr>
            <w:tcW w:w="928" w:type="dxa"/>
          </w:tcPr>
          <w:p w:rsidR="004B53EE" w:rsidRPr="00606C65" w:rsidRDefault="004B53EE" w:rsidP="004B53EE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4B53EE" w:rsidRPr="00606C65" w:rsidTr="00D1242F">
        <w:tc>
          <w:tcPr>
            <w:tcW w:w="14820" w:type="dxa"/>
            <w:gridSpan w:val="11"/>
          </w:tcPr>
          <w:p w:rsidR="004B53EE" w:rsidRPr="00606C65" w:rsidRDefault="004B53EE" w:rsidP="004B53EE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Число детей в возрасте от 5 до 18 лет, охваченных дополнительными общеразвивающими программами естественнонаучной и технической направленности</w:t>
            </w:r>
          </w:p>
        </w:tc>
      </w:tr>
      <w:tr w:rsidR="004B53EE" w:rsidRPr="00606C65" w:rsidTr="0036647B">
        <w:tc>
          <w:tcPr>
            <w:tcW w:w="948" w:type="dxa"/>
          </w:tcPr>
          <w:p w:rsidR="004B53EE" w:rsidRPr="00606C65" w:rsidRDefault="004B53EE" w:rsidP="00D1242F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72" w:type="dxa"/>
          </w:tcPr>
          <w:p w:rsidR="004B53EE" w:rsidRDefault="004B53EE" w:rsidP="00A02102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Число детей в возрасте от 5 до 18 лет, охваченных дополнительными общеразвивающими программами естественнонаучной и технической направленност</w:t>
            </w:r>
            <w:r w:rsidR="0036647B" w:rsidRPr="00606C65">
              <w:rPr>
                <w:rFonts w:ascii="Times New Roman" w:hAnsi="Times New Roman" w:cs="Times New Roman"/>
                <w:sz w:val="26"/>
                <w:szCs w:val="26"/>
              </w:rPr>
              <w:t>ей, соответствующих приоритетным направлениям технологического развития Российской Федерации, человек, нарастающим итогом</w:t>
            </w:r>
          </w:p>
          <w:p w:rsidR="00737759" w:rsidRPr="00606C65" w:rsidRDefault="00737759" w:rsidP="00A02102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B53EE" w:rsidRPr="00606C65" w:rsidRDefault="0036647B" w:rsidP="00D1242F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Основной</w:t>
            </w:r>
          </w:p>
        </w:tc>
        <w:tc>
          <w:tcPr>
            <w:tcW w:w="1276" w:type="dxa"/>
          </w:tcPr>
          <w:p w:rsidR="004B53EE" w:rsidRPr="00606C65" w:rsidRDefault="004B53EE" w:rsidP="00D1242F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B53EE" w:rsidRPr="00606C65" w:rsidRDefault="0036647B" w:rsidP="0065423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1 января 2018 г.</w:t>
            </w:r>
          </w:p>
        </w:tc>
        <w:tc>
          <w:tcPr>
            <w:tcW w:w="992" w:type="dxa"/>
          </w:tcPr>
          <w:p w:rsidR="004B53EE" w:rsidRPr="00606C65" w:rsidRDefault="00D4211F" w:rsidP="004B53EE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1625</w:t>
            </w:r>
          </w:p>
          <w:p w:rsidR="00D4211F" w:rsidRPr="00606C65" w:rsidRDefault="00D4211F" w:rsidP="004B53EE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(15%)</w:t>
            </w:r>
          </w:p>
        </w:tc>
        <w:tc>
          <w:tcPr>
            <w:tcW w:w="992" w:type="dxa"/>
          </w:tcPr>
          <w:p w:rsidR="004B53EE" w:rsidRPr="00606C65" w:rsidRDefault="00D4211F" w:rsidP="004B53EE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1950</w:t>
            </w:r>
          </w:p>
          <w:p w:rsidR="00D4211F" w:rsidRPr="00606C65" w:rsidRDefault="00D4211F" w:rsidP="004B53EE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(18%)</w:t>
            </w:r>
          </w:p>
        </w:tc>
        <w:tc>
          <w:tcPr>
            <w:tcW w:w="993" w:type="dxa"/>
          </w:tcPr>
          <w:p w:rsidR="004B53EE" w:rsidRPr="00606C65" w:rsidRDefault="00D4211F" w:rsidP="004B53EE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  <w:r w:rsidR="00395EAE" w:rsidRPr="00606C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D4211F" w:rsidRPr="00606C65" w:rsidRDefault="00D4211F" w:rsidP="004B53EE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(20%)</w:t>
            </w:r>
          </w:p>
        </w:tc>
        <w:tc>
          <w:tcPr>
            <w:tcW w:w="992" w:type="dxa"/>
          </w:tcPr>
          <w:p w:rsidR="004B53EE" w:rsidRPr="00606C65" w:rsidRDefault="00D4211F" w:rsidP="004B53EE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2383</w:t>
            </w:r>
          </w:p>
          <w:p w:rsidR="00D4211F" w:rsidRPr="00606C65" w:rsidRDefault="00D4211F" w:rsidP="004B53EE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(22%)</w:t>
            </w:r>
          </w:p>
        </w:tc>
        <w:tc>
          <w:tcPr>
            <w:tcW w:w="992" w:type="dxa"/>
          </w:tcPr>
          <w:p w:rsidR="004B53EE" w:rsidRPr="00606C65" w:rsidRDefault="00D4211F" w:rsidP="004B53EE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2491</w:t>
            </w:r>
          </w:p>
          <w:p w:rsidR="00D4211F" w:rsidRPr="00606C65" w:rsidRDefault="00D4211F" w:rsidP="004B53EE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(23%)</w:t>
            </w:r>
          </w:p>
        </w:tc>
        <w:tc>
          <w:tcPr>
            <w:tcW w:w="928" w:type="dxa"/>
          </w:tcPr>
          <w:p w:rsidR="004B53EE" w:rsidRPr="00606C65" w:rsidRDefault="00D4211F" w:rsidP="004B53EE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2708</w:t>
            </w:r>
          </w:p>
          <w:p w:rsidR="00D4211F" w:rsidRPr="00606C65" w:rsidRDefault="00D4211F" w:rsidP="004B53EE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(25%)</w:t>
            </w:r>
          </w:p>
        </w:tc>
      </w:tr>
      <w:tr w:rsidR="0036647B" w:rsidRPr="00606C65" w:rsidTr="00D1242F">
        <w:tc>
          <w:tcPr>
            <w:tcW w:w="14820" w:type="dxa"/>
            <w:gridSpan w:val="11"/>
          </w:tcPr>
          <w:p w:rsidR="0036647B" w:rsidRPr="00606C65" w:rsidRDefault="0036647B" w:rsidP="004B53EE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Число участников открытых онлайн – уроков, реализуемых с учётом опыта цикла открытых уроков «</w:t>
            </w:r>
            <w:proofErr w:type="spellStart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Проектория</w:t>
            </w:r>
            <w:proofErr w:type="spellEnd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», «Уроки настоящего» или </w:t>
            </w:r>
            <w:r w:rsidR="001B3D80" w:rsidRPr="00606C65">
              <w:rPr>
                <w:rFonts w:ascii="Times New Roman" w:hAnsi="Times New Roman" w:cs="Times New Roman"/>
                <w:sz w:val="26"/>
                <w:szCs w:val="26"/>
              </w:rPr>
              <w:t>иных аналогичных по возможностям, функциям и результатам проектах, направленных на раннюю профориентацию.</w:t>
            </w:r>
          </w:p>
        </w:tc>
      </w:tr>
      <w:tr w:rsidR="0036647B" w:rsidRPr="00606C65" w:rsidTr="0036647B">
        <w:tc>
          <w:tcPr>
            <w:tcW w:w="948" w:type="dxa"/>
          </w:tcPr>
          <w:p w:rsidR="0036647B" w:rsidRPr="00606C65" w:rsidRDefault="001B3D80" w:rsidP="00D1242F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72" w:type="dxa"/>
          </w:tcPr>
          <w:p w:rsidR="0036647B" w:rsidRPr="00606C65" w:rsidRDefault="001B3D80" w:rsidP="00D4211F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Число участников открытых онлайн – уроков, реализуемых с учётом опыта цикла открытых уроков «</w:t>
            </w:r>
            <w:proofErr w:type="spellStart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Проектория</w:t>
            </w:r>
            <w:proofErr w:type="spellEnd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», «Уроки настоящего» или иных аналогичных по возможностям, функциям и результатам проектах, направленных на раннюю профориентацию. </w:t>
            </w:r>
          </w:p>
        </w:tc>
        <w:tc>
          <w:tcPr>
            <w:tcW w:w="1559" w:type="dxa"/>
          </w:tcPr>
          <w:p w:rsidR="0036647B" w:rsidRPr="00606C65" w:rsidRDefault="001B3D80" w:rsidP="00D1242F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Основной</w:t>
            </w:r>
          </w:p>
        </w:tc>
        <w:tc>
          <w:tcPr>
            <w:tcW w:w="1276" w:type="dxa"/>
          </w:tcPr>
          <w:p w:rsidR="0036647B" w:rsidRPr="00606C65" w:rsidRDefault="0036647B" w:rsidP="00D1242F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6647B" w:rsidRPr="00606C65" w:rsidRDefault="001B3D80" w:rsidP="0065423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1 января 2018 г.</w:t>
            </w:r>
          </w:p>
        </w:tc>
        <w:tc>
          <w:tcPr>
            <w:tcW w:w="992" w:type="dxa"/>
          </w:tcPr>
          <w:p w:rsidR="0036647B" w:rsidRPr="00606C65" w:rsidRDefault="00D4211F" w:rsidP="004B53EE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2200</w:t>
            </w:r>
          </w:p>
        </w:tc>
        <w:tc>
          <w:tcPr>
            <w:tcW w:w="992" w:type="dxa"/>
          </w:tcPr>
          <w:p w:rsidR="0036647B" w:rsidRPr="00606C65" w:rsidRDefault="00D4211F" w:rsidP="004B53EE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3200</w:t>
            </w:r>
          </w:p>
        </w:tc>
        <w:tc>
          <w:tcPr>
            <w:tcW w:w="993" w:type="dxa"/>
          </w:tcPr>
          <w:p w:rsidR="0036647B" w:rsidRPr="00606C65" w:rsidRDefault="00D4211F" w:rsidP="004B53EE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  <w:tc>
          <w:tcPr>
            <w:tcW w:w="992" w:type="dxa"/>
          </w:tcPr>
          <w:p w:rsidR="0036647B" w:rsidRPr="00606C65" w:rsidRDefault="00D4211F" w:rsidP="004B53EE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5900</w:t>
            </w:r>
          </w:p>
        </w:tc>
        <w:tc>
          <w:tcPr>
            <w:tcW w:w="992" w:type="dxa"/>
          </w:tcPr>
          <w:p w:rsidR="0036647B" w:rsidRPr="00606C65" w:rsidRDefault="00D4211F" w:rsidP="004B53EE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7500</w:t>
            </w:r>
          </w:p>
        </w:tc>
        <w:tc>
          <w:tcPr>
            <w:tcW w:w="928" w:type="dxa"/>
          </w:tcPr>
          <w:p w:rsidR="0036647B" w:rsidRPr="00606C65" w:rsidRDefault="00D4211F" w:rsidP="004B53EE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9100</w:t>
            </w:r>
          </w:p>
        </w:tc>
      </w:tr>
      <w:tr w:rsidR="001732B6" w:rsidRPr="00606C65" w:rsidTr="00D1242F">
        <w:tc>
          <w:tcPr>
            <w:tcW w:w="14820" w:type="dxa"/>
            <w:gridSpan w:val="11"/>
          </w:tcPr>
          <w:p w:rsidR="001732B6" w:rsidRPr="00606C65" w:rsidRDefault="001732B6" w:rsidP="004B53EE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</w:t>
            </w:r>
          </w:p>
        </w:tc>
      </w:tr>
      <w:tr w:rsidR="001732B6" w:rsidRPr="00606C65" w:rsidTr="0036647B">
        <w:tc>
          <w:tcPr>
            <w:tcW w:w="948" w:type="dxa"/>
          </w:tcPr>
          <w:p w:rsidR="001732B6" w:rsidRPr="00606C65" w:rsidRDefault="001732B6" w:rsidP="00D1242F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72" w:type="dxa"/>
          </w:tcPr>
          <w:p w:rsidR="001732B6" w:rsidRPr="00606C65" w:rsidRDefault="001732B6" w:rsidP="00D4211F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будущее», нарастающим итогом</w:t>
            </w:r>
            <w:r w:rsidR="00D4211F" w:rsidRPr="00606C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1732B6" w:rsidRPr="00606C65" w:rsidRDefault="001732B6" w:rsidP="00D1242F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Основной</w:t>
            </w:r>
          </w:p>
        </w:tc>
        <w:tc>
          <w:tcPr>
            <w:tcW w:w="1276" w:type="dxa"/>
          </w:tcPr>
          <w:p w:rsidR="001732B6" w:rsidRPr="00606C65" w:rsidRDefault="001732B6" w:rsidP="00D1242F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732B6" w:rsidRPr="00606C65" w:rsidRDefault="001732B6" w:rsidP="001732B6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1 июня 2018 г.</w:t>
            </w:r>
          </w:p>
        </w:tc>
        <w:tc>
          <w:tcPr>
            <w:tcW w:w="992" w:type="dxa"/>
          </w:tcPr>
          <w:p w:rsidR="001732B6" w:rsidRPr="00606C65" w:rsidRDefault="00D4211F" w:rsidP="004B53EE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277</w:t>
            </w:r>
          </w:p>
        </w:tc>
        <w:tc>
          <w:tcPr>
            <w:tcW w:w="992" w:type="dxa"/>
          </w:tcPr>
          <w:p w:rsidR="001732B6" w:rsidRPr="00606C65" w:rsidRDefault="00D4211F" w:rsidP="004B53EE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993" w:type="dxa"/>
          </w:tcPr>
          <w:p w:rsidR="001732B6" w:rsidRPr="00606C65" w:rsidRDefault="00D4211F" w:rsidP="004B53EE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</w:p>
        </w:tc>
        <w:tc>
          <w:tcPr>
            <w:tcW w:w="992" w:type="dxa"/>
          </w:tcPr>
          <w:p w:rsidR="001732B6" w:rsidRPr="00606C65" w:rsidRDefault="00D4211F" w:rsidP="004B53EE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992" w:type="dxa"/>
          </w:tcPr>
          <w:p w:rsidR="001732B6" w:rsidRPr="00606C65" w:rsidRDefault="00D4211F" w:rsidP="00BA3EF4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928" w:type="dxa"/>
          </w:tcPr>
          <w:p w:rsidR="001732B6" w:rsidRPr="00606C65" w:rsidRDefault="00D4211F" w:rsidP="004B53EE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1250</w:t>
            </w:r>
          </w:p>
        </w:tc>
      </w:tr>
    </w:tbl>
    <w:p w:rsidR="00654235" w:rsidRDefault="00654235" w:rsidP="00654235">
      <w:pPr>
        <w:pStyle w:val="a4"/>
        <w:tabs>
          <w:tab w:val="left" w:pos="3885"/>
        </w:tabs>
        <w:rPr>
          <w:rFonts w:ascii="Times New Roman" w:hAnsi="Times New Roman" w:cs="Times New Roman"/>
          <w:sz w:val="26"/>
          <w:szCs w:val="26"/>
        </w:rPr>
      </w:pPr>
    </w:p>
    <w:p w:rsidR="00737759" w:rsidRDefault="00737759" w:rsidP="00654235">
      <w:pPr>
        <w:pStyle w:val="a4"/>
        <w:tabs>
          <w:tab w:val="left" w:pos="3885"/>
        </w:tabs>
        <w:rPr>
          <w:rFonts w:ascii="Times New Roman" w:hAnsi="Times New Roman" w:cs="Times New Roman"/>
          <w:sz w:val="26"/>
          <w:szCs w:val="26"/>
        </w:rPr>
      </w:pPr>
    </w:p>
    <w:p w:rsidR="00737759" w:rsidRDefault="00737759" w:rsidP="00654235">
      <w:pPr>
        <w:pStyle w:val="a4"/>
        <w:tabs>
          <w:tab w:val="left" w:pos="3885"/>
        </w:tabs>
        <w:rPr>
          <w:rFonts w:ascii="Times New Roman" w:hAnsi="Times New Roman" w:cs="Times New Roman"/>
          <w:sz w:val="26"/>
          <w:szCs w:val="26"/>
        </w:rPr>
      </w:pPr>
    </w:p>
    <w:p w:rsidR="00737759" w:rsidRDefault="00737759" w:rsidP="00654235">
      <w:pPr>
        <w:pStyle w:val="a4"/>
        <w:tabs>
          <w:tab w:val="left" w:pos="3885"/>
        </w:tabs>
        <w:rPr>
          <w:rFonts w:ascii="Times New Roman" w:hAnsi="Times New Roman" w:cs="Times New Roman"/>
          <w:sz w:val="26"/>
          <w:szCs w:val="26"/>
        </w:rPr>
      </w:pPr>
    </w:p>
    <w:p w:rsidR="00737759" w:rsidRPr="00606C65" w:rsidRDefault="00737759" w:rsidP="00654235">
      <w:pPr>
        <w:pStyle w:val="a4"/>
        <w:tabs>
          <w:tab w:val="left" w:pos="3885"/>
        </w:tabs>
        <w:rPr>
          <w:rFonts w:ascii="Times New Roman" w:hAnsi="Times New Roman" w:cs="Times New Roman"/>
          <w:sz w:val="26"/>
          <w:szCs w:val="26"/>
        </w:rPr>
      </w:pPr>
    </w:p>
    <w:p w:rsidR="0002682C" w:rsidRPr="00737759" w:rsidRDefault="0002682C" w:rsidP="00737759">
      <w:pPr>
        <w:pStyle w:val="a4"/>
        <w:numPr>
          <w:ilvl w:val="0"/>
          <w:numId w:val="2"/>
        </w:numPr>
        <w:tabs>
          <w:tab w:val="left" w:pos="3885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37759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</w:t>
      </w:r>
      <w:r w:rsidR="001C22CF" w:rsidRPr="00737759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1C22CF" w:rsidRPr="00606C65" w:rsidRDefault="001C22CF" w:rsidP="001C22CF">
      <w:pPr>
        <w:pStyle w:val="a4"/>
        <w:tabs>
          <w:tab w:val="left" w:pos="3885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861"/>
        <w:gridCol w:w="6227"/>
        <w:gridCol w:w="2410"/>
        <w:gridCol w:w="5322"/>
      </w:tblGrid>
      <w:tr w:rsidR="001C22CF" w:rsidRPr="00606C65" w:rsidTr="001C22CF">
        <w:tc>
          <w:tcPr>
            <w:tcW w:w="861" w:type="dxa"/>
          </w:tcPr>
          <w:p w:rsidR="001C22CF" w:rsidRPr="00606C65" w:rsidRDefault="001C22CF" w:rsidP="001C22CF">
            <w:pPr>
              <w:pStyle w:val="a4"/>
              <w:tabs>
                <w:tab w:val="left" w:pos="388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6227" w:type="dxa"/>
          </w:tcPr>
          <w:p w:rsidR="001C22CF" w:rsidRPr="00606C65" w:rsidRDefault="001C22CF" w:rsidP="001C22CF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Наименование задачи, результата программы</w:t>
            </w:r>
          </w:p>
        </w:tc>
        <w:tc>
          <w:tcPr>
            <w:tcW w:w="2410" w:type="dxa"/>
          </w:tcPr>
          <w:p w:rsidR="001C22CF" w:rsidRPr="00606C65" w:rsidRDefault="001C22CF" w:rsidP="001C22CF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5322" w:type="dxa"/>
          </w:tcPr>
          <w:p w:rsidR="001C22CF" w:rsidRPr="00606C65" w:rsidRDefault="001C22CF" w:rsidP="001C22CF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Характеристика результата</w:t>
            </w:r>
          </w:p>
        </w:tc>
      </w:tr>
      <w:tr w:rsidR="001C22CF" w:rsidRPr="00606C65" w:rsidTr="001C22CF">
        <w:tc>
          <w:tcPr>
            <w:tcW w:w="861" w:type="dxa"/>
          </w:tcPr>
          <w:p w:rsidR="001C22CF" w:rsidRPr="00606C65" w:rsidRDefault="001C22CF" w:rsidP="001C22CF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27" w:type="dxa"/>
          </w:tcPr>
          <w:p w:rsidR="001C22CF" w:rsidRPr="00606C65" w:rsidRDefault="001C22CF" w:rsidP="001C22CF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1C22CF" w:rsidRPr="00606C65" w:rsidRDefault="001C22CF" w:rsidP="001C22CF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22" w:type="dxa"/>
          </w:tcPr>
          <w:p w:rsidR="001C22CF" w:rsidRPr="00606C65" w:rsidRDefault="001C22CF" w:rsidP="001C22CF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C22CF" w:rsidRPr="00606C65" w:rsidTr="00D1242F">
        <w:tc>
          <w:tcPr>
            <w:tcW w:w="14820" w:type="dxa"/>
            <w:gridSpan w:val="4"/>
          </w:tcPr>
          <w:p w:rsidR="001C22CF" w:rsidRPr="00606C65" w:rsidRDefault="001C22CF" w:rsidP="001C22CF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Задача муниципальной программы: формирование эффективной системы выявления, поддержки и развития способностей и талантов у детей и молодёжи,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</w:tr>
      <w:tr w:rsidR="001C22CF" w:rsidRPr="00606C65" w:rsidTr="001C22CF">
        <w:tc>
          <w:tcPr>
            <w:tcW w:w="861" w:type="dxa"/>
          </w:tcPr>
          <w:p w:rsidR="001C22CF" w:rsidRPr="00606C65" w:rsidRDefault="001C22CF" w:rsidP="001C22CF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27" w:type="dxa"/>
          </w:tcPr>
          <w:p w:rsidR="001C22CF" w:rsidRPr="00606C65" w:rsidRDefault="001C22CF" w:rsidP="001C22CF">
            <w:pPr>
              <w:pStyle w:val="a4"/>
              <w:tabs>
                <w:tab w:val="left" w:pos="388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Результат муниципальной программы:</w:t>
            </w:r>
          </w:p>
          <w:p w:rsidR="001C22CF" w:rsidRPr="00606C65" w:rsidRDefault="00A02102" w:rsidP="00A02102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Созданы новые места в образовательных организациях для реализации дополнительных общеразвивающих программ естественнонаучной и технической направленностей</w:t>
            </w:r>
          </w:p>
        </w:tc>
        <w:tc>
          <w:tcPr>
            <w:tcW w:w="2410" w:type="dxa"/>
          </w:tcPr>
          <w:p w:rsidR="001C22CF" w:rsidRPr="00606C65" w:rsidRDefault="00A02102" w:rsidP="00A02102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31.12.2021</w:t>
            </w:r>
          </w:p>
        </w:tc>
        <w:tc>
          <w:tcPr>
            <w:tcW w:w="5322" w:type="dxa"/>
          </w:tcPr>
          <w:p w:rsidR="001C22CF" w:rsidRPr="00606C65" w:rsidRDefault="00A02102" w:rsidP="00A02102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Созданы новые места в образовательных организациях для реализации дополнительных общеразвивающих программ естественнонаучной и технической направленностей</w:t>
            </w:r>
          </w:p>
        </w:tc>
      </w:tr>
      <w:tr w:rsidR="00A02102" w:rsidRPr="00606C65" w:rsidTr="001C22CF">
        <w:tc>
          <w:tcPr>
            <w:tcW w:w="861" w:type="dxa"/>
          </w:tcPr>
          <w:p w:rsidR="00A02102" w:rsidRPr="00606C65" w:rsidRDefault="00A02102" w:rsidP="001C22CF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227" w:type="dxa"/>
          </w:tcPr>
          <w:p w:rsidR="00A02102" w:rsidRPr="00606C65" w:rsidRDefault="00A02102" w:rsidP="00A02102">
            <w:pPr>
              <w:pStyle w:val="a4"/>
              <w:tabs>
                <w:tab w:val="left" w:pos="388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Результат муниципальной программы:</w:t>
            </w:r>
          </w:p>
          <w:p w:rsidR="00A02102" w:rsidRPr="00606C65" w:rsidRDefault="00A02102" w:rsidP="00A02102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- Не менее </w:t>
            </w:r>
            <w:r w:rsidR="00D4211F" w:rsidRPr="00606C65">
              <w:rPr>
                <w:rFonts w:ascii="Times New Roman" w:hAnsi="Times New Roman" w:cs="Times New Roman"/>
                <w:sz w:val="26"/>
                <w:szCs w:val="26"/>
              </w:rPr>
              <w:t>2200</w:t>
            </w: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муниципального образования Абинский район пр</w:t>
            </w:r>
            <w:r w:rsidR="00777B7C" w:rsidRPr="00606C6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няли участие в открытых онлайн – уроках, реализуемых с учётом опыта цикла открытых уроков «</w:t>
            </w:r>
            <w:proofErr w:type="spellStart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Проектория</w:t>
            </w:r>
            <w:proofErr w:type="spellEnd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», направленных на раннюю профориентацию.</w:t>
            </w:r>
          </w:p>
          <w:p w:rsidR="00A02102" w:rsidRPr="00606C65" w:rsidRDefault="00A02102" w:rsidP="00A02102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- Не менее </w:t>
            </w:r>
            <w:r w:rsidR="00D4211F" w:rsidRPr="00606C65">
              <w:rPr>
                <w:rFonts w:ascii="Times New Roman" w:hAnsi="Times New Roman" w:cs="Times New Roman"/>
                <w:sz w:val="26"/>
                <w:szCs w:val="26"/>
              </w:rPr>
              <w:t>3200</w:t>
            </w: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 тысяч обучающихся муниципального образования Абинский район пр</w:t>
            </w:r>
            <w:r w:rsidR="00777B7C" w:rsidRPr="00606C6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няли участие в открытых онлайн – уроках, реализуемых с учётом опыта цикла открытых уроков «</w:t>
            </w:r>
            <w:proofErr w:type="spellStart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Проектория</w:t>
            </w:r>
            <w:proofErr w:type="spellEnd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», направленных на раннюю профориентацию.</w:t>
            </w:r>
          </w:p>
          <w:p w:rsidR="00A02102" w:rsidRPr="00606C65" w:rsidRDefault="00A02102" w:rsidP="00A02102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- Не менее </w:t>
            </w:r>
            <w:r w:rsidR="00D4211F" w:rsidRPr="00606C65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муниципального образования Абинский район пр</w:t>
            </w:r>
            <w:r w:rsidR="00777B7C" w:rsidRPr="00606C6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няли участие в открытых онлайн – уроках, реализуемых с учётом опыта цикла открытых уроков «</w:t>
            </w:r>
            <w:proofErr w:type="spellStart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Проектория</w:t>
            </w:r>
            <w:proofErr w:type="spellEnd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», направленных на раннюю профориентацию.</w:t>
            </w:r>
          </w:p>
          <w:p w:rsidR="00A02102" w:rsidRPr="00606C65" w:rsidRDefault="00A02102" w:rsidP="00A02102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- Не менее </w:t>
            </w:r>
            <w:r w:rsidR="00D4211F" w:rsidRPr="00606C65">
              <w:rPr>
                <w:rFonts w:ascii="Times New Roman" w:hAnsi="Times New Roman" w:cs="Times New Roman"/>
                <w:sz w:val="26"/>
                <w:szCs w:val="26"/>
              </w:rPr>
              <w:t>5900</w:t>
            </w: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муниципального образования Абинский район пр</w:t>
            </w:r>
            <w:r w:rsidR="00777B7C" w:rsidRPr="00606C6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няли участие в открытых онлайн – уроках, реализуемых с учётом опыта цикла открытых уроков «</w:t>
            </w:r>
            <w:proofErr w:type="spellStart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Проектория</w:t>
            </w:r>
            <w:proofErr w:type="spellEnd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», направленных на раннюю профориентацию.</w:t>
            </w:r>
          </w:p>
          <w:p w:rsidR="00A02102" w:rsidRPr="00606C65" w:rsidRDefault="00A02102" w:rsidP="00A02102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Не менее </w:t>
            </w:r>
            <w:r w:rsidR="00D4211F" w:rsidRPr="00606C65">
              <w:rPr>
                <w:rFonts w:ascii="Times New Roman" w:hAnsi="Times New Roman" w:cs="Times New Roman"/>
                <w:sz w:val="26"/>
                <w:szCs w:val="26"/>
              </w:rPr>
              <w:t>7500</w:t>
            </w: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муниципального образования Абинский район пр</w:t>
            </w:r>
            <w:r w:rsidR="00777B7C" w:rsidRPr="00606C6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няли участие в открытых онлайн – уроках, реализуемых с учётом опыта цикла открытых уроков «</w:t>
            </w:r>
            <w:proofErr w:type="spellStart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Проектория</w:t>
            </w:r>
            <w:proofErr w:type="spellEnd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», направленных на раннюю профориентацию.</w:t>
            </w:r>
          </w:p>
          <w:p w:rsidR="00A02102" w:rsidRPr="00606C65" w:rsidRDefault="00A02102" w:rsidP="00D4211F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- Не менее </w:t>
            </w:r>
            <w:r w:rsidR="00D4211F" w:rsidRPr="00606C65">
              <w:rPr>
                <w:rFonts w:ascii="Times New Roman" w:hAnsi="Times New Roman" w:cs="Times New Roman"/>
                <w:sz w:val="26"/>
                <w:szCs w:val="26"/>
              </w:rPr>
              <w:t>9100</w:t>
            </w: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муниципального образования Абинский район пр</w:t>
            </w:r>
            <w:r w:rsidR="00777B7C" w:rsidRPr="00606C6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няли участие в открытых онлайн – уроках, реализуемых с учётом опыта цикла открытых уроков «</w:t>
            </w:r>
            <w:proofErr w:type="spellStart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Проектория</w:t>
            </w:r>
            <w:proofErr w:type="spellEnd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», направленных на раннюю профориентацию.</w:t>
            </w:r>
          </w:p>
        </w:tc>
        <w:tc>
          <w:tcPr>
            <w:tcW w:w="2410" w:type="dxa"/>
          </w:tcPr>
          <w:p w:rsidR="00A02102" w:rsidRPr="00606C65" w:rsidRDefault="00A02102" w:rsidP="00A02102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31.12.2021</w:t>
            </w:r>
          </w:p>
        </w:tc>
        <w:tc>
          <w:tcPr>
            <w:tcW w:w="5322" w:type="dxa"/>
          </w:tcPr>
          <w:p w:rsidR="00A02102" w:rsidRPr="00606C65" w:rsidRDefault="00A02102" w:rsidP="00A02102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В открытых онлайн – уроках, реализуемых с учётом опыта и моделей образовательных онлайн платформ, в том числе «</w:t>
            </w:r>
            <w:proofErr w:type="spellStart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Проектория</w:t>
            </w:r>
            <w:proofErr w:type="spellEnd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», а также «</w:t>
            </w:r>
            <w:proofErr w:type="spellStart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СириусОнлайн</w:t>
            </w:r>
            <w:proofErr w:type="spellEnd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  <w:r w:rsidR="007405B6" w:rsidRPr="00606C65">
              <w:rPr>
                <w:rFonts w:ascii="Times New Roman" w:hAnsi="Times New Roman" w:cs="Times New Roman"/>
                <w:sz w:val="26"/>
                <w:szCs w:val="26"/>
              </w:rPr>
              <w:t>«Уроки настоящего» и других аналогичных платформ, направленных на раннюю профессиональную ориентацию обучающихся приняли участие не менее 9.1 тыс. обучающихся от общего числа обучающихся муниципального образования Абинский район, в том числе по годам:</w:t>
            </w:r>
          </w:p>
          <w:p w:rsidR="007405B6" w:rsidRPr="00606C65" w:rsidRDefault="007405B6" w:rsidP="00A02102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– </w:t>
            </w:r>
            <w:r w:rsidR="00D4211F" w:rsidRPr="00606C65">
              <w:rPr>
                <w:rFonts w:ascii="Times New Roman" w:hAnsi="Times New Roman" w:cs="Times New Roman"/>
                <w:sz w:val="26"/>
                <w:szCs w:val="26"/>
              </w:rPr>
              <w:t>2200</w:t>
            </w: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обучающихся;</w:t>
            </w:r>
          </w:p>
          <w:p w:rsidR="007405B6" w:rsidRPr="00606C65" w:rsidRDefault="007405B6" w:rsidP="007405B6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в 2020 году – </w:t>
            </w:r>
            <w:r w:rsidR="00D4211F" w:rsidRPr="00606C65">
              <w:rPr>
                <w:rFonts w:ascii="Times New Roman" w:hAnsi="Times New Roman" w:cs="Times New Roman"/>
                <w:sz w:val="26"/>
                <w:szCs w:val="26"/>
              </w:rPr>
              <w:t>3200</w:t>
            </w: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обучающихся;</w:t>
            </w:r>
          </w:p>
          <w:p w:rsidR="007405B6" w:rsidRPr="00606C65" w:rsidRDefault="007405B6" w:rsidP="007405B6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в 2021 году – </w:t>
            </w:r>
            <w:r w:rsidR="00D4211F"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5000 </w:t>
            </w: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обучающихся;</w:t>
            </w:r>
          </w:p>
          <w:p w:rsidR="007405B6" w:rsidRPr="00606C65" w:rsidRDefault="007405B6" w:rsidP="007405B6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в 2022 году – </w:t>
            </w:r>
            <w:r w:rsidR="00D4211F" w:rsidRPr="00606C65">
              <w:rPr>
                <w:rFonts w:ascii="Times New Roman" w:hAnsi="Times New Roman" w:cs="Times New Roman"/>
                <w:sz w:val="26"/>
                <w:szCs w:val="26"/>
              </w:rPr>
              <w:t>5900</w:t>
            </w: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обучающихся;</w:t>
            </w:r>
          </w:p>
          <w:p w:rsidR="007405B6" w:rsidRPr="00606C65" w:rsidRDefault="007405B6" w:rsidP="007405B6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– </w:t>
            </w:r>
            <w:r w:rsidR="00D4211F" w:rsidRPr="00606C65">
              <w:rPr>
                <w:rFonts w:ascii="Times New Roman" w:hAnsi="Times New Roman" w:cs="Times New Roman"/>
                <w:sz w:val="26"/>
                <w:szCs w:val="26"/>
              </w:rPr>
              <w:t>7500</w:t>
            </w: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обучающихся;</w:t>
            </w:r>
          </w:p>
          <w:p w:rsidR="007405B6" w:rsidRPr="00606C65" w:rsidRDefault="007405B6" w:rsidP="007405B6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в 2</w:t>
            </w:r>
            <w:r w:rsidR="00BA3EF4"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024 году – </w:t>
            </w:r>
            <w:r w:rsidR="00D4211F" w:rsidRPr="00606C65">
              <w:rPr>
                <w:rFonts w:ascii="Times New Roman" w:hAnsi="Times New Roman" w:cs="Times New Roman"/>
                <w:sz w:val="26"/>
                <w:szCs w:val="26"/>
              </w:rPr>
              <w:t>9100</w:t>
            </w:r>
            <w:r w:rsidR="00BA3EF4"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обучающихся.</w:t>
            </w:r>
          </w:p>
          <w:p w:rsidR="007405B6" w:rsidRPr="00606C65" w:rsidRDefault="007405B6" w:rsidP="00A02102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2A14" w:rsidRPr="00606C65" w:rsidTr="001C22CF">
        <w:tc>
          <w:tcPr>
            <w:tcW w:w="861" w:type="dxa"/>
          </w:tcPr>
          <w:p w:rsidR="00B62A14" w:rsidRPr="00606C65" w:rsidRDefault="00B62A14" w:rsidP="001C22CF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6227" w:type="dxa"/>
          </w:tcPr>
          <w:p w:rsidR="00B62A14" w:rsidRPr="00606C65" w:rsidRDefault="00B62A14" w:rsidP="00B62A14">
            <w:pPr>
              <w:pStyle w:val="a4"/>
              <w:tabs>
                <w:tab w:val="left" w:pos="388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Результат муниципальной программы:</w:t>
            </w:r>
          </w:p>
          <w:p w:rsidR="00B62A14" w:rsidRPr="00606C65" w:rsidRDefault="00B62A14" w:rsidP="00B62A14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 w:rsidR="00386B79" w:rsidRPr="00606C65">
              <w:rPr>
                <w:rFonts w:ascii="Times New Roman" w:hAnsi="Times New Roman" w:cs="Times New Roman"/>
                <w:sz w:val="26"/>
                <w:szCs w:val="26"/>
              </w:rPr>
              <w:t>1250</w:t>
            </w: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 детей 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с учётом реализации проекта «Билет в будущее»</w:t>
            </w:r>
          </w:p>
          <w:p w:rsidR="00B62A14" w:rsidRPr="00606C65" w:rsidRDefault="00B62A14" w:rsidP="00A02102">
            <w:pPr>
              <w:pStyle w:val="a4"/>
              <w:tabs>
                <w:tab w:val="left" w:pos="388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B62A14" w:rsidRPr="00606C65" w:rsidRDefault="00B62A14" w:rsidP="00B62A14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</w:p>
        </w:tc>
        <w:tc>
          <w:tcPr>
            <w:tcW w:w="5322" w:type="dxa"/>
          </w:tcPr>
          <w:p w:rsidR="00B62A14" w:rsidRPr="00606C65" w:rsidRDefault="00B62A14" w:rsidP="00A02102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Функционирует система мер ранней профориентации, которая обеспечивает ознакомление обучающихся 6-11 классов с современными профессиями, позволяет определить профессиональные интересы детей, получить рекомендации по построению индивидуального учебного плана.</w:t>
            </w:r>
          </w:p>
          <w:p w:rsidR="00B62A14" w:rsidRPr="00606C65" w:rsidRDefault="00B62A14" w:rsidP="00A02102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Система основывается на реализации дополнительных общеобразовательных программ, включающих в себя механизмы профессиональных проб и работу с лучшими представителями профессий, а также использовании цифровых инструментов (свободное электронное портфолио).</w:t>
            </w:r>
          </w:p>
          <w:p w:rsidR="00B62A14" w:rsidRPr="00606C65" w:rsidRDefault="00B62A14" w:rsidP="00B62A14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Реализуются мероприятия в рамках реализации программы  по ранней проф</w:t>
            </w:r>
            <w:r w:rsidR="00BA3EF4" w:rsidRPr="00606C65">
              <w:rPr>
                <w:rFonts w:ascii="Times New Roman" w:hAnsi="Times New Roman" w:cs="Times New Roman"/>
                <w:sz w:val="26"/>
                <w:szCs w:val="26"/>
              </w:rPr>
              <w:t>ессиональной ориентации учащихся 6-11 классов общеобразовательных организаций «Билет в будущее», с охватом обучающихся 6-11 классов (нарастающим итогом с 2018 года):</w:t>
            </w:r>
          </w:p>
          <w:p w:rsidR="00BA3EF4" w:rsidRPr="00606C65" w:rsidRDefault="00BA3EF4" w:rsidP="00BA3EF4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– не менее </w:t>
            </w:r>
            <w:r w:rsidR="00386B79" w:rsidRPr="00606C65">
              <w:rPr>
                <w:rFonts w:ascii="Times New Roman" w:hAnsi="Times New Roman" w:cs="Times New Roman"/>
                <w:sz w:val="26"/>
                <w:szCs w:val="26"/>
              </w:rPr>
              <w:t>277</w:t>
            </w: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обучающихся;</w:t>
            </w:r>
          </w:p>
          <w:p w:rsidR="00BA3EF4" w:rsidRPr="00606C65" w:rsidRDefault="00BA3EF4" w:rsidP="00BA3EF4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2020 году – не менее </w:t>
            </w:r>
            <w:r w:rsidR="00386B79" w:rsidRPr="00606C65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обучающихся;</w:t>
            </w:r>
          </w:p>
          <w:p w:rsidR="00BA3EF4" w:rsidRPr="00606C65" w:rsidRDefault="00BA3EF4" w:rsidP="00BA3EF4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в 2021 году – не менее </w:t>
            </w:r>
            <w:r w:rsidR="00386B79" w:rsidRPr="00606C65"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обучающихся;</w:t>
            </w:r>
          </w:p>
          <w:p w:rsidR="00BA3EF4" w:rsidRPr="00606C65" w:rsidRDefault="00BA3EF4" w:rsidP="00BA3EF4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в 2022 году – не менее </w:t>
            </w:r>
            <w:r w:rsidR="00386B79" w:rsidRPr="00606C65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обучающихся;</w:t>
            </w:r>
          </w:p>
          <w:p w:rsidR="00BA3EF4" w:rsidRPr="00606C65" w:rsidRDefault="00BA3EF4" w:rsidP="00BA3EF4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– не менее </w:t>
            </w:r>
            <w:r w:rsidR="00386B79"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1000 </w:t>
            </w: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обучающихся;</w:t>
            </w:r>
          </w:p>
          <w:p w:rsidR="00BA3EF4" w:rsidRPr="00606C65" w:rsidRDefault="00BA3EF4" w:rsidP="00386B79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в 2024 году – не менее </w:t>
            </w:r>
            <w:r w:rsidR="00386B79" w:rsidRPr="00606C65">
              <w:rPr>
                <w:rFonts w:ascii="Times New Roman" w:hAnsi="Times New Roman" w:cs="Times New Roman"/>
                <w:sz w:val="26"/>
                <w:szCs w:val="26"/>
              </w:rPr>
              <w:t>1250</w:t>
            </w: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обучающихся.</w:t>
            </w:r>
          </w:p>
        </w:tc>
      </w:tr>
      <w:tr w:rsidR="002835E6" w:rsidRPr="00606C65" w:rsidTr="001C22CF">
        <w:tc>
          <w:tcPr>
            <w:tcW w:w="861" w:type="dxa"/>
          </w:tcPr>
          <w:p w:rsidR="002835E6" w:rsidRPr="00606C65" w:rsidRDefault="002835E6" w:rsidP="001C22CF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6227" w:type="dxa"/>
          </w:tcPr>
          <w:p w:rsidR="002835E6" w:rsidRPr="00606C65" w:rsidRDefault="002835E6" w:rsidP="002835E6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Результат муниципальной программы:</w:t>
            </w:r>
          </w:p>
          <w:p w:rsidR="002835E6" w:rsidRPr="00606C65" w:rsidRDefault="002835E6" w:rsidP="002835E6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="00386B79" w:rsidRPr="00606C65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  детей не менее чем в </w:t>
            </w:r>
            <w:r w:rsidR="00386B79" w:rsidRPr="00606C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 общеобразовательных организациях муниципального образования Абинский район, расположенных в сельской местности, обновлена материально – техническая база для занятий физической культурой и спортом.</w:t>
            </w:r>
          </w:p>
          <w:p w:rsidR="002835E6" w:rsidRPr="00606C65" w:rsidRDefault="002835E6" w:rsidP="00B62A14">
            <w:pPr>
              <w:pStyle w:val="a4"/>
              <w:tabs>
                <w:tab w:val="left" w:pos="388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835E6" w:rsidRPr="00606C65" w:rsidRDefault="002835E6" w:rsidP="00B62A14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</w:p>
        </w:tc>
        <w:tc>
          <w:tcPr>
            <w:tcW w:w="5322" w:type="dxa"/>
          </w:tcPr>
          <w:p w:rsidR="002835E6" w:rsidRPr="00606C65" w:rsidRDefault="002835E6" w:rsidP="002835E6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Принято участие в отборе субъектов Российской Федерации на предоставление субсидий из федерального бюджета на обновление материально – технической базы (закупка средств обучения) в общеобразовательных организациях, расположенных в сельской местности. Заключены соглашения с Министерством Российской Федерации на предоставление субсидии из федерального бюджета бюджетам субъектов Российской Федерации и муниципального образования Абинский район на предоставление субсидии. Реализованы мероприятия </w:t>
            </w:r>
            <w:r w:rsidR="00174E0B" w:rsidRPr="00606C65">
              <w:rPr>
                <w:rFonts w:ascii="Times New Roman" w:hAnsi="Times New Roman" w:cs="Times New Roman"/>
                <w:sz w:val="26"/>
                <w:szCs w:val="26"/>
              </w:rPr>
              <w:t>по обновлению материально – технической базы в общеобразовательных организациях муниципального образования Абинский район, расположенных в сельской местности.</w:t>
            </w:r>
          </w:p>
          <w:p w:rsidR="00174E0B" w:rsidRPr="00606C65" w:rsidRDefault="00174E0B" w:rsidP="002835E6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К 2024 году на обновленной материально – технической базе в не менее чем </w:t>
            </w:r>
            <w:r w:rsidR="00386B79" w:rsidRPr="00606C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 общеобразовательных организациях муниципального образования Абинский район, расположенных в сельской местности, не менее </w:t>
            </w:r>
            <w:r w:rsidR="00386B79" w:rsidRPr="00606C65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 детей (нарастающим итогом к 20</w:t>
            </w:r>
            <w:r w:rsidR="00386B79" w:rsidRPr="00606C6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 году) обучаются по обновлённым программам по предмету «Физическая культура», а также дополнительным общеобразовательным программам, </w:t>
            </w:r>
            <w:r w:rsidRPr="00606C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реализуемым во внеурочное время, в том числе: </w:t>
            </w:r>
          </w:p>
          <w:p w:rsidR="00174E0B" w:rsidRPr="00606C65" w:rsidRDefault="00174E0B" w:rsidP="00386B79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– </w:t>
            </w:r>
            <w:r w:rsidR="00386B79" w:rsidRPr="00606C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 спортивных зал</w:t>
            </w:r>
            <w:r w:rsidR="00386B79" w:rsidRPr="00606C6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, общеобразовательных организациях, расположенных в сельской местности</w:t>
            </w:r>
            <w:r w:rsidR="00386B79"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 (МКОУ ООШ № 21, 39).</w:t>
            </w:r>
          </w:p>
        </w:tc>
      </w:tr>
      <w:tr w:rsidR="00820E2B" w:rsidRPr="00606C65" w:rsidTr="001C22CF">
        <w:tc>
          <w:tcPr>
            <w:tcW w:w="861" w:type="dxa"/>
          </w:tcPr>
          <w:p w:rsidR="00820E2B" w:rsidRPr="00606C65" w:rsidRDefault="00386B79" w:rsidP="001C22CF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820E2B" w:rsidRPr="00606C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27" w:type="dxa"/>
          </w:tcPr>
          <w:p w:rsidR="00820E2B" w:rsidRPr="00606C65" w:rsidRDefault="00820E2B" w:rsidP="00820E2B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Результат муниципальной программы:</w:t>
            </w:r>
          </w:p>
          <w:p w:rsidR="00820E2B" w:rsidRPr="00606C65" w:rsidRDefault="00820E2B" w:rsidP="00820E2B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Внедрена методология сопровождения, наставничества и «шефства» для обучающихся организаций, осуществляющих образовательную деятельность по дополнительным общеобразовательным программам, в том числе с применением лучших практик обмена опытом между обучающимися.</w:t>
            </w:r>
          </w:p>
        </w:tc>
        <w:tc>
          <w:tcPr>
            <w:tcW w:w="2410" w:type="dxa"/>
          </w:tcPr>
          <w:p w:rsidR="00820E2B" w:rsidRPr="00606C65" w:rsidRDefault="00820E2B" w:rsidP="00820E2B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</w:p>
        </w:tc>
        <w:tc>
          <w:tcPr>
            <w:tcW w:w="5322" w:type="dxa"/>
          </w:tcPr>
          <w:p w:rsidR="00820E2B" w:rsidRPr="00606C65" w:rsidRDefault="00820E2B" w:rsidP="00820E2B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К середине 2020 года в общеобразовательные организации муниципального образования Абинский район внедрена методология сопровождения, наставничества и «шефства» для обучающихся.</w:t>
            </w:r>
          </w:p>
        </w:tc>
      </w:tr>
      <w:tr w:rsidR="00820E2B" w:rsidRPr="00606C65" w:rsidTr="001C22CF">
        <w:tc>
          <w:tcPr>
            <w:tcW w:w="861" w:type="dxa"/>
          </w:tcPr>
          <w:p w:rsidR="00820E2B" w:rsidRPr="00606C65" w:rsidRDefault="00386B79" w:rsidP="001C22CF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20E2B" w:rsidRPr="00606C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27" w:type="dxa"/>
          </w:tcPr>
          <w:p w:rsidR="00820E2B" w:rsidRPr="00606C65" w:rsidRDefault="00820E2B" w:rsidP="00820E2B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Результат муниципальной программы:</w:t>
            </w:r>
          </w:p>
          <w:p w:rsidR="00820E2B" w:rsidRPr="00606C65" w:rsidRDefault="00820E2B" w:rsidP="00820E2B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 w:rsidR="00D76C07" w:rsidRPr="00606C65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% детей в муниципальном образовании Абинский район с ограниченными возможностями здоровья осваивают дополнительные общеобразовательные программы, в том числе с использованием дистанционных </w:t>
            </w:r>
            <w:r w:rsidR="00D76C07" w:rsidRPr="00606C65">
              <w:rPr>
                <w:rFonts w:ascii="Times New Roman" w:hAnsi="Times New Roman" w:cs="Times New Roman"/>
                <w:sz w:val="26"/>
                <w:szCs w:val="26"/>
              </w:rPr>
              <w:t>технологий.</w:t>
            </w:r>
          </w:p>
          <w:p w:rsidR="00D76C07" w:rsidRPr="00606C65" w:rsidRDefault="00D76C07" w:rsidP="00D76C07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Не менее 46% детей в муниципальном образовании Абинский район 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технологий.</w:t>
            </w:r>
          </w:p>
          <w:p w:rsidR="00D76C07" w:rsidRPr="00606C65" w:rsidRDefault="00D76C07" w:rsidP="00D76C07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Не менее 52% детей в муниципальном образовании Абинский район 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технологий.</w:t>
            </w:r>
          </w:p>
          <w:p w:rsidR="00D76C07" w:rsidRPr="00606C65" w:rsidRDefault="00D76C07" w:rsidP="00D76C07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Не менее 58% детей в муниципальном образовании Абинский район с ограниченными возможностями здоровья осваивают дополнительные </w:t>
            </w:r>
            <w:r w:rsidRPr="00606C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общеобразовательные программы, в том числе с использованием дистанционных технологий.</w:t>
            </w:r>
          </w:p>
          <w:p w:rsidR="00D76C07" w:rsidRPr="00606C65" w:rsidRDefault="00D76C07" w:rsidP="00D76C07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Не менее 64% детей в муниципальном образовании Абинский район 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технологий.</w:t>
            </w:r>
          </w:p>
          <w:p w:rsidR="00D76C07" w:rsidRPr="00606C65" w:rsidRDefault="00D76C07" w:rsidP="00D76C07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Не менее 70% детей в муниципальном образовании Абинский район 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технологий.</w:t>
            </w:r>
          </w:p>
        </w:tc>
        <w:tc>
          <w:tcPr>
            <w:tcW w:w="2410" w:type="dxa"/>
          </w:tcPr>
          <w:p w:rsidR="00820E2B" w:rsidRPr="00606C65" w:rsidRDefault="00D76C07" w:rsidP="00820E2B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31.12.2024</w:t>
            </w:r>
          </w:p>
        </w:tc>
        <w:tc>
          <w:tcPr>
            <w:tcW w:w="5322" w:type="dxa"/>
          </w:tcPr>
          <w:p w:rsidR="00820E2B" w:rsidRPr="00606C65" w:rsidRDefault="00D76C07" w:rsidP="00820E2B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Увеличение охвата детей с ограниченными возможностями здоровья дополнительным образованием и спортивной подготовкой и доведение показателя до 70% к 2024 году.</w:t>
            </w:r>
          </w:p>
          <w:p w:rsidR="00D76C07" w:rsidRPr="00606C65" w:rsidRDefault="00D76C07" w:rsidP="00D76C07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в 2019 году – 34% детей с ОВЗ;</w:t>
            </w:r>
          </w:p>
          <w:p w:rsidR="00D76C07" w:rsidRPr="00606C65" w:rsidRDefault="00D76C07" w:rsidP="00D76C07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в 2020 году – 46% детей с ОВЗ;</w:t>
            </w:r>
          </w:p>
          <w:p w:rsidR="00D76C07" w:rsidRPr="00606C65" w:rsidRDefault="00D76C07" w:rsidP="00D76C07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в 2021 году – 52% детей с ОВЗ;</w:t>
            </w:r>
          </w:p>
          <w:p w:rsidR="00D76C07" w:rsidRPr="00606C65" w:rsidRDefault="00D76C07" w:rsidP="00D76C07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в 2022 году – 58% детей с ОВЗ;</w:t>
            </w:r>
          </w:p>
          <w:p w:rsidR="00D76C07" w:rsidRPr="00606C65" w:rsidRDefault="00D76C07" w:rsidP="00D76C07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в 2023 году – 64% детей с ОВЗ;</w:t>
            </w:r>
          </w:p>
          <w:p w:rsidR="00D76C07" w:rsidRPr="00606C65" w:rsidRDefault="00D76C07" w:rsidP="00D76C07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в 2024 году – 70% детей с ОВЗ.</w:t>
            </w:r>
          </w:p>
          <w:p w:rsidR="00D76C07" w:rsidRPr="00606C65" w:rsidRDefault="00D76C07" w:rsidP="00D76C07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Сформированы и реализуются перечни мероприятий по поэтапному вовлечению детей с ограниченными возможностями здоровья в дополнительное образование, в том числе проведение информационной кампании, разработка и обеспечение внедрения дистанционных образовательных программ, мероприятия по развитию инфраструктуры для детей с ОВЗ.</w:t>
            </w:r>
          </w:p>
          <w:p w:rsidR="00D76C07" w:rsidRPr="00606C65" w:rsidRDefault="00D76C07" w:rsidP="00820E2B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361" w:rsidRPr="00606C65" w:rsidTr="001C22CF">
        <w:tc>
          <w:tcPr>
            <w:tcW w:w="861" w:type="dxa"/>
          </w:tcPr>
          <w:p w:rsidR="00110361" w:rsidRPr="00606C65" w:rsidRDefault="00386B79" w:rsidP="001C22CF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110361" w:rsidRPr="00606C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27" w:type="dxa"/>
          </w:tcPr>
          <w:p w:rsidR="00110361" w:rsidRPr="00606C65" w:rsidRDefault="00110361" w:rsidP="00110361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Результат муниципальной программы:</w:t>
            </w:r>
          </w:p>
          <w:p w:rsidR="00110361" w:rsidRPr="00606C65" w:rsidRDefault="00110361" w:rsidP="00110361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В муниципальном образовании Абинский район внедрена целевая модель</w:t>
            </w:r>
            <w:r w:rsidR="001D1708"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развития</w:t>
            </w:r>
            <w:r w:rsidR="001D1708"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7275"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="001D1708"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системы дополнительного образования детей. </w:t>
            </w:r>
          </w:p>
        </w:tc>
        <w:tc>
          <w:tcPr>
            <w:tcW w:w="2410" w:type="dxa"/>
          </w:tcPr>
          <w:p w:rsidR="00110361" w:rsidRPr="00606C65" w:rsidRDefault="001D1708" w:rsidP="001D1708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31.12.2021</w:t>
            </w:r>
          </w:p>
        </w:tc>
        <w:tc>
          <w:tcPr>
            <w:tcW w:w="5322" w:type="dxa"/>
          </w:tcPr>
          <w:p w:rsidR="001D1708" w:rsidRPr="00606C65" w:rsidRDefault="001D1708" w:rsidP="001D1708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 К концу 2021 года в муниципальном образовании Абинский район внедрена целевая модель развития </w:t>
            </w:r>
            <w:r w:rsidR="00417275"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системы дополнительного образования детей, что позволит создать нормативно – правовые, организационные и методические условия для развития системы дополнительного образования детей.</w:t>
            </w:r>
          </w:p>
          <w:p w:rsidR="00110361" w:rsidRPr="00606C65" w:rsidRDefault="001D1708" w:rsidP="001D1708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целевой модели предусматривает внедрение механизмов адресной поддержки отдельных категорий детей, в том числе оказавшихся в трудной жизненной ситуации, для получения доступного дополнительного образования и реализации талантов детей из малообеспеченных семей, а также проведение мониторинга доступности дополнительного образования с учётом индивидуальных потребностей и особенностей детей различных категорий (в том числе талантливых детей, детей с ограниченными возможностями здоровья, </w:t>
            </w:r>
            <w:r w:rsidRPr="00606C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детей, проживающих в сельской местности, детей из семей. Находящихся в трудной жизненной ситуации, малоимущих семей).</w:t>
            </w:r>
          </w:p>
        </w:tc>
      </w:tr>
      <w:tr w:rsidR="008C75A9" w:rsidRPr="00606C65" w:rsidTr="001C22CF">
        <w:tc>
          <w:tcPr>
            <w:tcW w:w="861" w:type="dxa"/>
          </w:tcPr>
          <w:p w:rsidR="008C75A9" w:rsidRPr="00606C65" w:rsidRDefault="00386B79" w:rsidP="001C22CF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="008C75A9" w:rsidRPr="00606C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27" w:type="dxa"/>
          </w:tcPr>
          <w:p w:rsidR="008C75A9" w:rsidRPr="00606C65" w:rsidRDefault="008C75A9" w:rsidP="008C75A9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Результат муниципальной программы:</w:t>
            </w:r>
          </w:p>
          <w:p w:rsidR="008C75A9" w:rsidRPr="00606C65" w:rsidRDefault="008C75A9" w:rsidP="00110361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Внедрен механизм вовлечения общественно – деловых объединений и участия представителей работодателей в принятии решений по вопросам управления развитием образованной организации, в том числе в обновлении образовательных программ</w:t>
            </w:r>
          </w:p>
        </w:tc>
        <w:tc>
          <w:tcPr>
            <w:tcW w:w="2410" w:type="dxa"/>
          </w:tcPr>
          <w:p w:rsidR="008C75A9" w:rsidRPr="00606C65" w:rsidRDefault="008C75A9" w:rsidP="008C75A9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</w:p>
        </w:tc>
        <w:tc>
          <w:tcPr>
            <w:tcW w:w="5322" w:type="dxa"/>
          </w:tcPr>
          <w:p w:rsidR="008C75A9" w:rsidRPr="00606C65" w:rsidRDefault="008C75A9" w:rsidP="001D1708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Внедрение к концу 2020 года вовлечения общественно – деловых объединений и участия представителей работодателей в принятии решений по вопросам управления развитием образованной организации, в том числе в обновлении образовательных программ позволит</w:t>
            </w:r>
          </w:p>
          <w:p w:rsidR="008C75A9" w:rsidRPr="00606C65" w:rsidRDefault="008C75A9" w:rsidP="008C75A9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- расширить практику участия представителей общественно – делового сообщества и работодателей, в том числе реального сектора экономики в управлении деятельностью образовательных организаций;</w:t>
            </w:r>
          </w:p>
          <w:p w:rsidR="008C75A9" w:rsidRPr="00606C65" w:rsidRDefault="008C75A9" w:rsidP="008C75A9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- повысить эффективность управления образовательными организациями, в том числе в части финансово – экономического управления, а также контроля качества образовательной деятельности.</w:t>
            </w:r>
          </w:p>
        </w:tc>
      </w:tr>
      <w:tr w:rsidR="008841B9" w:rsidRPr="00606C65" w:rsidTr="001C22CF">
        <w:tc>
          <w:tcPr>
            <w:tcW w:w="861" w:type="dxa"/>
          </w:tcPr>
          <w:p w:rsidR="008841B9" w:rsidRPr="00606C65" w:rsidRDefault="00386B79" w:rsidP="001C22CF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841B9" w:rsidRPr="00606C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27" w:type="dxa"/>
          </w:tcPr>
          <w:p w:rsidR="008841B9" w:rsidRPr="00606C65" w:rsidRDefault="008841B9" w:rsidP="008841B9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Результат муниципальной программы:</w:t>
            </w:r>
          </w:p>
          <w:p w:rsidR="008841B9" w:rsidRPr="00606C65" w:rsidRDefault="008841B9" w:rsidP="008C75A9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Не менее чем 70% обучающихся организаций, осуществляющих образовательную деятельность по дополнительным общеобразовательным программам, вовлечены в различные формы наставничества</w:t>
            </w:r>
          </w:p>
        </w:tc>
        <w:tc>
          <w:tcPr>
            <w:tcW w:w="2410" w:type="dxa"/>
          </w:tcPr>
          <w:p w:rsidR="008841B9" w:rsidRPr="00606C65" w:rsidRDefault="008841B9" w:rsidP="008841B9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</w:p>
        </w:tc>
        <w:tc>
          <w:tcPr>
            <w:tcW w:w="5322" w:type="dxa"/>
          </w:tcPr>
          <w:p w:rsidR="008841B9" w:rsidRPr="00606C65" w:rsidRDefault="008841B9" w:rsidP="001D1708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Вовлечение к концу 2024 года не менее 70% обучающихся организаций, осуществляющих образовательную деятельность по дополнительным общеобразовательным программам в различные формы сопровождения и наставничества позволит создать условия для формирования активной гражданской позиции у каждого обучающегося, а также достичь целевых установок национального проекта «Образование» в части воспитания гармонично развитой и социально </w:t>
            </w:r>
            <w:r w:rsidRPr="00606C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ответственной личности на основе духовно – нравственных ценностей народов Российской Федерации, исторических и национально – культурных традиций.</w:t>
            </w:r>
          </w:p>
        </w:tc>
      </w:tr>
      <w:tr w:rsidR="006E65AF" w:rsidRPr="00606C65" w:rsidTr="001C22CF">
        <w:tc>
          <w:tcPr>
            <w:tcW w:w="861" w:type="dxa"/>
          </w:tcPr>
          <w:p w:rsidR="006E65AF" w:rsidRPr="00606C65" w:rsidRDefault="00386B79" w:rsidP="001C22CF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  <w:r w:rsidR="006E65AF" w:rsidRPr="00606C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27" w:type="dxa"/>
          </w:tcPr>
          <w:p w:rsidR="006E65AF" w:rsidRPr="00606C65" w:rsidRDefault="006E65AF" w:rsidP="006E65AF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Результат муниципальной программы:</w:t>
            </w:r>
          </w:p>
          <w:p w:rsidR="006E65AF" w:rsidRPr="00606C65" w:rsidRDefault="006E65AF" w:rsidP="006E65AF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К 2024 году обучающимися 5-11 классов в муниципальном образовании Абинский район предоставлены возможности освоения основных общеобразовательных программ по индивидуальному учебному плану, в том числе в сетевой форме, с зачётом результатов освоения ими дополнительных общеобразовательных программ и программ профессионального обучения.</w:t>
            </w:r>
          </w:p>
        </w:tc>
        <w:tc>
          <w:tcPr>
            <w:tcW w:w="2410" w:type="dxa"/>
          </w:tcPr>
          <w:p w:rsidR="006E65AF" w:rsidRPr="00606C65" w:rsidRDefault="006E65AF" w:rsidP="008841B9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</w:p>
        </w:tc>
        <w:tc>
          <w:tcPr>
            <w:tcW w:w="5322" w:type="dxa"/>
          </w:tcPr>
          <w:p w:rsidR="006E65AF" w:rsidRPr="00606C65" w:rsidRDefault="006E65AF" w:rsidP="001D1708">
            <w:pPr>
              <w:pStyle w:val="a4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Освоение основных общеобразовательных программ по индивидуальному учебному плану, в том числе в сетевой форме, с зачётом результатов освоения дополнительных общеобразовательных программ и программ профессионального обучения, в том числе с использованием дистанционных технологий, позволит к концу 2024 года создать для обучающихся 5-11 классов эффективные и «гибкие» механизмы освоения указанных программ, которые обеспечат оптимизацию учебного времени обучающихся, высвободив его для мероприятий по саморазвитию и профессиональному самоопределению.</w:t>
            </w:r>
          </w:p>
        </w:tc>
      </w:tr>
    </w:tbl>
    <w:p w:rsidR="001C22CF" w:rsidRPr="00606C65" w:rsidRDefault="001C22CF" w:rsidP="001C22CF">
      <w:pPr>
        <w:pStyle w:val="a4"/>
        <w:tabs>
          <w:tab w:val="left" w:pos="3885"/>
        </w:tabs>
        <w:rPr>
          <w:rFonts w:ascii="Times New Roman" w:hAnsi="Times New Roman" w:cs="Times New Roman"/>
          <w:sz w:val="26"/>
          <w:szCs w:val="26"/>
        </w:rPr>
      </w:pPr>
    </w:p>
    <w:p w:rsidR="00D76373" w:rsidRPr="00606C65" w:rsidRDefault="00D76373" w:rsidP="00606C65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06C65">
        <w:rPr>
          <w:rFonts w:ascii="Times New Roman" w:hAnsi="Times New Roman" w:cs="Times New Roman"/>
          <w:sz w:val="28"/>
          <w:szCs w:val="28"/>
        </w:rPr>
        <w:t>Участники муниципальной программы</w:t>
      </w:r>
    </w:p>
    <w:p w:rsidR="00DD7748" w:rsidRDefault="00DD7748" w:rsidP="00DD7748">
      <w:pPr>
        <w:pStyle w:val="a4"/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7138" w:type="dxa"/>
        <w:tblInd w:w="-34" w:type="dxa"/>
        <w:tblLook w:val="04A0"/>
      </w:tblPr>
      <w:tblGrid>
        <w:gridCol w:w="861"/>
        <w:gridCol w:w="4484"/>
        <w:gridCol w:w="2313"/>
        <w:gridCol w:w="2339"/>
        <w:gridCol w:w="2505"/>
        <w:gridCol w:w="2318"/>
        <w:gridCol w:w="2318"/>
      </w:tblGrid>
      <w:tr w:rsidR="00DD7748" w:rsidTr="00606C65">
        <w:trPr>
          <w:gridAfter w:val="1"/>
          <w:wAfter w:w="2318" w:type="dxa"/>
        </w:trPr>
        <w:tc>
          <w:tcPr>
            <w:tcW w:w="861" w:type="dxa"/>
          </w:tcPr>
          <w:p w:rsidR="00DD7748" w:rsidRPr="00606C65" w:rsidRDefault="00DD7748" w:rsidP="00DD7748">
            <w:pPr>
              <w:pStyle w:val="a4"/>
              <w:tabs>
                <w:tab w:val="left" w:pos="388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4484" w:type="dxa"/>
          </w:tcPr>
          <w:p w:rsidR="00DD7748" w:rsidRPr="00606C65" w:rsidRDefault="00DD7748" w:rsidP="00DD7748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Роль в проекте</w:t>
            </w:r>
          </w:p>
        </w:tc>
        <w:tc>
          <w:tcPr>
            <w:tcW w:w="2313" w:type="dxa"/>
          </w:tcPr>
          <w:p w:rsidR="00DD7748" w:rsidRPr="00606C65" w:rsidRDefault="00DD7748" w:rsidP="00DD7748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Фамилия инициалы</w:t>
            </w:r>
          </w:p>
        </w:tc>
        <w:tc>
          <w:tcPr>
            <w:tcW w:w="2339" w:type="dxa"/>
          </w:tcPr>
          <w:p w:rsidR="00DD7748" w:rsidRPr="00606C65" w:rsidRDefault="00DD7748" w:rsidP="00DD7748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505" w:type="dxa"/>
          </w:tcPr>
          <w:p w:rsidR="00DD7748" w:rsidRPr="00606C65" w:rsidRDefault="00DD7748" w:rsidP="00DD7748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Непосредственный руководитель</w:t>
            </w:r>
          </w:p>
        </w:tc>
        <w:tc>
          <w:tcPr>
            <w:tcW w:w="2318" w:type="dxa"/>
          </w:tcPr>
          <w:p w:rsidR="00DD7748" w:rsidRPr="00606C65" w:rsidRDefault="00DD7748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Занятость в проекте</w:t>
            </w:r>
          </w:p>
          <w:p w:rsidR="00DD7748" w:rsidRPr="00606C65" w:rsidRDefault="00DD7748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(процентов)</w:t>
            </w:r>
          </w:p>
        </w:tc>
      </w:tr>
      <w:tr w:rsidR="00DD7748" w:rsidTr="00606C65">
        <w:trPr>
          <w:gridAfter w:val="1"/>
          <w:wAfter w:w="2318" w:type="dxa"/>
        </w:trPr>
        <w:tc>
          <w:tcPr>
            <w:tcW w:w="861" w:type="dxa"/>
          </w:tcPr>
          <w:p w:rsidR="00DD7748" w:rsidRPr="00606C65" w:rsidRDefault="00DD7748" w:rsidP="00DD7748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4" w:type="dxa"/>
          </w:tcPr>
          <w:p w:rsidR="00DD7748" w:rsidRPr="00606C65" w:rsidRDefault="00DD7748" w:rsidP="00DD7748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13" w:type="dxa"/>
          </w:tcPr>
          <w:p w:rsidR="00DD7748" w:rsidRPr="00606C65" w:rsidRDefault="00DD7748" w:rsidP="00DD7748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39" w:type="dxa"/>
          </w:tcPr>
          <w:p w:rsidR="00DD7748" w:rsidRPr="00606C65" w:rsidRDefault="00DD7748" w:rsidP="00DD7748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05" w:type="dxa"/>
          </w:tcPr>
          <w:p w:rsidR="00DD7748" w:rsidRPr="00606C65" w:rsidRDefault="00DD7748" w:rsidP="00DD7748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18" w:type="dxa"/>
          </w:tcPr>
          <w:p w:rsidR="00DD7748" w:rsidRPr="00606C65" w:rsidRDefault="00DD7748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D7748" w:rsidTr="00606C65">
        <w:trPr>
          <w:gridAfter w:val="1"/>
          <w:wAfter w:w="2318" w:type="dxa"/>
        </w:trPr>
        <w:tc>
          <w:tcPr>
            <w:tcW w:w="861" w:type="dxa"/>
          </w:tcPr>
          <w:p w:rsidR="00DD7748" w:rsidRPr="00606C65" w:rsidRDefault="00DD7748" w:rsidP="00DD7748">
            <w:pPr>
              <w:pStyle w:val="a4"/>
              <w:tabs>
                <w:tab w:val="left" w:pos="388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484" w:type="dxa"/>
          </w:tcPr>
          <w:p w:rsidR="00DD7748" w:rsidRPr="00606C65" w:rsidRDefault="00DD7748" w:rsidP="00DD7748">
            <w:pPr>
              <w:pStyle w:val="a4"/>
              <w:tabs>
                <w:tab w:val="left" w:pos="388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Руководитель муниципальной программы</w:t>
            </w:r>
          </w:p>
        </w:tc>
        <w:tc>
          <w:tcPr>
            <w:tcW w:w="2313" w:type="dxa"/>
          </w:tcPr>
          <w:p w:rsidR="00DD7748" w:rsidRPr="00606C65" w:rsidRDefault="00DD7748" w:rsidP="00DD7748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С.Н. Филипская </w:t>
            </w:r>
          </w:p>
        </w:tc>
        <w:tc>
          <w:tcPr>
            <w:tcW w:w="2339" w:type="dxa"/>
          </w:tcPr>
          <w:p w:rsidR="00DD7748" w:rsidRPr="00606C65" w:rsidRDefault="00DD7748" w:rsidP="00DD7748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образования и молодёжной политики </w:t>
            </w:r>
            <w:r w:rsidRPr="00606C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администрации муниципального образования Абинский район</w:t>
            </w:r>
          </w:p>
        </w:tc>
        <w:tc>
          <w:tcPr>
            <w:tcW w:w="2505" w:type="dxa"/>
          </w:tcPr>
          <w:p w:rsidR="00DD7748" w:rsidRPr="00606C65" w:rsidRDefault="00DD7748" w:rsidP="00DD7748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Н.И. Уривский</w:t>
            </w:r>
          </w:p>
        </w:tc>
        <w:tc>
          <w:tcPr>
            <w:tcW w:w="2318" w:type="dxa"/>
          </w:tcPr>
          <w:p w:rsidR="00DD7748" w:rsidRPr="00606C65" w:rsidRDefault="00606C65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D7748" w:rsidTr="00606C65">
        <w:trPr>
          <w:gridAfter w:val="1"/>
          <w:wAfter w:w="2318" w:type="dxa"/>
        </w:trPr>
        <w:tc>
          <w:tcPr>
            <w:tcW w:w="861" w:type="dxa"/>
          </w:tcPr>
          <w:p w:rsidR="00DD7748" w:rsidRPr="00606C65" w:rsidRDefault="00DD7748" w:rsidP="00DD7748">
            <w:pPr>
              <w:pStyle w:val="a4"/>
              <w:tabs>
                <w:tab w:val="left" w:pos="388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4484" w:type="dxa"/>
          </w:tcPr>
          <w:p w:rsidR="00DD7748" w:rsidRPr="00606C65" w:rsidRDefault="00DD7748" w:rsidP="00DD7748">
            <w:pPr>
              <w:tabs>
                <w:tab w:val="left" w:pos="38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Администратор муниципальной программы</w:t>
            </w:r>
          </w:p>
        </w:tc>
        <w:tc>
          <w:tcPr>
            <w:tcW w:w="2313" w:type="dxa"/>
          </w:tcPr>
          <w:p w:rsidR="00DD7748" w:rsidRPr="00606C65" w:rsidRDefault="00DD7748" w:rsidP="00DD7748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Е.Г. Марукян </w:t>
            </w:r>
          </w:p>
        </w:tc>
        <w:tc>
          <w:tcPr>
            <w:tcW w:w="2339" w:type="dxa"/>
          </w:tcPr>
          <w:p w:rsidR="00DD7748" w:rsidRPr="00606C65" w:rsidRDefault="00DD7748" w:rsidP="00DD7748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образования и молодёжной политики администрации муниципального образования Абинский район</w:t>
            </w:r>
          </w:p>
        </w:tc>
        <w:tc>
          <w:tcPr>
            <w:tcW w:w="2505" w:type="dxa"/>
          </w:tcPr>
          <w:p w:rsidR="00DD7748" w:rsidRPr="00606C65" w:rsidRDefault="00DD7748" w:rsidP="00DD7748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С.Н. Филипская</w:t>
            </w:r>
          </w:p>
        </w:tc>
        <w:tc>
          <w:tcPr>
            <w:tcW w:w="2318" w:type="dxa"/>
          </w:tcPr>
          <w:p w:rsidR="00DD7748" w:rsidRPr="00606C65" w:rsidRDefault="00606C65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D7748" w:rsidTr="00606C65">
        <w:trPr>
          <w:gridAfter w:val="1"/>
          <w:wAfter w:w="2318" w:type="dxa"/>
        </w:trPr>
        <w:tc>
          <w:tcPr>
            <w:tcW w:w="14820" w:type="dxa"/>
            <w:gridSpan w:val="6"/>
          </w:tcPr>
          <w:p w:rsidR="00DD7748" w:rsidRPr="00606C65" w:rsidRDefault="00DD7748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Общие организационные мероприятия по проекту</w:t>
            </w:r>
          </w:p>
        </w:tc>
      </w:tr>
      <w:tr w:rsidR="00DD7748" w:rsidTr="00606C65">
        <w:trPr>
          <w:gridAfter w:val="1"/>
          <w:wAfter w:w="2318" w:type="dxa"/>
        </w:trPr>
        <w:tc>
          <w:tcPr>
            <w:tcW w:w="861" w:type="dxa"/>
          </w:tcPr>
          <w:p w:rsidR="00DD7748" w:rsidRPr="00606C65" w:rsidRDefault="00DD7748" w:rsidP="00DD7748">
            <w:pPr>
              <w:pStyle w:val="a4"/>
              <w:tabs>
                <w:tab w:val="left" w:pos="388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484" w:type="dxa"/>
          </w:tcPr>
          <w:p w:rsidR="00DD7748" w:rsidRPr="00606C65" w:rsidRDefault="00DD7748" w:rsidP="00D1242F">
            <w:pPr>
              <w:tabs>
                <w:tab w:val="left" w:pos="38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Администратор муниципальной программы</w:t>
            </w:r>
          </w:p>
        </w:tc>
        <w:tc>
          <w:tcPr>
            <w:tcW w:w="2313" w:type="dxa"/>
          </w:tcPr>
          <w:p w:rsidR="00DD7748" w:rsidRPr="00606C65" w:rsidRDefault="00DD7748" w:rsidP="00D1242F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Е.Г. Марукян </w:t>
            </w:r>
          </w:p>
        </w:tc>
        <w:tc>
          <w:tcPr>
            <w:tcW w:w="2339" w:type="dxa"/>
          </w:tcPr>
          <w:p w:rsidR="00DD7748" w:rsidRPr="00606C65" w:rsidRDefault="00DD7748" w:rsidP="00D1242F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образования и молодёжной политики администрации муниципального образования Абинский район</w:t>
            </w:r>
          </w:p>
        </w:tc>
        <w:tc>
          <w:tcPr>
            <w:tcW w:w="2505" w:type="dxa"/>
          </w:tcPr>
          <w:p w:rsidR="00DD7748" w:rsidRPr="00606C65" w:rsidRDefault="00DD7748" w:rsidP="00D1242F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С.Н. Филипская</w:t>
            </w:r>
          </w:p>
        </w:tc>
        <w:tc>
          <w:tcPr>
            <w:tcW w:w="2318" w:type="dxa"/>
          </w:tcPr>
          <w:p w:rsidR="00DD7748" w:rsidRPr="00606C65" w:rsidRDefault="00606C65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7748" w:rsidTr="00606C65">
        <w:trPr>
          <w:gridAfter w:val="1"/>
          <w:wAfter w:w="2318" w:type="dxa"/>
        </w:trPr>
        <w:tc>
          <w:tcPr>
            <w:tcW w:w="861" w:type="dxa"/>
          </w:tcPr>
          <w:p w:rsidR="00DD7748" w:rsidRPr="00606C65" w:rsidRDefault="00DD7748" w:rsidP="00DD7748">
            <w:pPr>
              <w:pStyle w:val="a4"/>
              <w:tabs>
                <w:tab w:val="left" w:pos="388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484" w:type="dxa"/>
          </w:tcPr>
          <w:p w:rsidR="00DD7748" w:rsidRPr="00606C65" w:rsidRDefault="00DD7748" w:rsidP="00DD7748">
            <w:pPr>
              <w:tabs>
                <w:tab w:val="left" w:pos="38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Участник муниципальной программы</w:t>
            </w:r>
          </w:p>
        </w:tc>
        <w:tc>
          <w:tcPr>
            <w:tcW w:w="2313" w:type="dxa"/>
          </w:tcPr>
          <w:p w:rsidR="00DD7748" w:rsidRPr="00606C65" w:rsidRDefault="00606C65" w:rsidP="00DD7748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Г.В.Гаврилов </w:t>
            </w:r>
          </w:p>
        </w:tc>
        <w:tc>
          <w:tcPr>
            <w:tcW w:w="2339" w:type="dxa"/>
          </w:tcPr>
          <w:p w:rsidR="00DD7748" w:rsidRPr="00606C65" w:rsidRDefault="00606C65" w:rsidP="00DD7748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МКУ «ИМЦ ДПО» </w:t>
            </w:r>
          </w:p>
        </w:tc>
        <w:tc>
          <w:tcPr>
            <w:tcW w:w="2505" w:type="dxa"/>
          </w:tcPr>
          <w:p w:rsidR="00DD7748" w:rsidRPr="00606C65" w:rsidRDefault="00606C65" w:rsidP="00DD7748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С.Н. </w:t>
            </w:r>
            <w:proofErr w:type="spellStart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Филипская</w:t>
            </w:r>
            <w:proofErr w:type="spellEnd"/>
          </w:p>
        </w:tc>
        <w:tc>
          <w:tcPr>
            <w:tcW w:w="2318" w:type="dxa"/>
          </w:tcPr>
          <w:p w:rsidR="00DD7748" w:rsidRPr="00606C65" w:rsidRDefault="00606C65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D7748" w:rsidTr="00606C65">
        <w:trPr>
          <w:gridAfter w:val="1"/>
          <w:wAfter w:w="2318" w:type="dxa"/>
        </w:trPr>
        <w:tc>
          <w:tcPr>
            <w:tcW w:w="14820" w:type="dxa"/>
            <w:gridSpan w:val="6"/>
          </w:tcPr>
          <w:p w:rsidR="00DD7748" w:rsidRPr="00606C65" w:rsidRDefault="00DD7748" w:rsidP="00606C65">
            <w:pPr>
              <w:pStyle w:val="Default"/>
              <w:jc w:val="center"/>
              <w:rPr>
                <w:sz w:val="26"/>
                <w:szCs w:val="26"/>
              </w:rPr>
            </w:pPr>
            <w:r w:rsidRPr="00606C65">
              <w:rPr>
                <w:sz w:val="26"/>
                <w:szCs w:val="26"/>
              </w:rPr>
              <w:t>Создание новых мест в образовательных организациях различных типов для реализации дополнительных</w:t>
            </w:r>
          </w:p>
          <w:p w:rsidR="00DD7748" w:rsidRPr="00606C65" w:rsidRDefault="00DD7748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общеразвивающих программ всех направленностей</w:t>
            </w:r>
          </w:p>
        </w:tc>
      </w:tr>
      <w:tr w:rsidR="00606C65" w:rsidTr="00606C65">
        <w:trPr>
          <w:gridAfter w:val="1"/>
          <w:wAfter w:w="2318" w:type="dxa"/>
        </w:trPr>
        <w:tc>
          <w:tcPr>
            <w:tcW w:w="861" w:type="dxa"/>
          </w:tcPr>
          <w:p w:rsidR="00606C65" w:rsidRPr="00606C65" w:rsidRDefault="00606C65" w:rsidP="00606C65">
            <w:pPr>
              <w:pStyle w:val="a4"/>
              <w:tabs>
                <w:tab w:val="left" w:pos="388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484" w:type="dxa"/>
          </w:tcPr>
          <w:p w:rsidR="00606C65" w:rsidRPr="00606C65" w:rsidRDefault="00606C65" w:rsidP="00606C65">
            <w:pPr>
              <w:tabs>
                <w:tab w:val="left" w:pos="38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Ответственный за достижение результата муниципальной программы</w:t>
            </w:r>
          </w:p>
        </w:tc>
        <w:tc>
          <w:tcPr>
            <w:tcW w:w="2313" w:type="dxa"/>
          </w:tcPr>
          <w:p w:rsidR="00606C65" w:rsidRPr="00606C65" w:rsidRDefault="00606C65" w:rsidP="00606C6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Е.Г. </w:t>
            </w:r>
            <w:proofErr w:type="spellStart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Марукян</w:t>
            </w:r>
            <w:proofErr w:type="spellEnd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39" w:type="dxa"/>
          </w:tcPr>
          <w:p w:rsidR="00606C65" w:rsidRPr="00606C65" w:rsidRDefault="00606C65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образования и </w:t>
            </w:r>
            <w:r w:rsidRPr="00606C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молодёжной политики администрации муниципального образования Абинский район</w:t>
            </w:r>
          </w:p>
        </w:tc>
        <w:tc>
          <w:tcPr>
            <w:tcW w:w="2505" w:type="dxa"/>
          </w:tcPr>
          <w:p w:rsidR="00606C65" w:rsidRPr="00606C65" w:rsidRDefault="00606C65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С.Н. </w:t>
            </w:r>
            <w:proofErr w:type="spellStart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Филипская</w:t>
            </w:r>
            <w:proofErr w:type="spellEnd"/>
          </w:p>
        </w:tc>
        <w:tc>
          <w:tcPr>
            <w:tcW w:w="2318" w:type="dxa"/>
          </w:tcPr>
          <w:p w:rsidR="00606C65" w:rsidRPr="00606C65" w:rsidRDefault="00606C65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737759" w:rsidTr="00606C65">
        <w:trPr>
          <w:gridAfter w:val="1"/>
          <w:wAfter w:w="2318" w:type="dxa"/>
        </w:trPr>
        <w:tc>
          <w:tcPr>
            <w:tcW w:w="861" w:type="dxa"/>
          </w:tcPr>
          <w:p w:rsidR="00737759" w:rsidRPr="00606C65" w:rsidRDefault="00737759" w:rsidP="00606C65">
            <w:pPr>
              <w:pStyle w:val="a4"/>
              <w:tabs>
                <w:tab w:val="left" w:pos="388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4484" w:type="dxa"/>
          </w:tcPr>
          <w:p w:rsidR="00737759" w:rsidRPr="00606C65" w:rsidRDefault="00737759" w:rsidP="00606C65">
            <w:pPr>
              <w:tabs>
                <w:tab w:val="left" w:pos="38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Участник муниципальной программы</w:t>
            </w:r>
          </w:p>
        </w:tc>
        <w:tc>
          <w:tcPr>
            <w:tcW w:w="2313" w:type="dxa"/>
          </w:tcPr>
          <w:p w:rsidR="00737759" w:rsidRPr="00606C65" w:rsidRDefault="00737759" w:rsidP="00606C6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Г.В.Гаврилов </w:t>
            </w:r>
          </w:p>
        </w:tc>
        <w:tc>
          <w:tcPr>
            <w:tcW w:w="2339" w:type="dxa"/>
          </w:tcPr>
          <w:p w:rsidR="00737759" w:rsidRPr="00606C65" w:rsidRDefault="00737759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МКУ «ИМЦ ДПО» </w:t>
            </w:r>
          </w:p>
        </w:tc>
        <w:tc>
          <w:tcPr>
            <w:tcW w:w="2505" w:type="dxa"/>
          </w:tcPr>
          <w:p w:rsidR="00737759" w:rsidRPr="00606C65" w:rsidRDefault="00737759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С.Н. </w:t>
            </w:r>
            <w:proofErr w:type="spellStart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Филипская</w:t>
            </w:r>
            <w:proofErr w:type="spellEnd"/>
          </w:p>
        </w:tc>
        <w:tc>
          <w:tcPr>
            <w:tcW w:w="2318" w:type="dxa"/>
          </w:tcPr>
          <w:p w:rsidR="00737759" w:rsidRPr="00606C65" w:rsidRDefault="00737759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606C65" w:rsidTr="00606C65">
        <w:trPr>
          <w:gridAfter w:val="1"/>
          <w:wAfter w:w="2318" w:type="dxa"/>
        </w:trPr>
        <w:tc>
          <w:tcPr>
            <w:tcW w:w="14820" w:type="dxa"/>
            <w:gridSpan w:val="6"/>
          </w:tcPr>
          <w:p w:rsidR="00606C65" w:rsidRPr="00606C65" w:rsidRDefault="00606C65" w:rsidP="00606C65">
            <w:pPr>
              <w:pStyle w:val="Default"/>
              <w:jc w:val="center"/>
              <w:rPr>
                <w:sz w:val="26"/>
                <w:szCs w:val="26"/>
              </w:rPr>
            </w:pPr>
            <w:r w:rsidRPr="00606C65">
              <w:rPr>
                <w:sz w:val="26"/>
                <w:szCs w:val="26"/>
              </w:rPr>
              <w:t>Принятие участия в открытых онлайн-уроков, реализуемых с учетом опыта цикла открытых уроков «</w:t>
            </w:r>
            <w:proofErr w:type="spellStart"/>
            <w:r w:rsidRPr="00606C65">
              <w:rPr>
                <w:sz w:val="26"/>
                <w:szCs w:val="26"/>
              </w:rPr>
              <w:t>Проектория</w:t>
            </w:r>
            <w:proofErr w:type="spellEnd"/>
            <w:r w:rsidRPr="00606C65">
              <w:rPr>
                <w:sz w:val="26"/>
                <w:szCs w:val="26"/>
              </w:rPr>
              <w:t>», направленных на раннюю профориентацию</w:t>
            </w:r>
          </w:p>
        </w:tc>
      </w:tr>
      <w:tr w:rsidR="00606C65" w:rsidTr="00606C65">
        <w:trPr>
          <w:gridAfter w:val="1"/>
          <w:wAfter w:w="2318" w:type="dxa"/>
        </w:trPr>
        <w:tc>
          <w:tcPr>
            <w:tcW w:w="861" w:type="dxa"/>
          </w:tcPr>
          <w:p w:rsidR="00606C65" w:rsidRPr="00606C65" w:rsidRDefault="00606C65" w:rsidP="00606C65">
            <w:pPr>
              <w:pStyle w:val="a4"/>
              <w:tabs>
                <w:tab w:val="left" w:pos="388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484" w:type="dxa"/>
          </w:tcPr>
          <w:p w:rsidR="00606C65" w:rsidRPr="00606C65" w:rsidRDefault="00606C65" w:rsidP="00606C65">
            <w:pPr>
              <w:tabs>
                <w:tab w:val="left" w:pos="38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Ответственный за достижение результата муниципальной программы</w:t>
            </w:r>
          </w:p>
        </w:tc>
        <w:tc>
          <w:tcPr>
            <w:tcW w:w="2313" w:type="dxa"/>
          </w:tcPr>
          <w:p w:rsidR="00606C65" w:rsidRPr="00606C65" w:rsidRDefault="00606C65" w:rsidP="00606C6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Е.Г. </w:t>
            </w:r>
            <w:proofErr w:type="spellStart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Марукян</w:t>
            </w:r>
            <w:proofErr w:type="spellEnd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39" w:type="dxa"/>
          </w:tcPr>
          <w:p w:rsidR="00606C65" w:rsidRPr="00606C65" w:rsidRDefault="00606C65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образования и молодёжной политики администрации муниципального образования Абинский район</w:t>
            </w:r>
          </w:p>
        </w:tc>
        <w:tc>
          <w:tcPr>
            <w:tcW w:w="2505" w:type="dxa"/>
          </w:tcPr>
          <w:p w:rsidR="00606C65" w:rsidRPr="00606C65" w:rsidRDefault="00606C65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С.Н. </w:t>
            </w:r>
            <w:proofErr w:type="spellStart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Филипская</w:t>
            </w:r>
            <w:proofErr w:type="spellEnd"/>
          </w:p>
        </w:tc>
        <w:tc>
          <w:tcPr>
            <w:tcW w:w="2318" w:type="dxa"/>
          </w:tcPr>
          <w:p w:rsidR="00606C65" w:rsidRPr="00606C65" w:rsidRDefault="00606C65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606C65" w:rsidTr="00606C65">
        <w:trPr>
          <w:gridAfter w:val="1"/>
          <w:wAfter w:w="2318" w:type="dxa"/>
        </w:trPr>
        <w:tc>
          <w:tcPr>
            <w:tcW w:w="861" w:type="dxa"/>
          </w:tcPr>
          <w:p w:rsidR="00606C65" w:rsidRPr="00606C65" w:rsidRDefault="00606C65" w:rsidP="00606C65">
            <w:pPr>
              <w:pStyle w:val="a4"/>
              <w:tabs>
                <w:tab w:val="left" w:pos="388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484" w:type="dxa"/>
          </w:tcPr>
          <w:p w:rsidR="00606C65" w:rsidRPr="00606C65" w:rsidRDefault="00606C65" w:rsidP="00606C65">
            <w:pPr>
              <w:tabs>
                <w:tab w:val="left" w:pos="38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Участник муниципальной программы</w:t>
            </w:r>
          </w:p>
        </w:tc>
        <w:tc>
          <w:tcPr>
            <w:tcW w:w="2313" w:type="dxa"/>
          </w:tcPr>
          <w:p w:rsidR="00606C65" w:rsidRPr="00606C65" w:rsidRDefault="00606C65" w:rsidP="00606C6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Г.В.Гаврилов </w:t>
            </w:r>
          </w:p>
        </w:tc>
        <w:tc>
          <w:tcPr>
            <w:tcW w:w="2339" w:type="dxa"/>
          </w:tcPr>
          <w:p w:rsidR="00606C65" w:rsidRPr="00606C65" w:rsidRDefault="00606C65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МКУ «ИМЦ ДПО» </w:t>
            </w:r>
          </w:p>
        </w:tc>
        <w:tc>
          <w:tcPr>
            <w:tcW w:w="2505" w:type="dxa"/>
          </w:tcPr>
          <w:p w:rsidR="00606C65" w:rsidRPr="00606C65" w:rsidRDefault="00606C65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С.Н. </w:t>
            </w:r>
            <w:proofErr w:type="spellStart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Филипская</w:t>
            </w:r>
            <w:proofErr w:type="spellEnd"/>
          </w:p>
        </w:tc>
        <w:tc>
          <w:tcPr>
            <w:tcW w:w="2318" w:type="dxa"/>
          </w:tcPr>
          <w:p w:rsidR="00606C65" w:rsidRPr="00606C65" w:rsidRDefault="00606C65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606C65" w:rsidTr="00606C65">
        <w:trPr>
          <w:gridAfter w:val="1"/>
          <w:wAfter w:w="2318" w:type="dxa"/>
        </w:trPr>
        <w:tc>
          <w:tcPr>
            <w:tcW w:w="14820" w:type="dxa"/>
            <w:gridSpan w:val="6"/>
          </w:tcPr>
          <w:p w:rsidR="00606C65" w:rsidRPr="00606C65" w:rsidRDefault="00606C65" w:rsidP="00606C65">
            <w:pPr>
              <w:pStyle w:val="Default"/>
              <w:jc w:val="center"/>
              <w:rPr>
                <w:sz w:val="26"/>
                <w:szCs w:val="26"/>
              </w:rPr>
            </w:pPr>
            <w:r w:rsidRPr="00606C65">
              <w:rPr>
                <w:sz w:val="26"/>
                <w:szCs w:val="26"/>
              </w:rPr>
              <w:t>Построение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</w:t>
            </w:r>
          </w:p>
        </w:tc>
      </w:tr>
      <w:tr w:rsidR="00606C65" w:rsidTr="00606C65">
        <w:trPr>
          <w:gridAfter w:val="1"/>
          <w:wAfter w:w="2318" w:type="dxa"/>
        </w:trPr>
        <w:tc>
          <w:tcPr>
            <w:tcW w:w="861" w:type="dxa"/>
          </w:tcPr>
          <w:p w:rsidR="00606C65" w:rsidRPr="00606C65" w:rsidRDefault="00606C65" w:rsidP="00606C65">
            <w:pPr>
              <w:pStyle w:val="a4"/>
              <w:tabs>
                <w:tab w:val="left" w:pos="388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484" w:type="dxa"/>
          </w:tcPr>
          <w:p w:rsidR="00606C65" w:rsidRPr="00606C65" w:rsidRDefault="00606C65" w:rsidP="00606C65">
            <w:pPr>
              <w:tabs>
                <w:tab w:val="left" w:pos="38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Ответственный за достижение результата муниципальной программы</w:t>
            </w:r>
          </w:p>
        </w:tc>
        <w:tc>
          <w:tcPr>
            <w:tcW w:w="2313" w:type="dxa"/>
          </w:tcPr>
          <w:p w:rsidR="00606C65" w:rsidRPr="00606C65" w:rsidRDefault="00606C65" w:rsidP="00606C6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Е.Г. </w:t>
            </w:r>
            <w:proofErr w:type="spellStart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Марукян</w:t>
            </w:r>
            <w:proofErr w:type="spellEnd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39" w:type="dxa"/>
          </w:tcPr>
          <w:p w:rsidR="00606C65" w:rsidRPr="00606C65" w:rsidRDefault="00606C65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образования и молодёжной политики администрации муниципального образования </w:t>
            </w:r>
            <w:r w:rsidRPr="00606C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Абинский район</w:t>
            </w:r>
          </w:p>
        </w:tc>
        <w:tc>
          <w:tcPr>
            <w:tcW w:w="2505" w:type="dxa"/>
          </w:tcPr>
          <w:p w:rsidR="00606C65" w:rsidRPr="00606C65" w:rsidRDefault="00606C65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С.Н. </w:t>
            </w:r>
            <w:proofErr w:type="spellStart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Филипская</w:t>
            </w:r>
            <w:proofErr w:type="spellEnd"/>
          </w:p>
        </w:tc>
        <w:tc>
          <w:tcPr>
            <w:tcW w:w="2318" w:type="dxa"/>
          </w:tcPr>
          <w:p w:rsidR="00606C65" w:rsidRPr="00606C65" w:rsidRDefault="00606C65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606C65" w:rsidTr="00606C65">
        <w:trPr>
          <w:gridAfter w:val="1"/>
          <w:wAfter w:w="2318" w:type="dxa"/>
        </w:trPr>
        <w:tc>
          <w:tcPr>
            <w:tcW w:w="861" w:type="dxa"/>
          </w:tcPr>
          <w:p w:rsidR="00606C65" w:rsidRPr="00606C65" w:rsidRDefault="00606C65" w:rsidP="00606C65">
            <w:pPr>
              <w:pStyle w:val="a4"/>
              <w:tabs>
                <w:tab w:val="left" w:pos="388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4484" w:type="dxa"/>
          </w:tcPr>
          <w:p w:rsidR="00606C65" w:rsidRPr="00606C65" w:rsidRDefault="00606C65" w:rsidP="00606C65">
            <w:pPr>
              <w:tabs>
                <w:tab w:val="left" w:pos="38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Участник муниципальной программы</w:t>
            </w:r>
          </w:p>
          <w:p w:rsidR="00606C65" w:rsidRPr="00606C65" w:rsidRDefault="00606C65" w:rsidP="00606C65">
            <w:pPr>
              <w:tabs>
                <w:tab w:val="left" w:pos="38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3" w:type="dxa"/>
          </w:tcPr>
          <w:p w:rsidR="00606C65" w:rsidRPr="00606C65" w:rsidRDefault="00606C65" w:rsidP="00606C6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Г.В.Гаврилов </w:t>
            </w:r>
          </w:p>
        </w:tc>
        <w:tc>
          <w:tcPr>
            <w:tcW w:w="2339" w:type="dxa"/>
          </w:tcPr>
          <w:p w:rsidR="00606C65" w:rsidRPr="00606C65" w:rsidRDefault="00606C65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МКУ «ИМЦ ДПО» </w:t>
            </w:r>
          </w:p>
        </w:tc>
        <w:tc>
          <w:tcPr>
            <w:tcW w:w="2505" w:type="dxa"/>
          </w:tcPr>
          <w:p w:rsidR="00606C65" w:rsidRPr="00606C65" w:rsidRDefault="00606C65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С.Н. </w:t>
            </w:r>
            <w:proofErr w:type="spellStart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Филипская</w:t>
            </w:r>
            <w:proofErr w:type="spellEnd"/>
          </w:p>
        </w:tc>
        <w:tc>
          <w:tcPr>
            <w:tcW w:w="2318" w:type="dxa"/>
          </w:tcPr>
          <w:p w:rsidR="00606C65" w:rsidRPr="00606C65" w:rsidRDefault="00606C65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606C65" w:rsidTr="00606C65">
        <w:trPr>
          <w:gridAfter w:val="1"/>
          <w:wAfter w:w="2318" w:type="dxa"/>
        </w:trPr>
        <w:tc>
          <w:tcPr>
            <w:tcW w:w="14820" w:type="dxa"/>
            <w:gridSpan w:val="6"/>
          </w:tcPr>
          <w:p w:rsidR="00606C65" w:rsidRPr="00606C65" w:rsidRDefault="00606C65" w:rsidP="00606C65">
            <w:pPr>
              <w:pStyle w:val="Default"/>
              <w:jc w:val="center"/>
              <w:rPr>
                <w:sz w:val="26"/>
                <w:szCs w:val="26"/>
              </w:rPr>
            </w:pPr>
            <w:r w:rsidRPr="00606C65">
              <w:rPr>
                <w:sz w:val="26"/>
                <w:szCs w:val="26"/>
              </w:rPr>
              <w:t>Обновление материально-технической базы для занятий физической культурой и спортом общеобразовательных организаций, расположенных в сельской местности</w:t>
            </w:r>
          </w:p>
        </w:tc>
      </w:tr>
      <w:tr w:rsidR="00606C65" w:rsidTr="00606C65">
        <w:trPr>
          <w:gridAfter w:val="1"/>
          <w:wAfter w:w="2318" w:type="dxa"/>
        </w:trPr>
        <w:tc>
          <w:tcPr>
            <w:tcW w:w="861" w:type="dxa"/>
          </w:tcPr>
          <w:p w:rsidR="00606C65" w:rsidRPr="00606C65" w:rsidRDefault="00606C65" w:rsidP="00606C65">
            <w:pPr>
              <w:pStyle w:val="a4"/>
              <w:tabs>
                <w:tab w:val="left" w:pos="388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484" w:type="dxa"/>
          </w:tcPr>
          <w:p w:rsidR="00606C65" w:rsidRPr="00606C65" w:rsidRDefault="00606C65" w:rsidP="00606C65">
            <w:pPr>
              <w:tabs>
                <w:tab w:val="left" w:pos="38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Ответственный за достижение результата муниципальной программы</w:t>
            </w:r>
          </w:p>
        </w:tc>
        <w:tc>
          <w:tcPr>
            <w:tcW w:w="2313" w:type="dxa"/>
          </w:tcPr>
          <w:p w:rsidR="00606C65" w:rsidRPr="00606C65" w:rsidRDefault="00606C65" w:rsidP="00606C6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Лединева</w:t>
            </w:r>
            <w:proofErr w:type="spellEnd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 Д.А </w:t>
            </w:r>
          </w:p>
        </w:tc>
        <w:tc>
          <w:tcPr>
            <w:tcW w:w="2339" w:type="dxa"/>
          </w:tcPr>
          <w:p w:rsidR="00606C65" w:rsidRPr="00606C65" w:rsidRDefault="00606C65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образования и молодёжной политики администрации муниципального образования Абинский район</w:t>
            </w:r>
          </w:p>
        </w:tc>
        <w:tc>
          <w:tcPr>
            <w:tcW w:w="2505" w:type="dxa"/>
          </w:tcPr>
          <w:p w:rsidR="00606C65" w:rsidRPr="00606C65" w:rsidRDefault="00606C65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С.Н. </w:t>
            </w:r>
            <w:proofErr w:type="spellStart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Филипская</w:t>
            </w:r>
            <w:proofErr w:type="spellEnd"/>
          </w:p>
        </w:tc>
        <w:tc>
          <w:tcPr>
            <w:tcW w:w="2318" w:type="dxa"/>
          </w:tcPr>
          <w:p w:rsidR="00606C65" w:rsidRPr="00606C65" w:rsidRDefault="00606C65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606C65" w:rsidTr="00606C65">
        <w:trPr>
          <w:gridAfter w:val="1"/>
          <w:wAfter w:w="2318" w:type="dxa"/>
        </w:trPr>
        <w:tc>
          <w:tcPr>
            <w:tcW w:w="861" w:type="dxa"/>
          </w:tcPr>
          <w:p w:rsidR="00606C65" w:rsidRPr="00606C65" w:rsidRDefault="00606C65" w:rsidP="00606C65">
            <w:pPr>
              <w:pStyle w:val="a4"/>
              <w:tabs>
                <w:tab w:val="left" w:pos="388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484" w:type="dxa"/>
          </w:tcPr>
          <w:p w:rsidR="00606C65" w:rsidRPr="00606C65" w:rsidRDefault="00606C65" w:rsidP="00606C65">
            <w:pPr>
              <w:tabs>
                <w:tab w:val="left" w:pos="38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Участник муниципальной программы</w:t>
            </w:r>
          </w:p>
        </w:tc>
        <w:tc>
          <w:tcPr>
            <w:tcW w:w="2313" w:type="dxa"/>
          </w:tcPr>
          <w:p w:rsidR="00606C65" w:rsidRPr="00606C65" w:rsidRDefault="00606C65" w:rsidP="00606C6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Г.В.Гаврилов </w:t>
            </w:r>
          </w:p>
        </w:tc>
        <w:tc>
          <w:tcPr>
            <w:tcW w:w="2339" w:type="dxa"/>
          </w:tcPr>
          <w:p w:rsidR="00606C65" w:rsidRPr="00606C65" w:rsidRDefault="00606C65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МКУ «ИМЦ ДПО» </w:t>
            </w:r>
          </w:p>
        </w:tc>
        <w:tc>
          <w:tcPr>
            <w:tcW w:w="2505" w:type="dxa"/>
          </w:tcPr>
          <w:p w:rsidR="00606C65" w:rsidRPr="00606C65" w:rsidRDefault="00606C65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С.Н. </w:t>
            </w:r>
            <w:proofErr w:type="spellStart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Филипская</w:t>
            </w:r>
            <w:proofErr w:type="spellEnd"/>
          </w:p>
        </w:tc>
        <w:tc>
          <w:tcPr>
            <w:tcW w:w="2318" w:type="dxa"/>
          </w:tcPr>
          <w:p w:rsidR="00606C65" w:rsidRPr="00606C65" w:rsidRDefault="00606C65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606C65" w:rsidTr="00606C65">
        <w:trPr>
          <w:gridAfter w:val="1"/>
          <w:wAfter w:w="2318" w:type="dxa"/>
        </w:trPr>
        <w:tc>
          <w:tcPr>
            <w:tcW w:w="14820" w:type="dxa"/>
            <w:gridSpan w:val="6"/>
          </w:tcPr>
          <w:p w:rsidR="00606C65" w:rsidRPr="00606C65" w:rsidRDefault="00606C65" w:rsidP="00606C65">
            <w:pPr>
              <w:pStyle w:val="Default"/>
              <w:jc w:val="center"/>
              <w:rPr>
                <w:sz w:val="26"/>
                <w:szCs w:val="26"/>
              </w:rPr>
            </w:pPr>
            <w:r w:rsidRPr="00606C65">
              <w:rPr>
                <w:sz w:val="26"/>
                <w:szCs w:val="26"/>
              </w:rPr>
              <w:t>Внедрение методологии сопровождения, наставничества и «шефства» для обучающихся организаций, осуществляющих образовательную деятельность по дополнительным общеобразовательным программам, в том числе с применением лучших практик обмена опытом между обучающимися</w:t>
            </w:r>
          </w:p>
        </w:tc>
      </w:tr>
      <w:tr w:rsidR="00606C65" w:rsidTr="00606C65">
        <w:trPr>
          <w:gridAfter w:val="1"/>
          <w:wAfter w:w="2318" w:type="dxa"/>
        </w:trPr>
        <w:tc>
          <w:tcPr>
            <w:tcW w:w="861" w:type="dxa"/>
          </w:tcPr>
          <w:p w:rsidR="00606C65" w:rsidRPr="00606C65" w:rsidRDefault="00606C65" w:rsidP="00606C65">
            <w:pPr>
              <w:pStyle w:val="a4"/>
              <w:tabs>
                <w:tab w:val="left" w:pos="388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484" w:type="dxa"/>
          </w:tcPr>
          <w:p w:rsidR="00606C65" w:rsidRPr="00606C65" w:rsidRDefault="00606C65" w:rsidP="00606C65">
            <w:pPr>
              <w:tabs>
                <w:tab w:val="left" w:pos="38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Ответственный за достижение результата муниципальной программы</w:t>
            </w:r>
          </w:p>
        </w:tc>
        <w:tc>
          <w:tcPr>
            <w:tcW w:w="2313" w:type="dxa"/>
          </w:tcPr>
          <w:p w:rsidR="00606C65" w:rsidRPr="00606C65" w:rsidRDefault="00606C65" w:rsidP="00606C6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Е.Г. </w:t>
            </w:r>
            <w:proofErr w:type="spellStart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Марукян</w:t>
            </w:r>
            <w:proofErr w:type="spellEnd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39" w:type="dxa"/>
          </w:tcPr>
          <w:p w:rsidR="00606C65" w:rsidRPr="00606C65" w:rsidRDefault="00606C65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образования и молодёжной политики администрации муниципального образования Абинский район</w:t>
            </w:r>
          </w:p>
        </w:tc>
        <w:tc>
          <w:tcPr>
            <w:tcW w:w="2505" w:type="dxa"/>
          </w:tcPr>
          <w:p w:rsidR="00606C65" w:rsidRPr="00606C65" w:rsidRDefault="00606C65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С.Н. </w:t>
            </w:r>
            <w:proofErr w:type="spellStart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Филипская</w:t>
            </w:r>
            <w:proofErr w:type="spellEnd"/>
          </w:p>
        </w:tc>
        <w:tc>
          <w:tcPr>
            <w:tcW w:w="2318" w:type="dxa"/>
          </w:tcPr>
          <w:p w:rsidR="00606C65" w:rsidRPr="00606C65" w:rsidRDefault="00606C65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606C65" w:rsidTr="00606C65">
        <w:trPr>
          <w:gridAfter w:val="1"/>
          <w:wAfter w:w="2318" w:type="dxa"/>
        </w:trPr>
        <w:tc>
          <w:tcPr>
            <w:tcW w:w="861" w:type="dxa"/>
          </w:tcPr>
          <w:p w:rsidR="00606C65" w:rsidRPr="00606C65" w:rsidRDefault="00606C65" w:rsidP="00606C65">
            <w:pPr>
              <w:pStyle w:val="a4"/>
              <w:tabs>
                <w:tab w:val="left" w:pos="388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484" w:type="dxa"/>
          </w:tcPr>
          <w:p w:rsidR="00606C65" w:rsidRPr="00606C65" w:rsidRDefault="00606C65" w:rsidP="00606C65">
            <w:pPr>
              <w:tabs>
                <w:tab w:val="left" w:pos="38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Участник муниципальной программы</w:t>
            </w:r>
          </w:p>
        </w:tc>
        <w:tc>
          <w:tcPr>
            <w:tcW w:w="2313" w:type="dxa"/>
          </w:tcPr>
          <w:p w:rsidR="00606C65" w:rsidRPr="00606C65" w:rsidRDefault="00606C65" w:rsidP="00606C6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Осадчая Е.Н. </w:t>
            </w:r>
          </w:p>
        </w:tc>
        <w:tc>
          <w:tcPr>
            <w:tcW w:w="2339" w:type="dxa"/>
          </w:tcPr>
          <w:p w:rsidR="00606C65" w:rsidRPr="00606C65" w:rsidRDefault="00606C65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управления </w:t>
            </w:r>
            <w:r w:rsidRPr="00606C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образования </w:t>
            </w:r>
          </w:p>
        </w:tc>
        <w:tc>
          <w:tcPr>
            <w:tcW w:w="2505" w:type="dxa"/>
          </w:tcPr>
          <w:p w:rsidR="00606C65" w:rsidRPr="00606C65" w:rsidRDefault="00606C65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С.Н. </w:t>
            </w:r>
            <w:proofErr w:type="spellStart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Филипская</w:t>
            </w:r>
            <w:proofErr w:type="spellEnd"/>
          </w:p>
        </w:tc>
        <w:tc>
          <w:tcPr>
            <w:tcW w:w="2318" w:type="dxa"/>
          </w:tcPr>
          <w:p w:rsidR="00606C65" w:rsidRPr="00606C65" w:rsidRDefault="00606C65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606C65" w:rsidTr="00606C65">
        <w:trPr>
          <w:gridAfter w:val="1"/>
          <w:wAfter w:w="2318" w:type="dxa"/>
        </w:trPr>
        <w:tc>
          <w:tcPr>
            <w:tcW w:w="14820" w:type="dxa"/>
            <w:gridSpan w:val="6"/>
          </w:tcPr>
          <w:p w:rsidR="00606C65" w:rsidRPr="00606C65" w:rsidRDefault="00606C65" w:rsidP="00606C65">
            <w:pPr>
              <w:pStyle w:val="Default"/>
              <w:jc w:val="center"/>
              <w:rPr>
                <w:sz w:val="26"/>
                <w:szCs w:val="26"/>
              </w:rPr>
            </w:pPr>
            <w:r w:rsidRPr="00606C65">
              <w:rPr>
                <w:sz w:val="26"/>
                <w:szCs w:val="26"/>
              </w:rPr>
              <w:lastRenderedPageBreak/>
              <w:t>Создание условий для освоения дополнительных общеобразовательных программ, в том числе с использованием дистанционных технологий, для детей с ограниченными возможностями здоровья</w:t>
            </w:r>
          </w:p>
        </w:tc>
      </w:tr>
      <w:tr w:rsidR="00737759" w:rsidTr="00C26C15">
        <w:trPr>
          <w:gridAfter w:val="1"/>
          <w:wAfter w:w="2318" w:type="dxa"/>
        </w:trPr>
        <w:tc>
          <w:tcPr>
            <w:tcW w:w="861" w:type="dxa"/>
          </w:tcPr>
          <w:p w:rsidR="00737759" w:rsidRPr="00606C65" w:rsidRDefault="00737759" w:rsidP="00606C65">
            <w:pPr>
              <w:pStyle w:val="a4"/>
              <w:tabs>
                <w:tab w:val="left" w:pos="388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484" w:type="dxa"/>
          </w:tcPr>
          <w:p w:rsidR="00737759" w:rsidRPr="00606C65" w:rsidRDefault="00737759" w:rsidP="00606C65">
            <w:pPr>
              <w:tabs>
                <w:tab w:val="left" w:pos="38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Ответственный за достижение результата муниципальной программы</w:t>
            </w:r>
          </w:p>
        </w:tc>
        <w:tc>
          <w:tcPr>
            <w:tcW w:w="2313" w:type="dxa"/>
          </w:tcPr>
          <w:p w:rsidR="00737759" w:rsidRPr="00606C65" w:rsidRDefault="00737759" w:rsidP="00606C65">
            <w:pPr>
              <w:tabs>
                <w:tab w:val="left" w:pos="38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Ответственный за достижение результата муниципальной программы</w:t>
            </w:r>
          </w:p>
        </w:tc>
        <w:tc>
          <w:tcPr>
            <w:tcW w:w="2339" w:type="dxa"/>
          </w:tcPr>
          <w:p w:rsidR="00737759" w:rsidRPr="00606C65" w:rsidRDefault="00737759" w:rsidP="00606C6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Е.Г. </w:t>
            </w:r>
            <w:proofErr w:type="spellStart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Марукян</w:t>
            </w:r>
            <w:proofErr w:type="spellEnd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05" w:type="dxa"/>
          </w:tcPr>
          <w:p w:rsidR="00737759" w:rsidRPr="00606C65" w:rsidRDefault="00737759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образования и молодёжной политики администрации муниципального образования Абинский район</w:t>
            </w:r>
          </w:p>
        </w:tc>
        <w:tc>
          <w:tcPr>
            <w:tcW w:w="2318" w:type="dxa"/>
          </w:tcPr>
          <w:p w:rsidR="00737759" w:rsidRPr="00606C65" w:rsidRDefault="00737759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С.Н. </w:t>
            </w:r>
            <w:proofErr w:type="spellStart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Филипская</w:t>
            </w:r>
            <w:proofErr w:type="spellEnd"/>
          </w:p>
        </w:tc>
      </w:tr>
      <w:tr w:rsidR="00737759" w:rsidTr="00C26C15">
        <w:trPr>
          <w:gridAfter w:val="1"/>
          <w:wAfter w:w="2318" w:type="dxa"/>
        </w:trPr>
        <w:tc>
          <w:tcPr>
            <w:tcW w:w="861" w:type="dxa"/>
          </w:tcPr>
          <w:p w:rsidR="00737759" w:rsidRPr="00606C65" w:rsidRDefault="00737759" w:rsidP="00606C65">
            <w:pPr>
              <w:pStyle w:val="a4"/>
              <w:tabs>
                <w:tab w:val="left" w:pos="388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484" w:type="dxa"/>
          </w:tcPr>
          <w:p w:rsidR="00737759" w:rsidRPr="00606C65" w:rsidRDefault="00737759" w:rsidP="00606C65">
            <w:pPr>
              <w:tabs>
                <w:tab w:val="left" w:pos="38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Участник муниципальной программы</w:t>
            </w:r>
          </w:p>
        </w:tc>
        <w:tc>
          <w:tcPr>
            <w:tcW w:w="2313" w:type="dxa"/>
          </w:tcPr>
          <w:p w:rsidR="00737759" w:rsidRPr="00606C65" w:rsidRDefault="00737759" w:rsidP="00606C65">
            <w:pPr>
              <w:tabs>
                <w:tab w:val="left" w:pos="38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Участник муниципальной программы</w:t>
            </w:r>
          </w:p>
        </w:tc>
        <w:tc>
          <w:tcPr>
            <w:tcW w:w="2339" w:type="dxa"/>
          </w:tcPr>
          <w:p w:rsidR="00737759" w:rsidRPr="00606C65" w:rsidRDefault="00737759" w:rsidP="00606C6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Осадчая Е.Н. </w:t>
            </w:r>
          </w:p>
        </w:tc>
        <w:tc>
          <w:tcPr>
            <w:tcW w:w="2505" w:type="dxa"/>
          </w:tcPr>
          <w:p w:rsidR="00737759" w:rsidRPr="00606C65" w:rsidRDefault="00737759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управления образования </w:t>
            </w:r>
          </w:p>
        </w:tc>
        <w:tc>
          <w:tcPr>
            <w:tcW w:w="2318" w:type="dxa"/>
          </w:tcPr>
          <w:p w:rsidR="00737759" w:rsidRPr="00606C65" w:rsidRDefault="00737759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С.Н. </w:t>
            </w:r>
            <w:proofErr w:type="spellStart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Филипская</w:t>
            </w:r>
            <w:proofErr w:type="spellEnd"/>
          </w:p>
        </w:tc>
      </w:tr>
      <w:tr w:rsidR="00606C65" w:rsidTr="00606C65">
        <w:trPr>
          <w:gridAfter w:val="1"/>
          <w:wAfter w:w="2318" w:type="dxa"/>
        </w:trPr>
        <w:tc>
          <w:tcPr>
            <w:tcW w:w="14820" w:type="dxa"/>
            <w:gridSpan w:val="6"/>
          </w:tcPr>
          <w:p w:rsidR="00606C65" w:rsidRPr="00606C65" w:rsidRDefault="00606C65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Внедрена целевая модель развития системы дополнительного образования детей</w:t>
            </w:r>
          </w:p>
        </w:tc>
      </w:tr>
      <w:tr w:rsidR="00737759" w:rsidTr="0013467F">
        <w:trPr>
          <w:gridAfter w:val="1"/>
          <w:wAfter w:w="2318" w:type="dxa"/>
        </w:trPr>
        <w:tc>
          <w:tcPr>
            <w:tcW w:w="861" w:type="dxa"/>
          </w:tcPr>
          <w:p w:rsidR="00737759" w:rsidRPr="00606C65" w:rsidRDefault="00737759" w:rsidP="00606C65">
            <w:pPr>
              <w:pStyle w:val="a4"/>
              <w:tabs>
                <w:tab w:val="left" w:pos="388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4484" w:type="dxa"/>
          </w:tcPr>
          <w:p w:rsidR="00737759" w:rsidRPr="00606C65" w:rsidRDefault="00737759" w:rsidP="00606C65">
            <w:pPr>
              <w:tabs>
                <w:tab w:val="left" w:pos="38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Ответственный за достижение результата муниципальной программы</w:t>
            </w:r>
          </w:p>
        </w:tc>
        <w:tc>
          <w:tcPr>
            <w:tcW w:w="2313" w:type="dxa"/>
          </w:tcPr>
          <w:p w:rsidR="00737759" w:rsidRPr="00606C65" w:rsidRDefault="00737759" w:rsidP="00606C65">
            <w:pPr>
              <w:tabs>
                <w:tab w:val="left" w:pos="38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Ответственный за достижение результата муниципальной программы</w:t>
            </w:r>
          </w:p>
        </w:tc>
        <w:tc>
          <w:tcPr>
            <w:tcW w:w="2339" w:type="dxa"/>
          </w:tcPr>
          <w:p w:rsidR="00737759" w:rsidRPr="00606C65" w:rsidRDefault="00737759" w:rsidP="00606C6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Е.Г. </w:t>
            </w:r>
            <w:proofErr w:type="spellStart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Марукян</w:t>
            </w:r>
            <w:proofErr w:type="spellEnd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05" w:type="dxa"/>
          </w:tcPr>
          <w:p w:rsidR="00737759" w:rsidRPr="00606C65" w:rsidRDefault="00737759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образования и молодёжной политики администрации муниципального образования Абинский район</w:t>
            </w:r>
          </w:p>
        </w:tc>
        <w:tc>
          <w:tcPr>
            <w:tcW w:w="2318" w:type="dxa"/>
          </w:tcPr>
          <w:p w:rsidR="00737759" w:rsidRPr="00606C65" w:rsidRDefault="00737759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С.Н. </w:t>
            </w:r>
            <w:proofErr w:type="spellStart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Филипская</w:t>
            </w:r>
            <w:proofErr w:type="spellEnd"/>
          </w:p>
        </w:tc>
      </w:tr>
      <w:tr w:rsidR="00737759" w:rsidTr="0013467F">
        <w:trPr>
          <w:gridAfter w:val="1"/>
          <w:wAfter w:w="2318" w:type="dxa"/>
        </w:trPr>
        <w:tc>
          <w:tcPr>
            <w:tcW w:w="861" w:type="dxa"/>
          </w:tcPr>
          <w:p w:rsidR="00737759" w:rsidRPr="00606C65" w:rsidRDefault="00737759" w:rsidP="00606C65">
            <w:pPr>
              <w:pStyle w:val="a4"/>
              <w:tabs>
                <w:tab w:val="left" w:pos="388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484" w:type="dxa"/>
          </w:tcPr>
          <w:p w:rsidR="00737759" w:rsidRPr="00606C65" w:rsidRDefault="00737759" w:rsidP="00606C65">
            <w:pPr>
              <w:tabs>
                <w:tab w:val="left" w:pos="38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Участник муниципальной программы</w:t>
            </w:r>
          </w:p>
        </w:tc>
        <w:tc>
          <w:tcPr>
            <w:tcW w:w="2313" w:type="dxa"/>
          </w:tcPr>
          <w:p w:rsidR="00737759" w:rsidRPr="00606C65" w:rsidRDefault="00737759" w:rsidP="00606C65">
            <w:pPr>
              <w:tabs>
                <w:tab w:val="left" w:pos="38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Участник муниципальной программы</w:t>
            </w:r>
          </w:p>
        </w:tc>
        <w:tc>
          <w:tcPr>
            <w:tcW w:w="2339" w:type="dxa"/>
          </w:tcPr>
          <w:p w:rsidR="00737759" w:rsidRPr="00606C65" w:rsidRDefault="00737759" w:rsidP="00606C6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Осадчая Е.Н. </w:t>
            </w:r>
          </w:p>
        </w:tc>
        <w:tc>
          <w:tcPr>
            <w:tcW w:w="2505" w:type="dxa"/>
          </w:tcPr>
          <w:p w:rsidR="00737759" w:rsidRPr="00606C65" w:rsidRDefault="00737759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управления образования </w:t>
            </w:r>
          </w:p>
        </w:tc>
        <w:tc>
          <w:tcPr>
            <w:tcW w:w="2318" w:type="dxa"/>
          </w:tcPr>
          <w:p w:rsidR="00737759" w:rsidRPr="00606C65" w:rsidRDefault="00737759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С.Н. </w:t>
            </w:r>
            <w:proofErr w:type="spellStart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Филипская</w:t>
            </w:r>
            <w:proofErr w:type="spellEnd"/>
          </w:p>
        </w:tc>
      </w:tr>
      <w:tr w:rsidR="00606C65" w:rsidTr="00606C65">
        <w:trPr>
          <w:gridAfter w:val="1"/>
          <w:wAfter w:w="2318" w:type="dxa"/>
        </w:trPr>
        <w:tc>
          <w:tcPr>
            <w:tcW w:w="14820" w:type="dxa"/>
            <w:gridSpan w:val="6"/>
          </w:tcPr>
          <w:p w:rsidR="00606C65" w:rsidRPr="00606C65" w:rsidRDefault="00606C65" w:rsidP="00606C65">
            <w:pPr>
              <w:pStyle w:val="Default"/>
              <w:jc w:val="center"/>
              <w:rPr>
                <w:sz w:val="26"/>
                <w:szCs w:val="26"/>
              </w:rPr>
            </w:pPr>
            <w:r w:rsidRPr="00606C65">
              <w:rPr>
                <w:sz w:val="26"/>
                <w:szCs w:val="26"/>
              </w:rPr>
              <w:t>Вовлечение обучающихся организаций, осуществляющих образовательную деятельность по дополнительным общеобразовательным программам, в различные формы сопровождения, наставничества и «шефства»</w:t>
            </w:r>
          </w:p>
          <w:p w:rsidR="00606C65" w:rsidRPr="00606C65" w:rsidRDefault="00606C65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6C65" w:rsidTr="009A65A7">
        <w:tc>
          <w:tcPr>
            <w:tcW w:w="861" w:type="dxa"/>
          </w:tcPr>
          <w:p w:rsidR="00606C65" w:rsidRPr="00606C65" w:rsidRDefault="00606C65" w:rsidP="00606C65">
            <w:pPr>
              <w:pStyle w:val="a4"/>
              <w:tabs>
                <w:tab w:val="left" w:pos="388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19.</w:t>
            </w:r>
          </w:p>
        </w:tc>
        <w:tc>
          <w:tcPr>
            <w:tcW w:w="4484" w:type="dxa"/>
          </w:tcPr>
          <w:p w:rsidR="00606C65" w:rsidRPr="00606C65" w:rsidRDefault="00606C65" w:rsidP="00606C65">
            <w:pPr>
              <w:tabs>
                <w:tab w:val="left" w:pos="38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Ответственный за достижение результата муниципальной программы</w:t>
            </w:r>
          </w:p>
        </w:tc>
        <w:tc>
          <w:tcPr>
            <w:tcW w:w="2313" w:type="dxa"/>
          </w:tcPr>
          <w:p w:rsidR="00606C65" w:rsidRPr="00606C65" w:rsidRDefault="00606C65" w:rsidP="00606C65">
            <w:pPr>
              <w:tabs>
                <w:tab w:val="left" w:pos="38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Ответственный за достижение результата муниципальной программы</w:t>
            </w:r>
          </w:p>
        </w:tc>
        <w:tc>
          <w:tcPr>
            <w:tcW w:w="2339" w:type="dxa"/>
          </w:tcPr>
          <w:p w:rsidR="00606C65" w:rsidRPr="00606C65" w:rsidRDefault="00606C65" w:rsidP="00606C6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Е.Г. </w:t>
            </w:r>
            <w:proofErr w:type="spellStart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Марукян</w:t>
            </w:r>
            <w:proofErr w:type="spellEnd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05" w:type="dxa"/>
          </w:tcPr>
          <w:p w:rsidR="00606C65" w:rsidRPr="00606C65" w:rsidRDefault="00606C65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образования и молодёжной политики администрации муниципального образования Абинский район</w:t>
            </w:r>
          </w:p>
        </w:tc>
        <w:tc>
          <w:tcPr>
            <w:tcW w:w="2318" w:type="dxa"/>
          </w:tcPr>
          <w:p w:rsidR="00606C65" w:rsidRPr="00606C65" w:rsidRDefault="00606C65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С.Н. </w:t>
            </w:r>
            <w:proofErr w:type="spellStart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Филипская</w:t>
            </w:r>
            <w:proofErr w:type="spellEnd"/>
          </w:p>
        </w:tc>
        <w:tc>
          <w:tcPr>
            <w:tcW w:w="2318" w:type="dxa"/>
          </w:tcPr>
          <w:p w:rsidR="00606C65" w:rsidRDefault="00606C65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37759" w:rsidTr="009A65A7">
        <w:trPr>
          <w:gridAfter w:val="1"/>
          <w:wAfter w:w="2318" w:type="dxa"/>
        </w:trPr>
        <w:tc>
          <w:tcPr>
            <w:tcW w:w="861" w:type="dxa"/>
          </w:tcPr>
          <w:p w:rsidR="00737759" w:rsidRPr="00606C65" w:rsidRDefault="00737759" w:rsidP="00606C65">
            <w:pPr>
              <w:pStyle w:val="a4"/>
              <w:tabs>
                <w:tab w:val="left" w:pos="388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4484" w:type="dxa"/>
          </w:tcPr>
          <w:p w:rsidR="00737759" w:rsidRPr="00606C65" w:rsidRDefault="00737759" w:rsidP="00606C65">
            <w:pPr>
              <w:tabs>
                <w:tab w:val="left" w:pos="38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Участник муниципальной программы</w:t>
            </w:r>
          </w:p>
        </w:tc>
        <w:tc>
          <w:tcPr>
            <w:tcW w:w="2313" w:type="dxa"/>
          </w:tcPr>
          <w:p w:rsidR="00737759" w:rsidRPr="00606C65" w:rsidRDefault="00737759" w:rsidP="00606C65">
            <w:pPr>
              <w:tabs>
                <w:tab w:val="left" w:pos="38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Участник муниципальной программы</w:t>
            </w:r>
          </w:p>
        </w:tc>
        <w:tc>
          <w:tcPr>
            <w:tcW w:w="2339" w:type="dxa"/>
          </w:tcPr>
          <w:p w:rsidR="00737759" w:rsidRPr="00606C65" w:rsidRDefault="00737759" w:rsidP="00606C6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Осадчая Е.Н. </w:t>
            </w:r>
          </w:p>
        </w:tc>
        <w:tc>
          <w:tcPr>
            <w:tcW w:w="2505" w:type="dxa"/>
          </w:tcPr>
          <w:p w:rsidR="00737759" w:rsidRPr="00606C65" w:rsidRDefault="00737759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управления образования </w:t>
            </w:r>
          </w:p>
        </w:tc>
        <w:tc>
          <w:tcPr>
            <w:tcW w:w="2318" w:type="dxa"/>
          </w:tcPr>
          <w:p w:rsidR="00737759" w:rsidRPr="00606C65" w:rsidRDefault="00737759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С.Н. </w:t>
            </w:r>
            <w:proofErr w:type="spellStart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Филипская</w:t>
            </w:r>
            <w:proofErr w:type="spellEnd"/>
          </w:p>
        </w:tc>
      </w:tr>
      <w:tr w:rsidR="00606C65" w:rsidTr="00606C65">
        <w:trPr>
          <w:gridAfter w:val="1"/>
          <w:wAfter w:w="2318" w:type="dxa"/>
        </w:trPr>
        <w:tc>
          <w:tcPr>
            <w:tcW w:w="14820" w:type="dxa"/>
            <w:gridSpan w:val="6"/>
          </w:tcPr>
          <w:p w:rsidR="00606C65" w:rsidRPr="00606C65" w:rsidRDefault="00606C65" w:rsidP="00606C65">
            <w:pPr>
              <w:pStyle w:val="Default"/>
              <w:jc w:val="center"/>
              <w:rPr>
                <w:sz w:val="26"/>
                <w:szCs w:val="26"/>
              </w:rPr>
            </w:pPr>
            <w:proofErr w:type="gramStart"/>
            <w:r w:rsidRPr="00606C65">
              <w:rPr>
                <w:sz w:val="26"/>
                <w:szCs w:val="26"/>
              </w:rPr>
              <w:t>Обеспечение к 2024 году обучающимся 5-11 классов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</w:t>
            </w:r>
            <w:proofErr w:type="gramEnd"/>
          </w:p>
        </w:tc>
      </w:tr>
      <w:tr w:rsidR="00737759" w:rsidTr="002E48B5">
        <w:trPr>
          <w:gridAfter w:val="1"/>
          <w:wAfter w:w="2318" w:type="dxa"/>
        </w:trPr>
        <w:tc>
          <w:tcPr>
            <w:tcW w:w="861" w:type="dxa"/>
          </w:tcPr>
          <w:p w:rsidR="00737759" w:rsidRPr="00606C65" w:rsidRDefault="00737759" w:rsidP="00606C65">
            <w:pPr>
              <w:pStyle w:val="a4"/>
              <w:tabs>
                <w:tab w:val="left" w:pos="388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4484" w:type="dxa"/>
          </w:tcPr>
          <w:p w:rsidR="00737759" w:rsidRPr="00606C65" w:rsidRDefault="00737759" w:rsidP="00606C65">
            <w:pPr>
              <w:tabs>
                <w:tab w:val="left" w:pos="38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Ответственный за достижение результата муниципальной программы</w:t>
            </w:r>
          </w:p>
        </w:tc>
        <w:tc>
          <w:tcPr>
            <w:tcW w:w="2313" w:type="dxa"/>
          </w:tcPr>
          <w:p w:rsidR="00737759" w:rsidRPr="00606C65" w:rsidRDefault="00737759" w:rsidP="00606C65">
            <w:pPr>
              <w:tabs>
                <w:tab w:val="left" w:pos="38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Ответственный за достижение результата муниципальной программы</w:t>
            </w:r>
          </w:p>
        </w:tc>
        <w:tc>
          <w:tcPr>
            <w:tcW w:w="2339" w:type="dxa"/>
          </w:tcPr>
          <w:p w:rsidR="00737759" w:rsidRPr="00606C65" w:rsidRDefault="00737759" w:rsidP="00606C6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Лединева</w:t>
            </w:r>
            <w:proofErr w:type="spellEnd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 Д.А </w:t>
            </w:r>
          </w:p>
        </w:tc>
        <w:tc>
          <w:tcPr>
            <w:tcW w:w="2505" w:type="dxa"/>
          </w:tcPr>
          <w:p w:rsidR="00737759" w:rsidRPr="00606C65" w:rsidRDefault="00737759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образования и молодёжной политики администрации муниципального образования Абинский район</w:t>
            </w:r>
          </w:p>
        </w:tc>
        <w:tc>
          <w:tcPr>
            <w:tcW w:w="2318" w:type="dxa"/>
          </w:tcPr>
          <w:p w:rsidR="00737759" w:rsidRPr="00606C65" w:rsidRDefault="00737759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С.Н. </w:t>
            </w:r>
            <w:proofErr w:type="spellStart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Филипская</w:t>
            </w:r>
            <w:proofErr w:type="spellEnd"/>
          </w:p>
        </w:tc>
      </w:tr>
      <w:tr w:rsidR="00737759" w:rsidTr="002E48B5">
        <w:trPr>
          <w:gridAfter w:val="1"/>
          <w:wAfter w:w="2318" w:type="dxa"/>
        </w:trPr>
        <w:tc>
          <w:tcPr>
            <w:tcW w:w="861" w:type="dxa"/>
          </w:tcPr>
          <w:p w:rsidR="00737759" w:rsidRPr="00606C65" w:rsidRDefault="00737759" w:rsidP="00606C65">
            <w:pPr>
              <w:pStyle w:val="a4"/>
              <w:tabs>
                <w:tab w:val="left" w:pos="388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484" w:type="dxa"/>
          </w:tcPr>
          <w:p w:rsidR="00737759" w:rsidRPr="00606C65" w:rsidRDefault="00737759" w:rsidP="00606C65">
            <w:pPr>
              <w:tabs>
                <w:tab w:val="left" w:pos="38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Участник муниципальной программы</w:t>
            </w:r>
          </w:p>
        </w:tc>
        <w:tc>
          <w:tcPr>
            <w:tcW w:w="2313" w:type="dxa"/>
          </w:tcPr>
          <w:p w:rsidR="00737759" w:rsidRPr="00606C65" w:rsidRDefault="00737759" w:rsidP="00606C65">
            <w:pPr>
              <w:tabs>
                <w:tab w:val="left" w:pos="38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Участник муниципальной программы</w:t>
            </w:r>
          </w:p>
        </w:tc>
        <w:tc>
          <w:tcPr>
            <w:tcW w:w="2339" w:type="dxa"/>
          </w:tcPr>
          <w:p w:rsidR="00737759" w:rsidRPr="00606C65" w:rsidRDefault="00737759" w:rsidP="00606C65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Г.В.Гаврилов </w:t>
            </w:r>
          </w:p>
        </w:tc>
        <w:tc>
          <w:tcPr>
            <w:tcW w:w="2505" w:type="dxa"/>
          </w:tcPr>
          <w:p w:rsidR="00737759" w:rsidRPr="00606C65" w:rsidRDefault="00737759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МКУ «ИМЦ ДПО» </w:t>
            </w:r>
          </w:p>
        </w:tc>
        <w:tc>
          <w:tcPr>
            <w:tcW w:w="2318" w:type="dxa"/>
          </w:tcPr>
          <w:p w:rsidR="00737759" w:rsidRPr="00606C65" w:rsidRDefault="00737759" w:rsidP="00606C65">
            <w:pPr>
              <w:pStyle w:val="a4"/>
              <w:tabs>
                <w:tab w:val="left" w:pos="388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C65">
              <w:rPr>
                <w:rFonts w:ascii="Times New Roman" w:hAnsi="Times New Roman" w:cs="Times New Roman"/>
                <w:sz w:val="26"/>
                <w:szCs w:val="26"/>
              </w:rPr>
              <w:t xml:space="preserve">С.Н. </w:t>
            </w:r>
            <w:proofErr w:type="spellStart"/>
            <w:r w:rsidRPr="00606C65">
              <w:rPr>
                <w:rFonts w:ascii="Times New Roman" w:hAnsi="Times New Roman" w:cs="Times New Roman"/>
                <w:sz w:val="26"/>
                <w:szCs w:val="26"/>
              </w:rPr>
              <w:t>Филипская</w:t>
            </w:r>
            <w:proofErr w:type="spellEnd"/>
          </w:p>
        </w:tc>
      </w:tr>
    </w:tbl>
    <w:p w:rsidR="00606C65" w:rsidRDefault="00606C65" w:rsidP="00DD7748">
      <w:pPr>
        <w:pStyle w:val="a4"/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457A" w:rsidRDefault="006A457A" w:rsidP="00DD7748">
      <w:pPr>
        <w:pStyle w:val="a4"/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</w:p>
    <w:sectPr w:rsidR="006A457A" w:rsidSect="004B53E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760B1"/>
    <w:multiLevelType w:val="hybridMultilevel"/>
    <w:tmpl w:val="6DAA8D9E"/>
    <w:lvl w:ilvl="0" w:tplc="0419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65FAB"/>
    <w:multiLevelType w:val="hybridMultilevel"/>
    <w:tmpl w:val="21D0A16A"/>
    <w:lvl w:ilvl="0" w:tplc="26249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5273"/>
    <w:rsid w:val="00023C6E"/>
    <w:rsid w:val="0002682C"/>
    <w:rsid w:val="0006197A"/>
    <w:rsid w:val="000837C1"/>
    <w:rsid w:val="000C2BF0"/>
    <w:rsid w:val="000C3ED5"/>
    <w:rsid w:val="00110361"/>
    <w:rsid w:val="00131481"/>
    <w:rsid w:val="001732B6"/>
    <w:rsid w:val="00174E0B"/>
    <w:rsid w:val="00190397"/>
    <w:rsid w:val="001B3D80"/>
    <w:rsid w:val="001C22CF"/>
    <w:rsid w:val="001D1708"/>
    <w:rsid w:val="001F5C55"/>
    <w:rsid w:val="00235040"/>
    <w:rsid w:val="00283029"/>
    <w:rsid w:val="002835E6"/>
    <w:rsid w:val="00332472"/>
    <w:rsid w:val="00333EAA"/>
    <w:rsid w:val="003423E4"/>
    <w:rsid w:val="00361EF2"/>
    <w:rsid w:val="0036647B"/>
    <w:rsid w:val="0037321D"/>
    <w:rsid w:val="00386B79"/>
    <w:rsid w:val="00395EAE"/>
    <w:rsid w:val="00417275"/>
    <w:rsid w:val="00423D24"/>
    <w:rsid w:val="00442B6B"/>
    <w:rsid w:val="00477E57"/>
    <w:rsid w:val="004A1126"/>
    <w:rsid w:val="004A27BF"/>
    <w:rsid w:val="004B0C01"/>
    <w:rsid w:val="004B53EE"/>
    <w:rsid w:val="004D5777"/>
    <w:rsid w:val="004E37C1"/>
    <w:rsid w:val="00556A92"/>
    <w:rsid w:val="00557431"/>
    <w:rsid w:val="006031E9"/>
    <w:rsid w:val="00606C65"/>
    <w:rsid w:val="00654235"/>
    <w:rsid w:val="00655348"/>
    <w:rsid w:val="006A457A"/>
    <w:rsid w:val="006C1F29"/>
    <w:rsid w:val="006E65AF"/>
    <w:rsid w:val="006F6C13"/>
    <w:rsid w:val="00737759"/>
    <w:rsid w:val="007405B6"/>
    <w:rsid w:val="00771C48"/>
    <w:rsid w:val="00775305"/>
    <w:rsid w:val="00777B7C"/>
    <w:rsid w:val="007809B0"/>
    <w:rsid w:val="00785901"/>
    <w:rsid w:val="00787F38"/>
    <w:rsid w:val="007F06B9"/>
    <w:rsid w:val="00820E2B"/>
    <w:rsid w:val="0082478D"/>
    <w:rsid w:val="00873556"/>
    <w:rsid w:val="008841B9"/>
    <w:rsid w:val="008B6865"/>
    <w:rsid w:val="008C75A9"/>
    <w:rsid w:val="00924900"/>
    <w:rsid w:val="009B795E"/>
    <w:rsid w:val="009C0AE0"/>
    <w:rsid w:val="00A02102"/>
    <w:rsid w:val="00A35578"/>
    <w:rsid w:val="00A4555C"/>
    <w:rsid w:val="00B009F8"/>
    <w:rsid w:val="00B35293"/>
    <w:rsid w:val="00B5507F"/>
    <w:rsid w:val="00B62A14"/>
    <w:rsid w:val="00BA3EF4"/>
    <w:rsid w:val="00BA669E"/>
    <w:rsid w:val="00C16365"/>
    <w:rsid w:val="00D1242F"/>
    <w:rsid w:val="00D4211F"/>
    <w:rsid w:val="00D44133"/>
    <w:rsid w:val="00D4482F"/>
    <w:rsid w:val="00D45273"/>
    <w:rsid w:val="00D54D17"/>
    <w:rsid w:val="00D76373"/>
    <w:rsid w:val="00D76C07"/>
    <w:rsid w:val="00D820A9"/>
    <w:rsid w:val="00DD7748"/>
    <w:rsid w:val="00E06BB5"/>
    <w:rsid w:val="00E206AC"/>
    <w:rsid w:val="00E312B1"/>
    <w:rsid w:val="00E656CF"/>
    <w:rsid w:val="00E81FA8"/>
    <w:rsid w:val="00EB369C"/>
    <w:rsid w:val="00ED0464"/>
    <w:rsid w:val="00F06BF9"/>
    <w:rsid w:val="00F2021D"/>
    <w:rsid w:val="00F47F40"/>
    <w:rsid w:val="00F56209"/>
    <w:rsid w:val="00FB366F"/>
    <w:rsid w:val="00FB5E2D"/>
    <w:rsid w:val="00FD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2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478D"/>
    <w:pPr>
      <w:ind w:left="720"/>
      <w:contextualSpacing/>
    </w:pPr>
  </w:style>
  <w:style w:type="paragraph" w:customStyle="1" w:styleId="Default">
    <w:name w:val="Default"/>
    <w:rsid w:val="009249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606C6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6C6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37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7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05744-CF9A-4EA6-96D2-F5128FB8A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3183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Соц. защита</Company>
  <LinksUpToDate>false</LinksUpToDate>
  <CharactersWithSpaces>21285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Холошина</cp:lastModifiedBy>
  <cp:revision>2</cp:revision>
  <cp:lastPrinted>2019-06-27T09:49:00Z</cp:lastPrinted>
  <dcterms:created xsi:type="dcterms:W3CDTF">2020-01-17T12:26:00Z</dcterms:created>
  <dcterms:modified xsi:type="dcterms:W3CDTF">2020-01-17T12:26:00Z</dcterms:modified>
</cp:coreProperties>
</file>