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D576B6">
        <w:rPr>
          <w:rFonts w:ascii="Times New Roman" w:hAnsi="Times New Roman" w:cs="Times New Roman"/>
          <w:b/>
          <w:sz w:val="28"/>
          <w:szCs w:val="28"/>
        </w:rPr>
        <w:t>Фестиваль «Формула успеха» для несовершеннолетних, состоящих на разных видах учета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247FA6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D14805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D14805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D14805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D14805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D14805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D14805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D14805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D14805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D148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D14805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D14805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D14805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D14805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D1480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D14805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D14805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D1480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D14805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D14805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6F4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345">
        <w:rPr>
          <w:rFonts w:ascii="Times New Roman" w:hAnsi="Times New Roman" w:cs="Times New Roman"/>
          <w:b/>
          <w:sz w:val="28"/>
          <w:szCs w:val="28"/>
        </w:rPr>
        <w:t>«</w:t>
      </w:r>
      <w:r w:rsidR="00D576B6" w:rsidRPr="00D576B6">
        <w:rPr>
          <w:rFonts w:ascii="Times New Roman" w:hAnsi="Times New Roman" w:cs="Times New Roman"/>
          <w:sz w:val="28"/>
          <w:szCs w:val="28"/>
        </w:rPr>
        <w:t>Фестиваль «Формула успеха» для несовершеннолетних, состоящих на разных видах учета</w:t>
      </w:r>
      <w:r w:rsidR="006F4345">
        <w:rPr>
          <w:rFonts w:ascii="Times New Roman" w:hAnsi="Times New Roman" w:cs="Times New Roman"/>
          <w:sz w:val="28"/>
          <w:szCs w:val="28"/>
        </w:rPr>
        <w:t>»</w:t>
      </w:r>
      <w:r w:rsidRPr="00247FA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723E3D" w:rsidRPr="0055641B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805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D14805" w:rsidRPr="00D14805">
        <w:rPr>
          <w:rFonts w:ascii="Times New Roman" w:hAnsi="Times New Roman" w:cs="Times New Roman"/>
          <w:sz w:val="28"/>
          <w:szCs w:val="28"/>
        </w:rPr>
        <w:t>в рамках проектной деятельности</w:t>
      </w:r>
      <w:r w:rsidRPr="00D14805">
        <w:rPr>
          <w:rFonts w:ascii="Times New Roman" w:hAnsi="Times New Roman" w:cs="Times New Roman"/>
          <w:sz w:val="28"/>
          <w:szCs w:val="28"/>
        </w:rPr>
        <w:t xml:space="preserve"> и направлен на до</w:t>
      </w:r>
      <w:r w:rsidR="00851501" w:rsidRPr="00D14805">
        <w:rPr>
          <w:rFonts w:ascii="Times New Roman" w:hAnsi="Times New Roman" w:cs="Times New Roman"/>
          <w:sz w:val="28"/>
          <w:szCs w:val="28"/>
        </w:rPr>
        <w:t>стижение следующих целей</w:t>
      </w:r>
      <w:r w:rsidRPr="00D14805">
        <w:rPr>
          <w:rFonts w:ascii="Times New Roman" w:hAnsi="Times New Roman" w:cs="Times New Roman"/>
          <w:sz w:val="28"/>
          <w:szCs w:val="28"/>
        </w:rPr>
        <w:t>: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6B6" w:rsidRDefault="00D14805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76B6">
        <w:rPr>
          <w:rFonts w:ascii="Times New Roman" w:hAnsi="Times New Roman" w:cs="Times New Roman"/>
          <w:sz w:val="28"/>
          <w:szCs w:val="28"/>
        </w:rPr>
        <w:t xml:space="preserve">формирование правового </w:t>
      </w:r>
      <w:r w:rsidR="004811CD">
        <w:rPr>
          <w:rFonts w:ascii="Times New Roman" w:hAnsi="Times New Roman" w:cs="Times New Roman"/>
          <w:sz w:val="28"/>
          <w:szCs w:val="28"/>
        </w:rPr>
        <w:t>самосознания несовершеннолетних;</w:t>
      </w:r>
    </w:p>
    <w:p w:rsidR="002771F2" w:rsidRDefault="00D14805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76B6">
        <w:rPr>
          <w:rFonts w:ascii="Times New Roman" w:hAnsi="Times New Roman" w:cs="Times New Roman"/>
          <w:sz w:val="28"/>
          <w:szCs w:val="28"/>
        </w:rPr>
        <w:t xml:space="preserve">развитие творческих, спортивных способностей у несовершеннолетних, состоящих на профилактических учетах в органах </w:t>
      </w:r>
      <w:r w:rsidR="002771F2"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несовершеннолетних.</w:t>
      </w:r>
    </w:p>
    <w:p w:rsidR="00723E3D" w:rsidRPr="00D14805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05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D14805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D14805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D1480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14805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D14805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D14805">
        <w:rPr>
          <w:color w:val="auto"/>
          <w:sz w:val="28"/>
          <w:szCs w:val="28"/>
        </w:rPr>
        <w:t>7</w:t>
      </w:r>
      <w:r w:rsidRPr="00D14805">
        <w:rPr>
          <w:color w:val="auto"/>
          <w:sz w:val="28"/>
          <w:szCs w:val="28"/>
        </w:rPr>
        <w:t xml:space="preserve"> разделам, каждый </w:t>
      </w:r>
      <w:r w:rsidRPr="00D14805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r w:rsidR="00E3526D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проекта: срок реализации прое</w:t>
      </w:r>
      <w:r w:rsidR="002771F2">
        <w:rPr>
          <w:rFonts w:ascii="Times New Roman" w:hAnsi="Times New Roman" w:cs="Times New Roman"/>
          <w:sz w:val="28"/>
          <w:szCs w:val="28"/>
        </w:rPr>
        <w:t>кта с 1 сентября 2019 года по 10 ноября 2019</w:t>
      </w:r>
      <w:r w:rsidR="00E3526D">
        <w:rPr>
          <w:rFonts w:ascii="Times New Roman" w:hAnsi="Times New Roman" w:cs="Times New Roman"/>
          <w:sz w:val="28"/>
          <w:szCs w:val="28"/>
        </w:rPr>
        <w:t xml:space="preserve"> года, краткое наименование проекта –</w:t>
      </w:r>
      <w:r w:rsidR="002771F2">
        <w:rPr>
          <w:rFonts w:ascii="Times New Roman" w:hAnsi="Times New Roman" w:cs="Times New Roman"/>
          <w:sz w:val="28"/>
          <w:szCs w:val="28"/>
        </w:rPr>
        <w:t xml:space="preserve"> фестиваль «Формула успеха» для несовершеннолетних, состоящих на разных видах учета</w:t>
      </w:r>
      <w:r w:rsidR="00E3526D">
        <w:rPr>
          <w:rFonts w:ascii="Times New Roman" w:hAnsi="Times New Roman" w:cs="Times New Roman"/>
          <w:sz w:val="28"/>
          <w:szCs w:val="28"/>
        </w:rPr>
        <w:t xml:space="preserve">, куратор проекта – </w:t>
      </w:r>
      <w:proofErr w:type="spellStart"/>
      <w:r w:rsidR="002771F2">
        <w:rPr>
          <w:rFonts w:ascii="Times New Roman" w:hAnsi="Times New Roman" w:cs="Times New Roman"/>
          <w:sz w:val="28"/>
          <w:szCs w:val="28"/>
        </w:rPr>
        <w:t>Уривский</w:t>
      </w:r>
      <w:proofErr w:type="spellEnd"/>
      <w:r w:rsidR="002771F2">
        <w:rPr>
          <w:rFonts w:ascii="Times New Roman" w:hAnsi="Times New Roman" w:cs="Times New Roman"/>
          <w:sz w:val="28"/>
          <w:szCs w:val="28"/>
        </w:rPr>
        <w:t xml:space="preserve"> Н.И</w:t>
      </w:r>
      <w:r w:rsidR="00E3526D">
        <w:rPr>
          <w:rFonts w:ascii="Times New Roman" w:hAnsi="Times New Roman" w:cs="Times New Roman"/>
          <w:sz w:val="28"/>
          <w:szCs w:val="28"/>
        </w:rPr>
        <w:t xml:space="preserve">., руководитель проекта – </w:t>
      </w:r>
      <w:r w:rsidR="002771F2">
        <w:rPr>
          <w:rFonts w:ascii="Times New Roman" w:hAnsi="Times New Roman" w:cs="Times New Roman"/>
          <w:sz w:val="28"/>
          <w:szCs w:val="28"/>
        </w:rPr>
        <w:t>Трошина Н.В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 xml:space="preserve">, инициатор проекта – </w:t>
      </w:r>
      <w:r w:rsidR="002771F2">
        <w:rPr>
          <w:rFonts w:ascii="Times New Roman" w:hAnsi="Times New Roman" w:cs="Times New Roman"/>
          <w:sz w:val="28"/>
          <w:szCs w:val="28"/>
        </w:rPr>
        <w:t>Трошина Н.В</w:t>
      </w:r>
      <w:r w:rsidR="00FD2C3C">
        <w:rPr>
          <w:rFonts w:ascii="Times New Roman" w:hAnsi="Times New Roman" w:cs="Times New Roman"/>
          <w:sz w:val="28"/>
          <w:szCs w:val="28"/>
        </w:rPr>
        <w:t>., 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655EB4" w:rsidRDefault="004811CD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участвует орган</w:t>
      </w:r>
      <w:bookmarkStart w:id="0" w:name="_GoBack"/>
      <w:bookmarkEnd w:id="0"/>
      <w:r w:rsidR="00EA5CED"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 w:rsidR="00EA5CED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EA5C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</w:t>
      </w:r>
      <w:r w:rsidR="00EA5CED">
        <w:rPr>
          <w:rFonts w:ascii="Times New Roman" w:hAnsi="Times New Roman" w:cs="Times New Roman"/>
          <w:sz w:val="28"/>
          <w:szCs w:val="28"/>
        </w:rPr>
        <w:t>– администрация муниципального образования Абинский район</w:t>
      </w:r>
      <w:r w:rsidR="00D14805">
        <w:rPr>
          <w:rFonts w:ascii="Times New Roman" w:hAnsi="Times New Roman" w:cs="Times New Roman"/>
          <w:sz w:val="28"/>
          <w:szCs w:val="28"/>
        </w:rPr>
        <w:t xml:space="preserve"> и</w:t>
      </w:r>
      <w:r w:rsidR="00EA5CED">
        <w:rPr>
          <w:rFonts w:ascii="Times New Roman" w:hAnsi="Times New Roman" w:cs="Times New Roman"/>
          <w:sz w:val="28"/>
          <w:szCs w:val="28"/>
        </w:rPr>
        <w:t xml:space="preserve"> </w:t>
      </w:r>
      <w:r w:rsidR="002771F2">
        <w:rPr>
          <w:rFonts w:ascii="Times New Roman" w:hAnsi="Times New Roman" w:cs="Times New Roman"/>
          <w:sz w:val="28"/>
          <w:szCs w:val="28"/>
        </w:rPr>
        <w:t>ГБПОУ «Ахтырский техникум Профи-Альянс»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D14805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Pr="00FD2C3C">
        <w:rPr>
          <w:szCs w:val="28"/>
        </w:rPr>
        <w:t xml:space="preserve"> </w:t>
      </w:r>
      <w:r w:rsidR="002771F2">
        <w:rPr>
          <w:szCs w:val="28"/>
        </w:rPr>
        <w:t>Формирование правового самосознания несовершеннолетних</w:t>
      </w:r>
      <w:r w:rsidR="00D14805">
        <w:rPr>
          <w:szCs w:val="28"/>
        </w:rPr>
        <w:t>;</w:t>
      </w:r>
      <w:r w:rsidRPr="00FD2C3C">
        <w:rPr>
          <w:szCs w:val="28"/>
        </w:rPr>
        <w:t xml:space="preserve">  </w:t>
      </w:r>
    </w:p>
    <w:p w:rsidR="00723E3D" w:rsidRDefault="00FD2C3C" w:rsidP="00FD2C3C">
      <w:pPr>
        <w:pStyle w:val="Default"/>
        <w:ind w:right="-143" w:firstLine="851"/>
        <w:jc w:val="both"/>
        <w:rPr>
          <w:szCs w:val="28"/>
        </w:rPr>
      </w:pPr>
      <w:r w:rsidRPr="00FD2C3C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Pr="00FD2C3C">
        <w:rPr>
          <w:sz w:val="28"/>
          <w:szCs w:val="28"/>
        </w:rPr>
        <w:t xml:space="preserve"> </w:t>
      </w:r>
      <w:r w:rsidR="002771F2">
        <w:rPr>
          <w:sz w:val="28"/>
          <w:szCs w:val="28"/>
        </w:rPr>
        <w:t>Развитие творческих, спортивных способностей у несоверше</w:t>
      </w:r>
      <w:r w:rsidR="00B32206">
        <w:rPr>
          <w:sz w:val="28"/>
          <w:szCs w:val="28"/>
        </w:rPr>
        <w:t>ннолетних, состоящих на профилактических учетах в органах системы профилактики безнадзорности и правонарушений несовершеннолетних</w:t>
      </w:r>
      <w:r w:rsidR="00D14805">
        <w:rPr>
          <w:sz w:val="28"/>
          <w:szCs w:val="28"/>
        </w:rPr>
        <w:t>;</w:t>
      </w:r>
      <w:r w:rsidRPr="00C60646">
        <w:rPr>
          <w:szCs w:val="28"/>
        </w:rPr>
        <w:t xml:space="preserve"> </w:t>
      </w:r>
    </w:p>
    <w:p w:rsidR="00B32206" w:rsidRPr="00B32206" w:rsidRDefault="00B32206" w:rsidP="00FD2C3C">
      <w:pPr>
        <w:pStyle w:val="Default"/>
        <w:ind w:right="-143" w:firstLine="851"/>
        <w:jc w:val="both"/>
        <w:rPr>
          <w:sz w:val="28"/>
          <w:szCs w:val="28"/>
        </w:rPr>
      </w:pPr>
      <w:r w:rsidRPr="00B32206">
        <w:rPr>
          <w:sz w:val="28"/>
          <w:szCs w:val="28"/>
        </w:rPr>
        <w:t>2.1.3</w:t>
      </w:r>
      <w:r>
        <w:rPr>
          <w:sz w:val="28"/>
          <w:szCs w:val="28"/>
        </w:rPr>
        <w:t xml:space="preserve"> Развитие социальной инициативы у несовершеннолетних, состоящих на профилактических учетах в органах системы </w:t>
      </w:r>
      <w:r w:rsidR="00FB33D5">
        <w:rPr>
          <w:sz w:val="28"/>
          <w:szCs w:val="28"/>
        </w:rPr>
        <w:t>профилактики безнадзорности и правонарушений несовершеннолетних.</w:t>
      </w:r>
    </w:p>
    <w:p w:rsidR="00D14805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 xml:space="preserve">Результаты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lastRenderedPageBreak/>
        <w:t>2.2.1</w:t>
      </w:r>
      <w:r w:rsidRPr="00FD2C3C">
        <w:rPr>
          <w:szCs w:val="28"/>
        </w:rPr>
        <w:t xml:space="preserve">. </w:t>
      </w:r>
      <w:r w:rsidR="00FB33D5">
        <w:rPr>
          <w:szCs w:val="28"/>
        </w:rPr>
        <w:t xml:space="preserve">Удельный вес </w:t>
      </w:r>
      <w:r w:rsidR="00690375">
        <w:rPr>
          <w:szCs w:val="28"/>
        </w:rPr>
        <w:t>преступлений, совершенных несовершеннолетними повторно.</w:t>
      </w:r>
      <w:r w:rsidRPr="00FD2C3C">
        <w:rPr>
          <w:szCs w:val="28"/>
        </w:rPr>
        <w:t xml:space="preserve"> </w:t>
      </w:r>
    </w:p>
    <w:p w:rsidR="00D420B4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05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E25C4B" w:rsidRPr="00D14805">
        <w:rPr>
          <w:rFonts w:ascii="Times New Roman" w:hAnsi="Times New Roman" w:cs="Times New Roman"/>
          <w:sz w:val="28"/>
          <w:szCs w:val="28"/>
        </w:rPr>
        <w:t xml:space="preserve">конкретны, </w:t>
      </w:r>
      <w:r w:rsidR="00D14805" w:rsidRPr="00D14805">
        <w:rPr>
          <w:rFonts w:ascii="Times New Roman" w:hAnsi="Times New Roman" w:cs="Times New Roman"/>
          <w:sz w:val="28"/>
          <w:szCs w:val="28"/>
        </w:rPr>
        <w:t xml:space="preserve">и направлены на создание условий  для </w:t>
      </w:r>
      <w:proofErr w:type="gramStart"/>
      <w:r w:rsidR="00D14805" w:rsidRPr="00D14805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="00D14805" w:rsidRPr="00D14805">
        <w:rPr>
          <w:rFonts w:ascii="Times New Roman" w:hAnsi="Times New Roman" w:cs="Times New Roman"/>
          <w:sz w:val="28"/>
          <w:szCs w:val="28"/>
        </w:rPr>
        <w:t xml:space="preserve"> состоящих на профильных учетах</w:t>
      </w:r>
      <w:r w:rsidR="00E25C4B" w:rsidRPr="00D148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проекта сформулированы ключевые риски и мероприятия по преду</w:t>
      </w:r>
      <w:r w:rsidR="00690375">
        <w:rPr>
          <w:rFonts w:ascii="Times New Roman" w:hAnsi="Times New Roman" w:cs="Times New Roman"/>
          <w:sz w:val="28"/>
          <w:szCs w:val="28"/>
        </w:rPr>
        <w:t xml:space="preserve">преждению рисков. </w:t>
      </w:r>
      <w:r w:rsidR="00D14805">
        <w:rPr>
          <w:rFonts w:ascii="Times New Roman" w:hAnsi="Times New Roman" w:cs="Times New Roman"/>
          <w:sz w:val="28"/>
          <w:szCs w:val="28"/>
        </w:rPr>
        <w:t>Сформулированы в</w:t>
      </w:r>
      <w:r w:rsidR="00690375">
        <w:rPr>
          <w:rFonts w:ascii="Times New Roman" w:hAnsi="Times New Roman" w:cs="Times New Roman"/>
          <w:sz w:val="28"/>
          <w:szCs w:val="28"/>
        </w:rPr>
        <w:t>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690375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</w:t>
      </w:r>
      <w:r w:rsidR="00E0691E">
        <w:rPr>
          <w:rFonts w:ascii="Times New Roman" w:hAnsi="Times New Roman" w:cs="Times New Roman"/>
          <w:sz w:val="28"/>
          <w:szCs w:val="28"/>
        </w:rPr>
        <w:t>каз</w:t>
      </w:r>
      <w:r w:rsidR="00E0691E"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 w:rsidR="00E0691E">
        <w:rPr>
          <w:rFonts w:ascii="Times New Roman" w:hAnsi="Times New Roman" w:cs="Times New Roman"/>
          <w:sz w:val="28"/>
          <w:szCs w:val="28"/>
        </w:rPr>
        <w:t>с региональным</w:t>
      </w:r>
      <w:r>
        <w:rPr>
          <w:rFonts w:ascii="Times New Roman" w:hAnsi="Times New Roman" w:cs="Times New Roman"/>
          <w:sz w:val="28"/>
          <w:szCs w:val="28"/>
        </w:rPr>
        <w:t>и проектами</w:t>
      </w:r>
      <w:r w:rsidR="00E0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муниципальными программами</w:t>
      </w:r>
      <w:r w:rsidR="00E0691E">
        <w:rPr>
          <w:rFonts w:ascii="Times New Roman" w:hAnsi="Times New Roman" w:cs="Times New Roman"/>
          <w:sz w:val="28"/>
          <w:szCs w:val="28"/>
        </w:rPr>
        <w:t>. Отсутствуют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</w:t>
      </w:r>
      <w:r w:rsidR="00690375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90375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2421C" w:rsidRPr="0062421C">
        <w:rPr>
          <w:rFonts w:ascii="Times New Roman" w:hAnsi="Times New Roman" w:cs="Times New Roman"/>
          <w:sz w:val="28"/>
          <w:szCs w:val="28"/>
        </w:rPr>
        <w:t xml:space="preserve">сутствует методика расчета целевых показателей и </w:t>
      </w:r>
      <w:r>
        <w:rPr>
          <w:rFonts w:ascii="Times New Roman" w:hAnsi="Times New Roman" w:cs="Times New Roman"/>
          <w:sz w:val="28"/>
          <w:szCs w:val="28"/>
        </w:rPr>
        <w:t>мониторинг их выполнения, что</w:t>
      </w:r>
      <w:r w:rsidR="0062421C" w:rsidRPr="0062421C">
        <w:rPr>
          <w:rFonts w:ascii="Times New Roman" w:hAnsi="Times New Roman" w:cs="Times New Roman"/>
          <w:sz w:val="28"/>
          <w:szCs w:val="28"/>
        </w:rPr>
        <w:t xml:space="preserve">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проект </w:t>
      </w:r>
      <w:proofErr w:type="spellStart"/>
      <w:r w:rsidR="0062421C" w:rsidRPr="0062421C">
        <w:rPr>
          <w:rFonts w:ascii="Times New Roman" w:hAnsi="Times New Roman" w:cs="Times New Roman"/>
          <w:sz w:val="28"/>
          <w:szCs w:val="28"/>
        </w:rPr>
        <w:t>вслучае</w:t>
      </w:r>
      <w:proofErr w:type="spellEnd"/>
      <w:r w:rsidR="0062421C" w:rsidRPr="0062421C">
        <w:rPr>
          <w:rFonts w:ascii="Times New Roman" w:hAnsi="Times New Roman" w:cs="Times New Roman"/>
          <w:sz w:val="28"/>
          <w:szCs w:val="28"/>
        </w:rPr>
        <w:t xml:space="preserve"> наступления рисков реализации проекта, избежать которых не представляется возможным.</w:t>
      </w:r>
    </w:p>
    <w:p w:rsidR="00723E3D" w:rsidRPr="00D14805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05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D14805">
        <w:rPr>
          <w:rFonts w:ascii="Times New Roman" w:hAnsi="Times New Roman" w:cs="Times New Roman"/>
          <w:sz w:val="28"/>
          <w:szCs w:val="28"/>
        </w:rPr>
        <w:t>муницип</w:t>
      </w:r>
      <w:r w:rsidRPr="00D14805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D14805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D14805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D14805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D14805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14805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D14805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D14805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723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E06BF"/>
    <w:rsid w:val="00117C7F"/>
    <w:rsid w:val="00144F58"/>
    <w:rsid w:val="00211CDF"/>
    <w:rsid w:val="002771F2"/>
    <w:rsid w:val="00392F6A"/>
    <w:rsid w:val="003B4651"/>
    <w:rsid w:val="0046171A"/>
    <w:rsid w:val="004811CD"/>
    <w:rsid w:val="00487EE4"/>
    <w:rsid w:val="004F3B6A"/>
    <w:rsid w:val="00511451"/>
    <w:rsid w:val="00546813"/>
    <w:rsid w:val="005A1711"/>
    <w:rsid w:val="005E15E6"/>
    <w:rsid w:val="0062421C"/>
    <w:rsid w:val="00685BC5"/>
    <w:rsid w:val="00690375"/>
    <w:rsid w:val="006951D8"/>
    <w:rsid w:val="006F4345"/>
    <w:rsid w:val="00723E3D"/>
    <w:rsid w:val="00751FB3"/>
    <w:rsid w:val="00752340"/>
    <w:rsid w:val="00794291"/>
    <w:rsid w:val="007A0A0D"/>
    <w:rsid w:val="00815558"/>
    <w:rsid w:val="0083293A"/>
    <w:rsid w:val="008412AF"/>
    <w:rsid w:val="00851501"/>
    <w:rsid w:val="00952DA2"/>
    <w:rsid w:val="0098361B"/>
    <w:rsid w:val="009D558D"/>
    <w:rsid w:val="00A2169C"/>
    <w:rsid w:val="00A52199"/>
    <w:rsid w:val="00AD6D13"/>
    <w:rsid w:val="00B32206"/>
    <w:rsid w:val="00B82EFB"/>
    <w:rsid w:val="00C33848"/>
    <w:rsid w:val="00C64A90"/>
    <w:rsid w:val="00D14805"/>
    <w:rsid w:val="00D420B4"/>
    <w:rsid w:val="00D576B6"/>
    <w:rsid w:val="00E0691E"/>
    <w:rsid w:val="00E25C4B"/>
    <w:rsid w:val="00E3526D"/>
    <w:rsid w:val="00E94023"/>
    <w:rsid w:val="00EA5CED"/>
    <w:rsid w:val="00FB33D5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11</cp:revision>
  <cp:lastPrinted>2019-12-16T12:19:00Z</cp:lastPrinted>
  <dcterms:created xsi:type="dcterms:W3CDTF">2019-10-22T07:59:00Z</dcterms:created>
  <dcterms:modified xsi:type="dcterms:W3CDTF">2019-12-16T12:19:00Z</dcterms:modified>
</cp:coreProperties>
</file>